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87EC" w14:textId="77777777" w:rsidR="009C134D" w:rsidRDefault="009C134D" w:rsidP="009C134D">
      <w:pPr>
        <w:rPr>
          <w:sz w:val="18"/>
          <w:szCs w:val="18"/>
        </w:rPr>
      </w:pP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95"/>
        <w:gridCol w:w="6295"/>
      </w:tblGrid>
      <w:tr w:rsidR="00373833" w14:paraId="55C64EC3" w14:textId="77777777" w:rsidTr="007D3130">
        <w:trPr>
          <w:trHeight w:val="2429"/>
        </w:trPr>
        <w:tc>
          <w:tcPr>
            <w:tcW w:w="10530" w:type="dxa"/>
            <w:gridSpan w:val="3"/>
            <w:tcBorders>
              <w:bottom w:val="single" w:sz="4" w:space="0" w:color="auto"/>
            </w:tcBorders>
          </w:tcPr>
          <w:p w14:paraId="5B426D3F" w14:textId="77777777" w:rsidR="00373833" w:rsidRDefault="00373833" w:rsidP="000820D6">
            <w:pPr>
              <w:tabs>
                <w:tab w:val="left" w:pos="1020"/>
              </w:tabs>
              <w:spacing w:before="240" w:after="160" w:line="259" w:lineRule="auto"/>
              <w:rPr>
                <w:b/>
                <w:bCs/>
                <w:sz w:val="30"/>
                <w:szCs w:val="30"/>
              </w:rPr>
            </w:pPr>
            <w:r>
              <w:rPr>
                <w:b/>
                <w:bCs/>
                <w:sz w:val="30"/>
                <w:szCs w:val="30"/>
              </w:rPr>
              <w:t xml:space="preserve">Complete </w:t>
            </w:r>
            <w:r w:rsidRPr="000A7752">
              <w:rPr>
                <w:b/>
                <w:bCs/>
                <w:sz w:val="30"/>
                <w:szCs w:val="30"/>
              </w:rPr>
              <w:t>Title</w:t>
            </w:r>
            <w:r w:rsidRPr="009C134D">
              <w:rPr>
                <w:b/>
                <w:bCs/>
                <w:sz w:val="30"/>
                <w:szCs w:val="30"/>
              </w:rPr>
              <w:t xml:space="preserve"> </w:t>
            </w:r>
            <w:r w:rsidRPr="000820D6">
              <w:rPr>
                <w:b/>
                <w:bCs/>
                <w:sz w:val="30"/>
                <w:szCs w:val="30"/>
              </w:rPr>
              <w:t>of</w:t>
            </w:r>
            <w:r w:rsidRPr="009C134D">
              <w:rPr>
                <w:b/>
                <w:bCs/>
                <w:sz w:val="30"/>
                <w:szCs w:val="30"/>
              </w:rPr>
              <w:t xml:space="preserve"> the </w:t>
            </w:r>
            <w:r>
              <w:rPr>
                <w:b/>
                <w:bCs/>
                <w:sz w:val="30"/>
                <w:szCs w:val="30"/>
              </w:rPr>
              <w:t xml:space="preserve">Research </w:t>
            </w:r>
            <w:r w:rsidRPr="009C134D">
              <w:rPr>
                <w:b/>
                <w:bCs/>
                <w:sz w:val="30"/>
                <w:szCs w:val="30"/>
              </w:rPr>
              <w:t>Paper</w:t>
            </w:r>
          </w:p>
          <w:p w14:paraId="1E65E800" w14:textId="77777777" w:rsidR="00373833" w:rsidRPr="009C134D" w:rsidRDefault="00373833" w:rsidP="00373833">
            <w:pPr>
              <w:ind w:left="-12"/>
            </w:pPr>
            <w:r w:rsidRPr="009C134D">
              <w:t>Author Name</w:t>
            </w:r>
            <w:r w:rsidRPr="009C134D">
              <w:rPr>
                <w:vertAlign w:val="superscript"/>
              </w:rPr>
              <w:t>1</w:t>
            </w:r>
            <w:r w:rsidRPr="009C134D">
              <w:t>,</w:t>
            </w:r>
            <w:r>
              <w:t xml:space="preserve"> </w:t>
            </w:r>
            <w:r w:rsidRPr="009C134D">
              <w:t>Author Name</w:t>
            </w:r>
            <w:r>
              <w:rPr>
                <w:vertAlign w:val="superscript"/>
              </w:rPr>
              <w:t>2</w:t>
            </w:r>
            <w:r w:rsidRPr="009C134D">
              <w:t>,</w:t>
            </w:r>
            <w:r>
              <w:t xml:space="preserve"> </w:t>
            </w:r>
            <w:r w:rsidRPr="009C134D">
              <w:t>Author Name</w:t>
            </w:r>
            <w:r>
              <w:rPr>
                <w:vertAlign w:val="superscript"/>
              </w:rPr>
              <w:t>3</w:t>
            </w:r>
            <w:r w:rsidRPr="009C134D">
              <w:t>,</w:t>
            </w:r>
            <w:r>
              <w:t xml:space="preserve"> </w:t>
            </w:r>
            <w:r w:rsidRPr="009C134D">
              <w:t>Author Name</w:t>
            </w:r>
            <w:r>
              <w:rPr>
                <w:vertAlign w:val="superscript"/>
              </w:rPr>
              <w:t>4</w:t>
            </w:r>
            <w:r w:rsidRPr="009C134D">
              <w:t>,</w:t>
            </w:r>
            <w:r>
              <w:t xml:space="preserve"> </w:t>
            </w:r>
            <w:r w:rsidRPr="009C134D">
              <w:t>Author Name</w:t>
            </w:r>
            <w:r>
              <w:rPr>
                <w:vertAlign w:val="superscript"/>
              </w:rPr>
              <w:t>5</w:t>
            </w:r>
            <w:r w:rsidRPr="009C134D">
              <w:t>,</w:t>
            </w:r>
            <w:r>
              <w:t xml:space="preserve"> </w:t>
            </w:r>
          </w:p>
          <w:p w14:paraId="468200DF" w14:textId="77777777" w:rsidR="00373833" w:rsidRPr="009C134D" w:rsidRDefault="00373833" w:rsidP="00373833">
            <w:pPr>
              <w:spacing w:after="40"/>
              <w:ind w:left="-14"/>
              <w:rPr>
                <w:sz w:val="18"/>
                <w:szCs w:val="18"/>
                <w:vertAlign w:val="superscript"/>
              </w:rPr>
            </w:pPr>
            <w:r w:rsidRPr="009C134D">
              <w:rPr>
                <w:sz w:val="18"/>
                <w:szCs w:val="18"/>
                <w:vertAlign w:val="superscript"/>
              </w:rPr>
              <w:t>1</w:t>
            </w:r>
            <w:r w:rsidRPr="009C134D">
              <w:rPr>
                <w:sz w:val="18"/>
                <w:szCs w:val="18"/>
              </w:rPr>
              <w:t xml:space="preserve">Affilition of Author 1, </w:t>
            </w:r>
            <w:r w:rsidRPr="00373833">
              <w:rPr>
                <w:sz w:val="18"/>
                <w:szCs w:val="18"/>
              </w:rPr>
              <w:t>Institute</w:t>
            </w:r>
            <w:r w:rsidRPr="009C134D">
              <w:rPr>
                <w:sz w:val="18"/>
                <w:szCs w:val="18"/>
              </w:rPr>
              <w:t xml:space="preserve"> Name</w:t>
            </w:r>
          </w:p>
          <w:p w14:paraId="04683FAF" w14:textId="77777777" w:rsidR="00373833" w:rsidRPr="009C134D" w:rsidRDefault="00373833" w:rsidP="00373833">
            <w:pPr>
              <w:spacing w:after="40"/>
              <w:ind w:left="-14"/>
              <w:rPr>
                <w:sz w:val="18"/>
                <w:szCs w:val="18"/>
                <w:vertAlign w:val="superscript"/>
              </w:rPr>
            </w:pPr>
            <w:r w:rsidRPr="009C134D">
              <w:rPr>
                <w:sz w:val="18"/>
                <w:szCs w:val="18"/>
                <w:vertAlign w:val="superscript"/>
              </w:rPr>
              <w:t>1</w:t>
            </w:r>
            <w:r w:rsidRPr="009C134D">
              <w:rPr>
                <w:sz w:val="18"/>
                <w:szCs w:val="18"/>
              </w:rPr>
              <w:t xml:space="preserve">Affilition of Author 1, Institute </w:t>
            </w:r>
            <w:r w:rsidRPr="00373833">
              <w:rPr>
                <w:sz w:val="18"/>
                <w:szCs w:val="18"/>
              </w:rPr>
              <w:t>Name</w:t>
            </w:r>
          </w:p>
          <w:p w14:paraId="2E5FD9CB" w14:textId="77777777" w:rsidR="00373833" w:rsidRPr="009C134D" w:rsidRDefault="00373833" w:rsidP="00373833">
            <w:pPr>
              <w:spacing w:after="40"/>
              <w:ind w:left="-14"/>
              <w:rPr>
                <w:sz w:val="18"/>
                <w:szCs w:val="18"/>
                <w:vertAlign w:val="superscript"/>
              </w:rPr>
            </w:pPr>
            <w:r w:rsidRPr="009C134D">
              <w:rPr>
                <w:sz w:val="18"/>
                <w:szCs w:val="18"/>
                <w:vertAlign w:val="superscript"/>
              </w:rPr>
              <w:t>1</w:t>
            </w:r>
            <w:r w:rsidRPr="009C134D">
              <w:rPr>
                <w:sz w:val="18"/>
                <w:szCs w:val="18"/>
              </w:rPr>
              <w:t xml:space="preserve">Affilition of Author 1, Institute </w:t>
            </w:r>
            <w:r w:rsidRPr="00373833">
              <w:rPr>
                <w:sz w:val="18"/>
                <w:szCs w:val="18"/>
              </w:rPr>
              <w:t>Name</w:t>
            </w:r>
          </w:p>
          <w:p w14:paraId="2E330395" w14:textId="77777777" w:rsidR="00373833" w:rsidRPr="009C134D" w:rsidRDefault="00373833" w:rsidP="00373833">
            <w:pPr>
              <w:spacing w:after="40"/>
              <w:ind w:left="-14"/>
              <w:rPr>
                <w:sz w:val="18"/>
                <w:szCs w:val="18"/>
                <w:vertAlign w:val="superscript"/>
              </w:rPr>
            </w:pPr>
            <w:r w:rsidRPr="009C134D">
              <w:rPr>
                <w:sz w:val="18"/>
                <w:szCs w:val="18"/>
                <w:vertAlign w:val="superscript"/>
              </w:rPr>
              <w:t>1</w:t>
            </w:r>
            <w:r w:rsidRPr="009C134D">
              <w:rPr>
                <w:sz w:val="18"/>
                <w:szCs w:val="18"/>
              </w:rPr>
              <w:t xml:space="preserve">Affilition of Author 1, Institute </w:t>
            </w:r>
            <w:r w:rsidRPr="00373833">
              <w:rPr>
                <w:sz w:val="18"/>
                <w:szCs w:val="18"/>
              </w:rPr>
              <w:t>Name</w:t>
            </w:r>
          </w:p>
          <w:p w14:paraId="761D45DD" w14:textId="77777777" w:rsidR="00373833" w:rsidRDefault="00373833" w:rsidP="00373833">
            <w:pPr>
              <w:spacing w:after="40" w:line="259" w:lineRule="auto"/>
              <w:ind w:left="-14"/>
              <w:rPr>
                <w:sz w:val="18"/>
                <w:szCs w:val="18"/>
              </w:rPr>
            </w:pPr>
            <w:r w:rsidRPr="009C134D">
              <w:rPr>
                <w:sz w:val="18"/>
                <w:szCs w:val="18"/>
                <w:vertAlign w:val="superscript"/>
              </w:rPr>
              <w:t>1</w:t>
            </w:r>
            <w:r w:rsidRPr="009C134D">
              <w:rPr>
                <w:sz w:val="18"/>
                <w:szCs w:val="18"/>
              </w:rPr>
              <w:t xml:space="preserve">Affilition of Author 1, Institute </w:t>
            </w:r>
            <w:r w:rsidRPr="00373833">
              <w:rPr>
                <w:sz w:val="18"/>
                <w:szCs w:val="18"/>
              </w:rPr>
              <w:t>Name</w:t>
            </w:r>
          </w:p>
          <w:p w14:paraId="51521A43" w14:textId="77777777" w:rsidR="00373833" w:rsidRDefault="00373833" w:rsidP="009C134D">
            <w:pPr>
              <w:rPr>
                <w:sz w:val="18"/>
                <w:szCs w:val="18"/>
              </w:rPr>
            </w:pPr>
          </w:p>
        </w:tc>
      </w:tr>
      <w:tr w:rsidR="009C134D" w14:paraId="5FC7D66C" w14:textId="77777777" w:rsidTr="007D3130">
        <w:trPr>
          <w:trHeight w:val="395"/>
        </w:trPr>
        <w:tc>
          <w:tcPr>
            <w:tcW w:w="4140" w:type="dxa"/>
            <w:tcBorders>
              <w:top w:val="single" w:sz="4" w:space="0" w:color="auto"/>
              <w:bottom w:val="single" w:sz="4" w:space="0" w:color="auto"/>
            </w:tcBorders>
            <w:vAlign w:val="center"/>
          </w:tcPr>
          <w:p w14:paraId="33C86130" w14:textId="15187D8F" w:rsidR="009C134D" w:rsidRPr="000A7752" w:rsidRDefault="00373833" w:rsidP="000A7752">
            <w:pPr>
              <w:rPr>
                <w:b/>
                <w:bCs/>
                <w:color w:val="0070C0"/>
                <w:sz w:val="20"/>
                <w:szCs w:val="20"/>
              </w:rPr>
            </w:pPr>
            <w:r w:rsidRPr="000A7752">
              <w:rPr>
                <w:b/>
                <w:bCs/>
                <w:color w:val="0070C0"/>
                <w:sz w:val="20"/>
                <w:szCs w:val="20"/>
              </w:rPr>
              <w:t>ARTICLE INFO</w:t>
            </w:r>
          </w:p>
        </w:tc>
        <w:tc>
          <w:tcPr>
            <w:tcW w:w="6390" w:type="dxa"/>
            <w:gridSpan w:val="2"/>
            <w:tcBorders>
              <w:top w:val="single" w:sz="4" w:space="0" w:color="auto"/>
              <w:bottom w:val="single" w:sz="4" w:space="0" w:color="auto"/>
            </w:tcBorders>
            <w:vAlign w:val="center"/>
          </w:tcPr>
          <w:p w14:paraId="294539D1" w14:textId="0344015C" w:rsidR="009C134D" w:rsidRPr="000A7752" w:rsidRDefault="00373833" w:rsidP="000A7752">
            <w:pPr>
              <w:rPr>
                <w:b/>
                <w:bCs/>
                <w:color w:val="0070C0"/>
                <w:sz w:val="20"/>
                <w:szCs w:val="20"/>
              </w:rPr>
            </w:pPr>
            <w:r w:rsidRPr="000A7752">
              <w:rPr>
                <w:b/>
                <w:bCs/>
                <w:color w:val="0070C0"/>
                <w:sz w:val="20"/>
                <w:szCs w:val="20"/>
              </w:rPr>
              <w:t>ABSTRACT</w:t>
            </w:r>
          </w:p>
        </w:tc>
      </w:tr>
      <w:tr w:rsidR="004E014B" w14:paraId="07168373" w14:textId="77777777" w:rsidTr="007D3130">
        <w:trPr>
          <w:trHeight w:val="1439"/>
        </w:trPr>
        <w:tc>
          <w:tcPr>
            <w:tcW w:w="4140" w:type="dxa"/>
            <w:tcBorders>
              <w:top w:val="single" w:sz="4" w:space="0" w:color="auto"/>
              <w:bottom w:val="single" w:sz="4" w:space="0" w:color="auto"/>
            </w:tcBorders>
          </w:tcPr>
          <w:p w14:paraId="7F21840E" w14:textId="5C575379" w:rsidR="004E014B" w:rsidRPr="005922DB" w:rsidRDefault="004E014B" w:rsidP="004E014B">
            <w:pPr>
              <w:spacing w:before="60" w:after="60" w:line="259" w:lineRule="auto"/>
              <w:rPr>
                <w:b/>
                <w:bCs/>
                <w:color w:val="BF4E14" w:themeColor="accent2" w:themeShade="BF"/>
                <w:sz w:val="20"/>
                <w:szCs w:val="20"/>
              </w:rPr>
            </w:pPr>
            <w:r w:rsidRPr="005922DB">
              <w:rPr>
                <w:b/>
                <w:bCs/>
                <w:color w:val="BF4E14" w:themeColor="accent2" w:themeShade="BF"/>
                <w:sz w:val="20"/>
                <w:szCs w:val="20"/>
              </w:rPr>
              <w:t>Article</w:t>
            </w:r>
            <w:r w:rsidRPr="005922DB">
              <w:rPr>
                <w:color w:val="BF4E14" w:themeColor="accent2" w:themeShade="BF"/>
                <w:sz w:val="20"/>
                <w:szCs w:val="20"/>
              </w:rPr>
              <w:t xml:space="preserve"> </w:t>
            </w:r>
            <w:r w:rsidRPr="005922DB">
              <w:rPr>
                <w:b/>
                <w:bCs/>
                <w:color w:val="BF4E14" w:themeColor="accent2" w:themeShade="BF"/>
                <w:sz w:val="20"/>
                <w:szCs w:val="20"/>
              </w:rPr>
              <w:t>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2160"/>
            </w:tblGrid>
            <w:tr w:rsidR="004E014B" w14:paraId="155967D4" w14:textId="77777777" w:rsidTr="000A7752">
              <w:tc>
                <w:tcPr>
                  <w:tcW w:w="1608" w:type="dxa"/>
                </w:tcPr>
                <w:p w14:paraId="07610D24" w14:textId="762BE15A" w:rsidR="004E014B" w:rsidRPr="000A7752" w:rsidRDefault="004E014B" w:rsidP="000A7752">
                  <w:pPr>
                    <w:ind w:left="-120"/>
                    <w:rPr>
                      <w:sz w:val="20"/>
                      <w:szCs w:val="20"/>
                    </w:rPr>
                  </w:pPr>
                  <w:r w:rsidRPr="000A7752">
                    <w:rPr>
                      <w:sz w:val="20"/>
                      <w:szCs w:val="20"/>
                    </w:rPr>
                    <w:t>Received</w:t>
                  </w:r>
                  <w:r>
                    <w:rPr>
                      <w:sz w:val="20"/>
                      <w:szCs w:val="20"/>
                    </w:rPr>
                    <w:t xml:space="preserve">:                    </w:t>
                  </w:r>
                </w:p>
              </w:tc>
              <w:tc>
                <w:tcPr>
                  <w:tcW w:w="2160" w:type="dxa"/>
                </w:tcPr>
                <w:p w14:paraId="3141E051" w14:textId="3A15F9FE" w:rsidR="004E014B" w:rsidRDefault="004E014B" w:rsidP="000A7752">
                  <w:pPr>
                    <w:rPr>
                      <w:sz w:val="18"/>
                      <w:szCs w:val="18"/>
                    </w:rPr>
                  </w:pPr>
                  <w:r>
                    <w:rPr>
                      <w:sz w:val="20"/>
                      <w:szCs w:val="20"/>
                    </w:rPr>
                    <w:t>Month         01, 2023</w:t>
                  </w:r>
                </w:p>
              </w:tc>
            </w:tr>
            <w:tr w:rsidR="004E014B" w14:paraId="3341BD8B" w14:textId="77777777" w:rsidTr="000A7752">
              <w:tc>
                <w:tcPr>
                  <w:tcW w:w="1608" w:type="dxa"/>
                </w:tcPr>
                <w:p w14:paraId="21F0FB52" w14:textId="5F177988" w:rsidR="004E014B" w:rsidRPr="000A7752" w:rsidRDefault="004E014B" w:rsidP="000A7752">
                  <w:pPr>
                    <w:ind w:left="-120"/>
                    <w:rPr>
                      <w:sz w:val="20"/>
                      <w:szCs w:val="20"/>
                    </w:rPr>
                  </w:pPr>
                  <w:r>
                    <w:rPr>
                      <w:sz w:val="20"/>
                      <w:szCs w:val="20"/>
                    </w:rPr>
                    <w:t xml:space="preserve">Revised:                      </w:t>
                  </w:r>
                </w:p>
              </w:tc>
              <w:tc>
                <w:tcPr>
                  <w:tcW w:w="2160" w:type="dxa"/>
                </w:tcPr>
                <w:p w14:paraId="34E64152" w14:textId="3DB22680" w:rsidR="004E014B" w:rsidRDefault="004E014B" w:rsidP="000A7752">
                  <w:pPr>
                    <w:rPr>
                      <w:sz w:val="18"/>
                      <w:szCs w:val="18"/>
                    </w:rPr>
                  </w:pPr>
                  <w:r>
                    <w:rPr>
                      <w:sz w:val="20"/>
                      <w:szCs w:val="20"/>
                    </w:rPr>
                    <w:t>Month         01, 2023</w:t>
                  </w:r>
                </w:p>
              </w:tc>
            </w:tr>
            <w:tr w:rsidR="004E014B" w14:paraId="582EF14B" w14:textId="77777777" w:rsidTr="000A7752">
              <w:tc>
                <w:tcPr>
                  <w:tcW w:w="1608" w:type="dxa"/>
                </w:tcPr>
                <w:p w14:paraId="7C1141E7" w14:textId="4AB05D0D" w:rsidR="004E014B" w:rsidRPr="000A7752" w:rsidRDefault="004E014B" w:rsidP="000A7752">
                  <w:pPr>
                    <w:ind w:left="-120"/>
                    <w:rPr>
                      <w:sz w:val="20"/>
                      <w:szCs w:val="20"/>
                    </w:rPr>
                  </w:pPr>
                  <w:r>
                    <w:rPr>
                      <w:sz w:val="20"/>
                      <w:szCs w:val="20"/>
                    </w:rPr>
                    <w:t>Accepted:</w:t>
                  </w:r>
                </w:p>
              </w:tc>
              <w:tc>
                <w:tcPr>
                  <w:tcW w:w="2160" w:type="dxa"/>
                </w:tcPr>
                <w:p w14:paraId="3D1A434A" w14:textId="7824621B" w:rsidR="004E014B" w:rsidRDefault="004E014B" w:rsidP="000A7752">
                  <w:pPr>
                    <w:rPr>
                      <w:sz w:val="18"/>
                      <w:szCs w:val="18"/>
                    </w:rPr>
                  </w:pPr>
                  <w:r>
                    <w:rPr>
                      <w:sz w:val="20"/>
                      <w:szCs w:val="20"/>
                    </w:rPr>
                    <w:t>Month         01, 2023</w:t>
                  </w:r>
                </w:p>
              </w:tc>
            </w:tr>
            <w:tr w:rsidR="004E014B" w14:paraId="465CCF1C" w14:textId="77777777" w:rsidTr="000A7752">
              <w:tc>
                <w:tcPr>
                  <w:tcW w:w="1608" w:type="dxa"/>
                </w:tcPr>
                <w:p w14:paraId="1BEBC14F" w14:textId="2E64FC3E" w:rsidR="004E014B" w:rsidRPr="000A7752" w:rsidRDefault="004E014B" w:rsidP="000A7752">
                  <w:pPr>
                    <w:ind w:left="-120"/>
                    <w:rPr>
                      <w:sz w:val="20"/>
                      <w:szCs w:val="20"/>
                    </w:rPr>
                  </w:pPr>
                  <w:r>
                    <w:rPr>
                      <w:sz w:val="20"/>
                      <w:szCs w:val="20"/>
                    </w:rPr>
                    <w:t>Available Online:</w:t>
                  </w:r>
                </w:p>
              </w:tc>
              <w:tc>
                <w:tcPr>
                  <w:tcW w:w="2160" w:type="dxa"/>
                </w:tcPr>
                <w:p w14:paraId="3E63BF3A" w14:textId="26D4A809" w:rsidR="004E014B" w:rsidRDefault="004E014B" w:rsidP="000A7752">
                  <w:pPr>
                    <w:rPr>
                      <w:sz w:val="18"/>
                      <w:szCs w:val="18"/>
                    </w:rPr>
                  </w:pPr>
                  <w:r>
                    <w:rPr>
                      <w:sz w:val="20"/>
                      <w:szCs w:val="20"/>
                    </w:rPr>
                    <w:t>Month         01, 2023</w:t>
                  </w:r>
                </w:p>
              </w:tc>
            </w:tr>
          </w:tbl>
          <w:p w14:paraId="1079E2BA" w14:textId="2AF74849" w:rsidR="004E014B" w:rsidRDefault="004E014B" w:rsidP="000A7752">
            <w:pPr>
              <w:rPr>
                <w:sz w:val="18"/>
                <w:szCs w:val="18"/>
              </w:rPr>
            </w:pPr>
          </w:p>
        </w:tc>
        <w:tc>
          <w:tcPr>
            <w:tcW w:w="6390" w:type="dxa"/>
            <w:gridSpan w:val="2"/>
            <w:vMerge w:val="restart"/>
            <w:tcBorders>
              <w:top w:val="single" w:sz="4" w:space="0" w:color="auto"/>
            </w:tcBorders>
          </w:tcPr>
          <w:p w14:paraId="2EFBA5DB" w14:textId="7BF7FDD6" w:rsidR="004E014B" w:rsidRDefault="0050018B" w:rsidP="0050018B">
            <w:pPr>
              <w:jc w:val="both"/>
              <w:rPr>
                <w:sz w:val="18"/>
                <w:szCs w:val="18"/>
              </w:rPr>
            </w:pPr>
            <w:r>
              <w:rPr>
                <w:sz w:val="18"/>
                <w:szCs w:val="18"/>
              </w:rPr>
              <w:t xml:space="preserve">The abstract of the paper is actually an overview of the research problem, its solution research findings and the achieved objectives of the research.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r>
              <w:rPr>
                <w:sz w:val="18"/>
                <w:szCs w:val="18"/>
              </w:rPr>
              <w:t xml:space="preserve"> </w:t>
            </w:r>
            <w:r>
              <w:rPr>
                <w:sz w:val="18"/>
                <w:szCs w:val="18"/>
              </w:rPr>
              <w:t>The abstract of the paper is actually an overview of the research problem, its solution research findings and the achieved objectives of the research.</w:t>
            </w:r>
          </w:p>
        </w:tc>
      </w:tr>
      <w:tr w:rsidR="004E014B" w14:paraId="099BA613" w14:textId="77777777" w:rsidTr="007D3130">
        <w:trPr>
          <w:trHeight w:val="1691"/>
        </w:trPr>
        <w:tc>
          <w:tcPr>
            <w:tcW w:w="4140" w:type="dxa"/>
            <w:tcBorders>
              <w:top w:val="single" w:sz="4" w:space="0" w:color="auto"/>
              <w:bottom w:val="single" w:sz="4" w:space="0" w:color="auto"/>
            </w:tcBorders>
          </w:tcPr>
          <w:p w14:paraId="42FE5D93" w14:textId="77777777" w:rsidR="004E014B" w:rsidRPr="005922DB" w:rsidRDefault="004E014B" w:rsidP="004E014B">
            <w:pPr>
              <w:spacing w:before="60" w:after="60" w:line="259" w:lineRule="auto"/>
              <w:rPr>
                <w:b/>
                <w:bCs/>
                <w:color w:val="BF4E14" w:themeColor="accent2" w:themeShade="BF"/>
                <w:sz w:val="20"/>
                <w:szCs w:val="20"/>
              </w:rPr>
            </w:pPr>
            <w:r w:rsidRPr="005922DB">
              <w:rPr>
                <w:b/>
                <w:bCs/>
                <w:color w:val="BF4E14" w:themeColor="accent2" w:themeShade="BF"/>
                <w:sz w:val="20"/>
                <w:szCs w:val="20"/>
              </w:rPr>
              <w:t>Keywords:</w:t>
            </w:r>
          </w:p>
          <w:p w14:paraId="31FBDB72" w14:textId="77777777" w:rsidR="004E014B" w:rsidRDefault="004E014B" w:rsidP="004E014B">
            <w:pPr>
              <w:rPr>
                <w:sz w:val="20"/>
                <w:szCs w:val="20"/>
              </w:rPr>
            </w:pPr>
            <w:r w:rsidRPr="004E014B">
              <w:rPr>
                <w:sz w:val="20"/>
                <w:szCs w:val="20"/>
              </w:rPr>
              <w:t>Keyword 1</w:t>
            </w:r>
          </w:p>
          <w:p w14:paraId="2544A1A7" w14:textId="1AB52C13" w:rsidR="004E014B" w:rsidRDefault="004E014B" w:rsidP="004E014B">
            <w:pPr>
              <w:rPr>
                <w:sz w:val="20"/>
                <w:szCs w:val="20"/>
              </w:rPr>
            </w:pPr>
            <w:r w:rsidRPr="004E014B">
              <w:rPr>
                <w:sz w:val="20"/>
                <w:szCs w:val="20"/>
              </w:rPr>
              <w:t xml:space="preserve">Keyword </w:t>
            </w:r>
            <w:r>
              <w:rPr>
                <w:sz w:val="20"/>
                <w:szCs w:val="20"/>
              </w:rPr>
              <w:t>2</w:t>
            </w:r>
          </w:p>
          <w:p w14:paraId="78ACA087" w14:textId="4C981F29" w:rsidR="004E014B" w:rsidRDefault="004E014B" w:rsidP="004E014B">
            <w:pPr>
              <w:rPr>
                <w:sz w:val="20"/>
                <w:szCs w:val="20"/>
              </w:rPr>
            </w:pPr>
            <w:r w:rsidRPr="004E014B">
              <w:rPr>
                <w:sz w:val="20"/>
                <w:szCs w:val="20"/>
              </w:rPr>
              <w:t xml:space="preserve">Keyword </w:t>
            </w:r>
            <w:r>
              <w:rPr>
                <w:sz w:val="20"/>
                <w:szCs w:val="20"/>
              </w:rPr>
              <w:t>3</w:t>
            </w:r>
          </w:p>
          <w:p w14:paraId="62495000" w14:textId="555BC360" w:rsidR="004E014B" w:rsidRDefault="004E014B" w:rsidP="004E014B">
            <w:pPr>
              <w:rPr>
                <w:sz w:val="20"/>
                <w:szCs w:val="20"/>
              </w:rPr>
            </w:pPr>
            <w:r w:rsidRPr="004E014B">
              <w:rPr>
                <w:sz w:val="20"/>
                <w:szCs w:val="20"/>
              </w:rPr>
              <w:t xml:space="preserve">Keyword </w:t>
            </w:r>
            <w:r>
              <w:rPr>
                <w:sz w:val="20"/>
                <w:szCs w:val="20"/>
              </w:rPr>
              <w:t>4</w:t>
            </w:r>
          </w:p>
          <w:p w14:paraId="05BD91CC" w14:textId="3FCD1E18" w:rsidR="004E014B" w:rsidRPr="004E014B" w:rsidRDefault="004E014B" w:rsidP="004E014B">
            <w:pPr>
              <w:rPr>
                <w:sz w:val="20"/>
                <w:szCs w:val="20"/>
              </w:rPr>
            </w:pPr>
            <w:r w:rsidRPr="004E014B">
              <w:rPr>
                <w:sz w:val="20"/>
                <w:szCs w:val="20"/>
              </w:rPr>
              <w:t xml:space="preserve">Keyword </w:t>
            </w:r>
            <w:r>
              <w:rPr>
                <w:sz w:val="20"/>
                <w:szCs w:val="20"/>
              </w:rPr>
              <w:t>5</w:t>
            </w:r>
          </w:p>
        </w:tc>
        <w:tc>
          <w:tcPr>
            <w:tcW w:w="6390" w:type="dxa"/>
            <w:gridSpan w:val="2"/>
            <w:vMerge/>
          </w:tcPr>
          <w:p w14:paraId="548EE95E" w14:textId="77777777" w:rsidR="004E014B" w:rsidRDefault="004E014B" w:rsidP="009C134D">
            <w:pPr>
              <w:rPr>
                <w:sz w:val="18"/>
                <w:szCs w:val="18"/>
              </w:rPr>
            </w:pPr>
          </w:p>
        </w:tc>
      </w:tr>
      <w:tr w:rsidR="004E014B" w14:paraId="2B1B3AC6" w14:textId="77777777" w:rsidTr="007D3130">
        <w:tc>
          <w:tcPr>
            <w:tcW w:w="4140" w:type="dxa"/>
            <w:tcBorders>
              <w:top w:val="single" w:sz="4" w:space="0" w:color="auto"/>
              <w:bottom w:val="single" w:sz="4" w:space="0" w:color="auto"/>
            </w:tcBorders>
          </w:tcPr>
          <w:p w14:paraId="4A79529D" w14:textId="77777777" w:rsidR="004E014B" w:rsidRPr="005922DB" w:rsidRDefault="004E014B" w:rsidP="004E014B">
            <w:pPr>
              <w:spacing w:before="60" w:after="60" w:line="259" w:lineRule="auto"/>
              <w:rPr>
                <w:b/>
                <w:bCs/>
                <w:color w:val="BF4E14" w:themeColor="accent2" w:themeShade="BF"/>
                <w:sz w:val="20"/>
                <w:szCs w:val="20"/>
              </w:rPr>
            </w:pPr>
            <w:r w:rsidRPr="005922DB">
              <w:rPr>
                <w:b/>
                <w:bCs/>
                <w:color w:val="BF4E14" w:themeColor="accent2" w:themeShade="BF"/>
                <w:sz w:val="20"/>
                <w:szCs w:val="20"/>
              </w:rPr>
              <w:t>Classification Codes:</w:t>
            </w:r>
          </w:p>
          <w:p w14:paraId="333EE219" w14:textId="58166781" w:rsidR="004E014B" w:rsidRDefault="004E014B" w:rsidP="004E014B">
            <w:pPr>
              <w:spacing w:before="60" w:after="60" w:line="259" w:lineRule="auto"/>
              <w:rPr>
                <w:sz w:val="18"/>
                <w:szCs w:val="18"/>
              </w:rPr>
            </w:pPr>
          </w:p>
        </w:tc>
        <w:tc>
          <w:tcPr>
            <w:tcW w:w="6390" w:type="dxa"/>
            <w:gridSpan w:val="2"/>
            <w:vMerge/>
          </w:tcPr>
          <w:p w14:paraId="0E749F98" w14:textId="77777777" w:rsidR="004E014B" w:rsidRDefault="004E014B" w:rsidP="009C134D">
            <w:pPr>
              <w:rPr>
                <w:sz w:val="18"/>
                <w:szCs w:val="18"/>
              </w:rPr>
            </w:pPr>
          </w:p>
        </w:tc>
      </w:tr>
      <w:tr w:rsidR="004E014B" w14:paraId="26FE482C" w14:textId="77777777" w:rsidTr="007D3130">
        <w:tc>
          <w:tcPr>
            <w:tcW w:w="4140" w:type="dxa"/>
            <w:tcBorders>
              <w:top w:val="single" w:sz="4" w:space="0" w:color="auto"/>
            </w:tcBorders>
          </w:tcPr>
          <w:p w14:paraId="3BA1C850" w14:textId="77777777" w:rsidR="004E014B" w:rsidRPr="005922DB" w:rsidRDefault="004E014B" w:rsidP="004E014B">
            <w:pPr>
              <w:spacing w:before="60" w:after="60" w:line="259" w:lineRule="auto"/>
              <w:rPr>
                <w:b/>
                <w:bCs/>
                <w:color w:val="BF4E14" w:themeColor="accent2" w:themeShade="BF"/>
                <w:sz w:val="20"/>
                <w:szCs w:val="20"/>
              </w:rPr>
            </w:pPr>
            <w:r w:rsidRPr="005922DB">
              <w:rPr>
                <w:b/>
                <w:bCs/>
                <w:color w:val="BF4E14" w:themeColor="accent2" w:themeShade="BF"/>
                <w:sz w:val="20"/>
                <w:szCs w:val="20"/>
              </w:rPr>
              <w:t>Funding:</w:t>
            </w:r>
          </w:p>
          <w:p w14:paraId="4A2FAE03" w14:textId="77777777" w:rsidR="004E014B" w:rsidRDefault="004E014B" w:rsidP="004E014B">
            <w:pPr>
              <w:spacing w:before="60" w:after="60" w:line="259" w:lineRule="auto"/>
              <w:jc w:val="both"/>
              <w:rPr>
                <w:sz w:val="20"/>
                <w:szCs w:val="20"/>
              </w:rPr>
            </w:pPr>
            <w:r w:rsidRPr="004E014B">
              <w:rPr>
                <w:sz w:val="20"/>
                <w:szCs w:val="20"/>
              </w:rPr>
              <w:t>This research received no specific grant from any funding agency in the public or not-for-profit sector.</w:t>
            </w:r>
          </w:p>
          <w:p w14:paraId="2E1B8BA9" w14:textId="77777777" w:rsidR="002C20EA" w:rsidRDefault="002C20EA" w:rsidP="004E014B">
            <w:pPr>
              <w:spacing w:before="60" w:after="60" w:line="259" w:lineRule="auto"/>
              <w:jc w:val="both"/>
              <w:rPr>
                <w:sz w:val="20"/>
                <w:szCs w:val="20"/>
              </w:rPr>
            </w:pPr>
          </w:p>
          <w:p w14:paraId="4EAA8C61" w14:textId="2C26165A" w:rsidR="002C20EA" w:rsidRDefault="002C20EA" w:rsidP="004E014B">
            <w:pPr>
              <w:spacing w:before="60" w:after="60" w:line="259" w:lineRule="auto"/>
              <w:jc w:val="both"/>
              <w:rPr>
                <w:sz w:val="18"/>
                <w:szCs w:val="18"/>
              </w:rPr>
            </w:pPr>
          </w:p>
        </w:tc>
        <w:tc>
          <w:tcPr>
            <w:tcW w:w="6390" w:type="dxa"/>
            <w:gridSpan w:val="2"/>
            <w:vMerge/>
          </w:tcPr>
          <w:p w14:paraId="7FD845E4" w14:textId="77777777" w:rsidR="004E014B" w:rsidRDefault="004E014B" w:rsidP="009C134D">
            <w:pPr>
              <w:rPr>
                <w:sz w:val="18"/>
                <w:szCs w:val="18"/>
              </w:rPr>
            </w:pPr>
          </w:p>
        </w:tc>
      </w:tr>
      <w:tr w:rsidR="004E014B" w14:paraId="42ECC90F" w14:textId="77777777" w:rsidTr="007D3130">
        <w:tc>
          <w:tcPr>
            <w:tcW w:w="4235" w:type="dxa"/>
            <w:gridSpan w:val="2"/>
            <w:tcBorders>
              <w:bottom w:val="single" w:sz="4" w:space="0" w:color="auto"/>
            </w:tcBorders>
          </w:tcPr>
          <w:p w14:paraId="6A9B84C5" w14:textId="716FD5BD" w:rsidR="004E014B" w:rsidRDefault="002C20EA" w:rsidP="009C134D">
            <w:pPr>
              <w:rPr>
                <w:sz w:val="18"/>
                <w:szCs w:val="18"/>
              </w:rPr>
            </w:pPr>
            <w:r>
              <w:rPr>
                <w:noProof/>
                <w:sz w:val="18"/>
                <w:szCs w:val="18"/>
              </w:rPr>
              <w:drawing>
                <wp:inline distT="0" distB="0" distL="0" distR="0" wp14:anchorId="6A679943" wp14:editId="274DB9F9">
                  <wp:extent cx="891540" cy="335726"/>
                  <wp:effectExtent l="0" t="0" r="3810" b="7620"/>
                  <wp:docPr id="18072248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4865" name="Picture 18072248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751" cy="344090"/>
                          </a:xfrm>
                          <a:prstGeom prst="rect">
                            <a:avLst/>
                          </a:prstGeom>
                        </pic:spPr>
                      </pic:pic>
                    </a:graphicData>
                  </a:graphic>
                </wp:inline>
              </w:drawing>
            </w:r>
          </w:p>
        </w:tc>
        <w:tc>
          <w:tcPr>
            <w:tcW w:w="6295" w:type="dxa"/>
            <w:tcBorders>
              <w:bottom w:val="single" w:sz="4" w:space="0" w:color="auto"/>
            </w:tcBorders>
          </w:tcPr>
          <w:p w14:paraId="0FF847F2" w14:textId="0AF414B7" w:rsidR="004E014B" w:rsidRDefault="008673B2" w:rsidP="009C134D">
            <w:pPr>
              <w:rPr>
                <w:sz w:val="18"/>
                <w:szCs w:val="18"/>
              </w:rPr>
            </w:pPr>
            <w:r>
              <w:rPr>
                <w:sz w:val="18"/>
                <w:szCs w:val="18"/>
              </w:rPr>
              <w:t xml:space="preserve">© </w:t>
            </w:r>
            <w:r w:rsidRPr="008673B2">
              <w:rPr>
                <w:i/>
                <w:iCs/>
                <w:sz w:val="18"/>
                <w:szCs w:val="18"/>
              </w:rPr>
              <w:t>2023 The authors published by JCIS. This is an Open Access Article under the</w:t>
            </w:r>
            <w:r>
              <w:rPr>
                <w:sz w:val="18"/>
                <w:szCs w:val="18"/>
              </w:rPr>
              <w:t xml:space="preserve"> Creative Common Attribution Non-Commercial 4.0 </w:t>
            </w:r>
          </w:p>
        </w:tc>
      </w:tr>
      <w:tr w:rsidR="004E014B" w14:paraId="2B783AD7" w14:textId="77777777" w:rsidTr="007D3130">
        <w:tc>
          <w:tcPr>
            <w:tcW w:w="10530" w:type="dxa"/>
            <w:gridSpan w:val="3"/>
            <w:tcBorders>
              <w:top w:val="single" w:sz="4" w:space="0" w:color="auto"/>
              <w:bottom w:val="single" w:sz="4" w:space="0" w:color="auto"/>
            </w:tcBorders>
          </w:tcPr>
          <w:p w14:paraId="0A46B803" w14:textId="732ACA04" w:rsidR="004E014B" w:rsidRPr="00D6586C" w:rsidRDefault="002C20EA" w:rsidP="002C20EA">
            <w:pPr>
              <w:spacing w:before="60" w:after="60" w:line="259" w:lineRule="auto"/>
              <w:rPr>
                <w:color w:val="BF4E14" w:themeColor="accent2" w:themeShade="BF"/>
                <w:sz w:val="18"/>
                <w:szCs w:val="18"/>
              </w:rPr>
            </w:pPr>
            <w:r w:rsidRPr="00D6586C">
              <w:rPr>
                <w:b/>
                <w:bCs/>
                <w:color w:val="BF4E14" w:themeColor="accent2" w:themeShade="BF"/>
                <w:sz w:val="20"/>
                <w:szCs w:val="20"/>
              </w:rPr>
              <w:t>Corresponding</w:t>
            </w:r>
            <w:r w:rsidRPr="00D6586C">
              <w:rPr>
                <w:color w:val="BF4E14" w:themeColor="accent2" w:themeShade="BF"/>
                <w:sz w:val="18"/>
                <w:szCs w:val="18"/>
              </w:rPr>
              <w:t xml:space="preserve"> </w:t>
            </w:r>
            <w:r w:rsidRPr="00D6586C">
              <w:rPr>
                <w:b/>
                <w:bCs/>
                <w:color w:val="BF4E14" w:themeColor="accent2" w:themeShade="BF"/>
                <w:sz w:val="20"/>
                <w:szCs w:val="20"/>
              </w:rPr>
              <w:t>Author’s</w:t>
            </w:r>
            <w:r w:rsidRPr="00D6586C">
              <w:rPr>
                <w:color w:val="BF4E14" w:themeColor="accent2" w:themeShade="BF"/>
                <w:sz w:val="18"/>
                <w:szCs w:val="18"/>
              </w:rPr>
              <w:t xml:space="preserve"> </w:t>
            </w:r>
            <w:r w:rsidRPr="00D6586C">
              <w:rPr>
                <w:b/>
                <w:bCs/>
                <w:color w:val="BF4E14" w:themeColor="accent2" w:themeShade="BF"/>
                <w:sz w:val="20"/>
                <w:szCs w:val="20"/>
              </w:rPr>
              <w:t>Email</w:t>
            </w:r>
            <w:r w:rsidRPr="00D6586C">
              <w:rPr>
                <w:color w:val="BF4E14" w:themeColor="accent2" w:themeShade="BF"/>
                <w:sz w:val="18"/>
                <w:szCs w:val="18"/>
              </w:rPr>
              <w:t xml:space="preserve">: </w:t>
            </w:r>
          </w:p>
          <w:p w14:paraId="27E230D6" w14:textId="0B31E38E" w:rsidR="002C20EA" w:rsidRDefault="002C20EA" w:rsidP="002C20EA">
            <w:pPr>
              <w:spacing w:before="60" w:after="60" w:line="259" w:lineRule="auto"/>
              <w:rPr>
                <w:sz w:val="18"/>
                <w:szCs w:val="18"/>
              </w:rPr>
            </w:pPr>
            <w:r w:rsidRPr="00D6586C">
              <w:rPr>
                <w:b/>
                <w:bCs/>
                <w:color w:val="BF4E14" w:themeColor="accent2" w:themeShade="BF"/>
                <w:sz w:val="20"/>
                <w:szCs w:val="20"/>
              </w:rPr>
              <w:t>Citation</w:t>
            </w:r>
            <w:r w:rsidRPr="00D6586C">
              <w:rPr>
                <w:color w:val="BF4E14" w:themeColor="accent2" w:themeShade="BF"/>
                <w:sz w:val="18"/>
                <w:szCs w:val="18"/>
              </w:rPr>
              <w:t xml:space="preserve">: </w:t>
            </w:r>
          </w:p>
        </w:tc>
      </w:tr>
    </w:tbl>
    <w:p w14:paraId="666DFA2C" w14:textId="45F8BB94" w:rsidR="004E014B" w:rsidRPr="000C190A" w:rsidRDefault="000C190A" w:rsidP="0004463E">
      <w:pPr>
        <w:pStyle w:val="ListParagraph"/>
        <w:numPr>
          <w:ilvl w:val="0"/>
          <w:numId w:val="1"/>
        </w:numPr>
        <w:spacing w:before="240" w:after="120"/>
        <w:contextualSpacing w:val="0"/>
        <w:rPr>
          <w:b/>
          <w:bCs/>
          <w:sz w:val="24"/>
          <w:szCs w:val="24"/>
        </w:rPr>
      </w:pPr>
      <w:r w:rsidRPr="000C190A">
        <w:rPr>
          <w:b/>
          <w:bCs/>
          <w:sz w:val="24"/>
          <w:szCs w:val="24"/>
        </w:rPr>
        <w:t>Introduction</w:t>
      </w:r>
    </w:p>
    <w:p w14:paraId="13219FEB" w14:textId="77777777" w:rsidR="00147849" w:rsidRDefault="0004463E" w:rsidP="00147849">
      <w:pPr>
        <w:tabs>
          <w:tab w:val="left" w:pos="1020"/>
        </w:tabs>
        <w:spacing w:after="60"/>
        <w:ind w:left="-720" w:right="-450" w:firstLine="360"/>
        <w:jc w:val="both"/>
        <w:rPr>
          <w:sz w:val="20"/>
          <w:szCs w:val="20"/>
        </w:rPr>
      </w:pPr>
      <w:r w:rsidRPr="0004463E">
        <w:rPr>
          <w:sz w:val="20"/>
          <w:szCs w:val="20"/>
        </w:rPr>
        <w:t xml:space="preserve">This is the </w:t>
      </w:r>
      <w:r>
        <w:rPr>
          <w:sz w:val="20"/>
          <w:szCs w:val="20"/>
        </w:rPr>
        <w:t xml:space="preserve">introduction section of the paper. Authors can </w:t>
      </w:r>
      <w:r w:rsidR="00A534FF">
        <w:rPr>
          <w:sz w:val="20"/>
          <w:szCs w:val="20"/>
        </w:rPr>
        <w:t>introduce all the preliminary concepts of the research in this section along the motivation of research, research problem, and research objectives</w:t>
      </w:r>
      <w:r w:rsidR="007D3130">
        <w:rPr>
          <w:sz w:val="20"/>
          <w:szCs w:val="20"/>
        </w:rPr>
        <w:t>.</w:t>
      </w:r>
      <w:r w:rsidR="00147849">
        <w:rPr>
          <w:sz w:val="20"/>
          <w:szCs w:val="20"/>
        </w:rPr>
        <w:t xml:space="preserve"> </w:t>
      </w:r>
      <w:r w:rsidR="00147849" w:rsidRPr="0004463E">
        <w:rPr>
          <w:sz w:val="20"/>
          <w:szCs w:val="20"/>
        </w:rPr>
        <w:t xml:space="preserve">This is the </w:t>
      </w:r>
      <w:r w:rsidR="00147849">
        <w:rPr>
          <w:sz w:val="20"/>
          <w:szCs w:val="20"/>
        </w:rPr>
        <w:t>introduction section of the paper. Authors can introduce all the preliminary concepts of the research in this section along the motivation of research, research problem, and research objectives.</w:t>
      </w:r>
      <w:r w:rsidR="00147849">
        <w:rPr>
          <w:sz w:val="20"/>
          <w:szCs w:val="20"/>
        </w:rPr>
        <w:t xml:space="preserve"> </w:t>
      </w:r>
      <w:r w:rsidR="00147849" w:rsidRPr="0004463E">
        <w:rPr>
          <w:sz w:val="20"/>
          <w:szCs w:val="20"/>
        </w:rPr>
        <w:t xml:space="preserve">This is the </w:t>
      </w:r>
      <w:r w:rsidR="00147849">
        <w:rPr>
          <w:sz w:val="20"/>
          <w:szCs w:val="20"/>
        </w:rPr>
        <w:t>introduction section of the paper. Authors can introduce all the preliminary concepts of the research in this section along the motivation of research, research problem, and research objectives.</w:t>
      </w:r>
    </w:p>
    <w:p w14:paraId="25DC5E83" w14:textId="77777777" w:rsidR="00147849" w:rsidRPr="00147849" w:rsidRDefault="00147849" w:rsidP="00B37B98">
      <w:pPr>
        <w:rPr>
          <w:sz w:val="20"/>
          <w:szCs w:val="20"/>
        </w:rPr>
      </w:pPr>
    </w:p>
    <w:p w14:paraId="7C6D0A69" w14:textId="6CEA24EB" w:rsidR="007D3130" w:rsidRPr="000C190A" w:rsidRDefault="007D3130" w:rsidP="007D3130">
      <w:pPr>
        <w:pStyle w:val="ListParagraph"/>
        <w:numPr>
          <w:ilvl w:val="0"/>
          <w:numId w:val="1"/>
        </w:numPr>
        <w:spacing w:before="240" w:after="120"/>
        <w:contextualSpacing w:val="0"/>
        <w:rPr>
          <w:b/>
          <w:bCs/>
          <w:sz w:val="24"/>
          <w:szCs w:val="24"/>
        </w:rPr>
      </w:pPr>
      <w:r>
        <w:rPr>
          <w:b/>
          <w:bCs/>
          <w:sz w:val="24"/>
          <w:szCs w:val="24"/>
        </w:rPr>
        <w:lastRenderedPageBreak/>
        <w:t>Related Work</w:t>
      </w:r>
    </w:p>
    <w:p w14:paraId="0A447460" w14:textId="77777777" w:rsidR="003E5B8D" w:rsidRDefault="007D3130" w:rsidP="003E5B8D">
      <w:pPr>
        <w:tabs>
          <w:tab w:val="left" w:pos="1020"/>
        </w:tabs>
        <w:spacing w:after="60"/>
        <w:ind w:left="-720" w:right="-450" w:firstLine="360"/>
        <w:jc w:val="both"/>
        <w:rPr>
          <w:sz w:val="20"/>
          <w:szCs w:val="20"/>
        </w:rPr>
      </w:pPr>
      <w:r w:rsidRPr="0004463E">
        <w:rPr>
          <w:sz w:val="20"/>
          <w:szCs w:val="20"/>
        </w:rPr>
        <w:t xml:space="preserve">This is the </w:t>
      </w:r>
      <w:r>
        <w:rPr>
          <w:sz w:val="20"/>
          <w:szCs w:val="20"/>
        </w:rPr>
        <w:t>related work</w:t>
      </w:r>
      <w:r>
        <w:rPr>
          <w:sz w:val="20"/>
          <w:szCs w:val="20"/>
        </w:rPr>
        <w:t xml:space="preserve"> section of the paper. Authors can introduce all the preliminary concepts</w:t>
      </w:r>
      <w:r w:rsidR="007E46DC">
        <w:rPr>
          <w:sz w:val="20"/>
          <w:szCs w:val="20"/>
        </w:rPr>
        <w:t xml:space="preserve"> and related work</w:t>
      </w:r>
      <w:r>
        <w:rPr>
          <w:sz w:val="20"/>
          <w:szCs w:val="20"/>
        </w:rPr>
        <w:t xml:space="preserve"> of the research in this section</w:t>
      </w:r>
      <w:r w:rsidR="007E46DC">
        <w:rPr>
          <w:sz w:val="20"/>
          <w:szCs w:val="20"/>
        </w:rPr>
        <w:t>.</w:t>
      </w:r>
      <w:r>
        <w:rPr>
          <w:sz w:val="20"/>
          <w:szCs w:val="20"/>
        </w:rPr>
        <w:t xml:space="preserve"> </w:t>
      </w:r>
      <w:r w:rsidR="003E5B8D" w:rsidRPr="0004463E">
        <w:rPr>
          <w:sz w:val="20"/>
          <w:szCs w:val="20"/>
        </w:rPr>
        <w:t xml:space="preserve">This is the </w:t>
      </w:r>
      <w:r w:rsidR="003E5B8D">
        <w:rPr>
          <w:sz w:val="20"/>
          <w:szCs w:val="20"/>
        </w:rPr>
        <w:t xml:space="preserve">related work section of the paper. Authors can introduce all the preliminary concepts and related work of the research in this section. </w:t>
      </w:r>
      <w:r w:rsidR="003E5B8D" w:rsidRPr="0004463E">
        <w:rPr>
          <w:sz w:val="20"/>
          <w:szCs w:val="20"/>
        </w:rPr>
        <w:t xml:space="preserve">This is the </w:t>
      </w:r>
      <w:r w:rsidR="003E5B8D">
        <w:rPr>
          <w:sz w:val="20"/>
          <w:szCs w:val="20"/>
        </w:rPr>
        <w:t xml:space="preserve">related work section of the paper. Authors can introduce all the preliminary concepts and related work of the research in this section. </w:t>
      </w:r>
    </w:p>
    <w:p w14:paraId="594192A8" w14:textId="7F313268" w:rsidR="003E5B8D" w:rsidRDefault="003E5B8D" w:rsidP="003E5B8D">
      <w:pPr>
        <w:tabs>
          <w:tab w:val="left" w:pos="1020"/>
        </w:tabs>
        <w:spacing w:after="60"/>
        <w:ind w:left="-720" w:right="-450" w:firstLine="360"/>
        <w:jc w:val="both"/>
        <w:rPr>
          <w:sz w:val="20"/>
          <w:szCs w:val="20"/>
        </w:rPr>
      </w:pPr>
    </w:p>
    <w:p w14:paraId="0B56A7E5" w14:textId="43A41EF5" w:rsidR="002C0A0C" w:rsidRDefault="002C0A0C" w:rsidP="007D3130">
      <w:pPr>
        <w:tabs>
          <w:tab w:val="left" w:pos="1020"/>
        </w:tabs>
        <w:spacing w:after="60"/>
        <w:ind w:left="-720" w:right="-450" w:firstLine="360"/>
        <w:jc w:val="both"/>
        <w:rPr>
          <w:sz w:val="20"/>
          <w:szCs w:val="20"/>
        </w:rPr>
      </w:pPr>
    </w:p>
    <w:p w14:paraId="6E24506E" w14:textId="77777777" w:rsidR="002C0A0C" w:rsidRDefault="002C0A0C" w:rsidP="007D3130">
      <w:pPr>
        <w:tabs>
          <w:tab w:val="left" w:pos="1020"/>
        </w:tabs>
        <w:spacing w:after="60"/>
        <w:ind w:left="-720" w:right="-450" w:firstLine="360"/>
        <w:jc w:val="both"/>
        <w:rPr>
          <w:sz w:val="20"/>
          <w:szCs w:val="20"/>
        </w:rPr>
      </w:pPr>
    </w:p>
    <w:p w14:paraId="4CCA0FC4" w14:textId="39E8F118" w:rsidR="002C0A0C" w:rsidRPr="00DC2221" w:rsidRDefault="002C0A0C" w:rsidP="002C0A0C">
      <w:pPr>
        <w:pStyle w:val="figurelegend"/>
        <w:jc w:val="center"/>
        <w:rPr>
          <w:rFonts w:ascii="Times New Roman" w:hAnsi="Times New Roman"/>
          <w:b/>
        </w:rPr>
      </w:pPr>
      <w:r w:rsidRPr="000000EB">
        <w:rPr>
          <w:noProof/>
        </w:rPr>
        <w:drawing>
          <wp:inline distT="0" distB="0" distL="0" distR="0" wp14:anchorId="022E7EFB" wp14:editId="6E75D7E9">
            <wp:extent cx="2156460" cy="2080260"/>
            <wp:effectExtent l="0" t="0" r="0" b="0"/>
            <wp:docPr id="1538186170" name="Picture 1" descr="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2080260"/>
                    </a:xfrm>
                    <a:prstGeom prst="rect">
                      <a:avLst/>
                    </a:prstGeom>
                    <a:noFill/>
                    <a:ln>
                      <a:noFill/>
                    </a:ln>
                  </pic:spPr>
                </pic:pic>
              </a:graphicData>
            </a:graphic>
          </wp:inline>
        </w:drawing>
      </w:r>
    </w:p>
    <w:p w14:paraId="7ECBAEF7" w14:textId="77777777" w:rsidR="002C0A0C" w:rsidRPr="002C0A0C" w:rsidRDefault="002C0A0C" w:rsidP="002C0A0C">
      <w:pPr>
        <w:tabs>
          <w:tab w:val="left" w:pos="1020"/>
        </w:tabs>
        <w:spacing w:after="60"/>
        <w:ind w:left="-720" w:right="-450" w:firstLine="360"/>
        <w:jc w:val="both"/>
        <w:rPr>
          <w:sz w:val="20"/>
          <w:szCs w:val="20"/>
        </w:rPr>
      </w:pPr>
      <w:r w:rsidRPr="002C0A0C">
        <w:rPr>
          <w:b/>
          <w:bCs/>
          <w:sz w:val="20"/>
          <w:szCs w:val="20"/>
        </w:rPr>
        <w:t xml:space="preserve">Figure. </w:t>
      </w:r>
      <w:r w:rsidRPr="002C0A0C">
        <w:rPr>
          <w:b/>
          <w:bCs/>
          <w:sz w:val="20"/>
          <w:szCs w:val="20"/>
        </w:rPr>
        <w:fldChar w:fldCharType="begin"/>
      </w:r>
      <w:r w:rsidRPr="002C0A0C">
        <w:rPr>
          <w:b/>
          <w:bCs/>
          <w:sz w:val="20"/>
          <w:szCs w:val="20"/>
        </w:rPr>
        <w:instrText xml:space="preserve"> SEQ Fig. \n </w:instrText>
      </w:r>
      <w:r w:rsidRPr="002C0A0C">
        <w:rPr>
          <w:b/>
          <w:bCs/>
          <w:sz w:val="20"/>
          <w:szCs w:val="20"/>
        </w:rPr>
        <w:fldChar w:fldCharType="separate"/>
      </w:r>
      <w:r w:rsidRPr="002C0A0C">
        <w:rPr>
          <w:b/>
          <w:bCs/>
          <w:sz w:val="20"/>
          <w:szCs w:val="20"/>
        </w:rPr>
        <w:t>1</w:t>
      </w:r>
      <w:r w:rsidRPr="002C0A0C">
        <w:rPr>
          <w:b/>
          <w:bCs/>
          <w:sz w:val="20"/>
          <w:szCs w:val="20"/>
        </w:rPr>
        <w:fldChar w:fldCharType="end"/>
      </w:r>
      <w:r w:rsidRPr="002C0A0C">
        <w:rPr>
          <w:b/>
          <w:bCs/>
          <w:sz w:val="20"/>
          <w:szCs w:val="20"/>
        </w:rPr>
        <w:t xml:space="preserve">. </w:t>
      </w:r>
      <w:r w:rsidRPr="002C0A0C">
        <w:rPr>
          <w:sz w:val="20"/>
          <w:szCs w:val="20"/>
        </w:rPr>
        <w:t xml:space="preserve">The 25th Image (Before Image Arithmetic). </w:t>
      </w:r>
    </w:p>
    <w:p w14:paraId="2D8DF721" w14:textId="57B1310C" w:rsidR="003E5B8D" w:rsidRPr="000C190A" w:rsidRDefault="003E5B8D" w:rsidP="003E5B8D">
      <w:pPr>
        <w:pStyle w:val="ListParagraph"/>
        <w:numPr>
          <w:ilvl w:val="0"/>
          <w:numId w:val="1"/>
        </w:numPr>
        <w:spacing w:before="240" w:after="120"/>
        <w:contextualSpacing w:val="0"/>
        <w:rPr>
          <w:b/>
          <w:bCs/>
          <w:sz w:val="24"/>
          <w:szCs w:val="24"/>
        </w:rPr>
      </w:pPr>
      <w:r>
        <w:rPr>
          <w:b/>
          <w:bCs/>
          <w:sz w:val="24"/>
          <w:szCs w:val="24"/>
        </w:rPr>
        <w:t>Used Approach</w:t>
      </w:r>
    </w:p>
    <w:p w14:paraId="7E354F35" w14:textId="554A7B58" w:rsidR="007D3130" w:rsidRDefault="003E5B8D" w:rsidP="003E5B8D">
      <w:pPr>
        <w:tabs>
          <w:tab w:val="left" w:pos="1020"/>
        </w:tabs>
        <w:spacing w:after="60"/>
        <w:ind w:left="-720" w:right="-450" w:firstLine="360"/>
        <w:jc w:val="both"/>
        <w:rPr>
          <w:sz w:val="20"/>
          <w:szCs w:val="20"/>
        </w:rPr>
      </w:pPr>
      <w:r>
        <w:rPr>
          <w:sz w:val="20"/>
          <w:szCs w:val="20"/>
        </w:rPr>
        <w:t xml:space="preserve">In this section, authors will discuss the used approach along the designed framework, algorithms and technical details of the modules of the designed system. </w:t>
      </w:r>
      <w:r>
        <w:rPr>
          <w:sz w:val="20"/>
          <w:szCs w:val="20"/>
        </w:rPr>
        <w:t>In this section, authors will discuss the used approach along the designed framework, algorithms and technical details of the modules of the designed system.</w:t>
      </w:r>
      <w:r>
        <w:rPr>
          <w:sz w:val="20"/>
          <w:szCs w:val="20"/>
        </w:rPr>
        <w:t xml:space="preserve"> </w:t>
      </w:r>
      <w:r>
        <w:rPr>
          <w:sz w:val="20"/>
          <w:szCs w:val="20"/>
        </w:rPr>
        <w:t>In this section, authors will discuss the used approach along the designed framework, algorithms and technical details of the modules of the designed system.</w:t>
      </w:r>
    </w:p>
    <w:p w14:paraId="248BF025" w14:textId="77777777" w:rsidR="007E46DC" w:rsidRPr="007E46DC" w:rsidRDefault="007E46DC" w:rsidP="007E46DC">
      <w:pPr>
        <w:pStyle w:val="ListParagraph"/>
        <w:numPr>
          <w:ilvl w:val="0"/>
          <w:numId w:val="1"/>
        </w:numPr>
        <w:spacing w:before="240" w:after="120"/>
        <w:contextualSpacing w:val="0"/>
        <w:rPr>
          <w:b/>
          <w:bCs/>
          <w:sz w:val="24"/>
          <w:szCs w:val="24"/>
        </w:rPr>
      </w:pPr>
      <w:r w:rsidRPr="007E46DC">
        <w:rPr>
          <w:b/>
          <w:bCs/>
          <w:sz w:val="24"/>
          <w:szCs w:val="24"/>
        </w:rPr>
        <w:t>Acknowledgements</w:t>
      </w:r>
    </w:p>
    <w:p w14:paraId="27887417" w14:textId="77777777" w:rsidR="007E46DC" w:rsidRPr="007E46DC" w:rsidRDefault="007E46DC" w:rsidP="007E46DC">
      <w:pPr>
        <w:tabs>
          <w:tab w:val="left" w:pos="1020"/>
        </w:tabs>
        <w:spacing w:after="60"/>
        <w:ind w:left="-720" w:right="-450" w:firstLine="360"/>
        <w:jc w:val="both"/>
        <w:rPr>
          <w:sz w:val="20"/>
          <w:szCs w:val="20"/>
        </w:rPr>
      </w:pPr>
      <w:r w:rsidRPr="007E46DC">
        <w:rPr>
          <w:sz w:val="20"/>
          <w:szCs w:val="20"/>
        </w:rPr>
        <w:t>Author is grateful to the Robotics Lab, Department of Mechanical Engineering and Centre for Product Design and Manufacturing, Indian Institute of Science, Bangalore, INDIA, for providing the necessary infrastructure to carry out this work.</w:t>
      </w:r>
    </w:p>
    <w:p w14:paraId="38DA561F" w14:textId="77777777" w:rsidR="007E46DC" w:rsidRPr="007E46DC" w:rsidRDefault="007E46DC" w:rsidP="007E46DC">
      <w:pPr>
        <w:pStyle w:val="ListParagraph"/>
        <w:numPr>
          <w:ilvl w:val="0"/>
          <w:numId w:val="1"/>
        </w:numPr>
        <w:spacing w:before="240" w:after="120"/>
        <w:contextualSpacing w:val="0"/>
        <w:rPr>
          <w:b/>
          <w:bCs/>
          <w:sz w:val="24"/>
          <w:szCs w:val="24"/>
        </w:rPr>
      </w:pPr>
      <w:r w:rsidRPr="007E46DC">
        <w:rPr>
          <w:b/>
          <w:bCs/>
          <w:sz w:val="24"/>
          <w:szCs w:val="24"/>
        </w:rPr>
        <w:t>References</w:t>
      </w:r>
    </w:p>
    <w:p w14:paraId="2B26ACD8" w14:textId="77777777" w:rsidR="007E46DC" w:rsidRPr="007E46DC" w:rsidRDefault="007E46DC" w:rsidP="007E46DC">
      <w:pPr>
        <w:pStyle w:val="reference"/>
        <w:spacing w:after="80"/>
        <w:ind w:left="230" w:hanging="230"/>
        <w:rPr>
          <w:rFonts w:asciiTheme="minorHAnsi" w:hAnsiTheme="minorHAnsi"/>
          <w:sz w:val="19"/>
          <w:szCs w:val="19"/>
        </w:rPr>
      </w:pPr>
      <w:r w:rsidRPr="007E46DC">
        <w:rPr>
          <w:rFonts w:asciiTheme="minorHAnsi" w:hAnsiTheme="minorHAnsi"/>
          <w:sz w:val="19"/>
          <w:szCs w:val="19"/>
        </w:rPr>
        <w:t xml:space="preserve">1.  </w:t>
      </w:r>
      <w:hyperlink r:id="rId10" w:history="1">
        <w:r w:rsidRPr="007E46DC">
          <w:rPr>
            <w:rStyle w:val="Hyperlink"/>
            <w:rFonts w:asciiTheme="minorHAnsi" w:hAnsiTheme="minorHAnsi"/>
            <w:sz w:val="19"/>
            <w:szCs w:val="19"/>
          </w:rPr>
          <w:t>http://www.caelinux.com</w:t>
        </w:r>
      </w:hyperlink>
    </w:p>
    <w:p w14:paraId="05C19C2F" w14:textId="77777777" w:rsidR="007E46DC" w:rsidRPr="007E46DC" w:rsidRDefault="007E46DC" w:rsidP="007E46DC">
      <w:pPr>
        <w:pStyle w:val="reference"/>
        <w:spacing w:after="80"/>
        <w:ind w:left="230" w:hanging="230"/>
        <w:rPr>
          <w:rFonts w:asciiTheme="minorHAnsi" w:hAnsiTheme="minorHAnsi"/>
          <w:sz w:val="19"/>
          <w:szCs w:val="19"/>
        </w:rPr>
      </w:pPr>
      <w:r w:rsidRPr="007E46DC">
        <w:rPr>
          <w:rFonts w:asciiTheme="minorHAnsi" w:hAnsiTheme="minorHAnsi"/>
          <w:sz w:val="19"/>
          <w:szCs w:val="19"/>
        </w:rPr>
        <w:t xml:space="preserve">2.  </w:t>
      </w:r>
      <w:hyperlink r:id="rId11" w:history="1">
        <w:r w:rsidRPr="007E46DC">
          <w:rPr>
            <w:rStyle w:val="Hyperlink"/>
            <w:rFonts w:asciiTheme="minorHAnsi" w:hAnsiTheme="minorHAnsi"/>
            <w:sz w:val="19"/>
            <w:szCs w:val="19"/>
          </w:rPr>
          <w:t>http://biorobotics.harvard.edu</w:t>
        </w:r>
      </w:hyperlink>
    </w:p>
    <w:p w14:paraId="6F917603" w14:textId="77777777" w:rsidR="007E46DC" w:rsidRPr="007E46DC" w:rsidRDefault="007E46DC" w:rsidP="007E46DC">
      <w:pPr>
        <w:pStyle w:val="reference"/>
        <w:spacing w:after="80"/>
        <w:ind w:left="230" w:hanging="230"/>
        <w:rPr>
          <w:rFonts w:asciiTheme="minorHAnsi" w:hAnsiTheme="minorHAnsi"/>
          <w:sz w:val="19"/>
          <w:szCs w:val="19"/>
        </w:rPr>
      </w:pPr>
      <w:r w:rsidRPr="007E46DC">
        <w:rPr>
          <w:rFonts w:asciiTheme="minorHAnsi" w:hAnsiTheme="minorHAnsi"/>
          <w:sz w:val="19"/>
          <w:szCs w:val="19"/>
        </w:rPr>
        <w:t xml:space="preserve">3. Amy Elizabeth </w:t>
      </w:r>
      <w:proofErr w:type="spellStart"/>
      <w:r w:rsidRPr="007E46DC">
        <w:rPr>
          <w:rFonts w:asciiTheme="minorHAnsi" w:hAnsiTheme="minorHAnsi"/>
          <w:sz w:val="19"/>
          <w:szCs w:val="19"/>
        </w:rPr>
        <w:t>Kerdok</w:t>
      </w:r>
      <w:proofErr w:type="spellEnd"/>
      <w:r w:rsidRPr="007E46DC">
        <w:rPr>
          <w:rFonts w:asciiTheme="minorHAnsi" w:hAnsiTheme="minorHAnsi"/>
          <w:sz w:val="19"/>
          <w:szCs w:val="19"/>
        </w:rPr>
        <w:t xml:space="preserve">, “Characterizing the Nonlinear Mechanical Response of Liver to Surgical Manipulation”, </w:t>
      </w:r>
      <w:proofErr w:type="spellStart"/>
      <w:r w:rsidRPr="007E46DC">
        <w:rPr>
          <w:rFonts w:asciiTheme="minorHAnsi" w:hAnsiTheme="minorHAnsi"/>
          <w:sz w:val="19"/>
          <w:szCs w:val="19"/>
        </w:rPr>
        <w:t>Ph.D</w:t>
      </w:r>
      <w:proofErr w:type="spellEnd"/>
      <w:r w:rsidRPr="007E46DC">
        <w:rPr>
          <w:rFonts w:asciiTheme="minorHAnsi" w:hAnsiTheme="minorHAnsi"/>
          <w:sz w:val="19"/>
          <w:szCs w:val="19"/>
        </w:rPr>
        <w:t xml:space="preserve"> Thesis, The Division of Engineering and Applied Sciences, Harvard University, 2006.</w:t>
      </w:r>
    </w:p>
    <w:p w14:paraId="3A69411C" w14:textId="77777777" w:rsidR="007E46DC" w:rsidRPr="007E46DC" w:rsidRDefault="007E46DC" w:rsidP="007E46DC">
      <w:pPr>
        <w:pStyle w:val="reference"/>
        <w:spacing w:after="80"/>
        <w:ind w:left="230" w:hanging="230"/>
        <w:rPr>
          <w:rFonts w:asciiTheme="minorHAnsi" w:hAnsiTheme="minorHAnsi"/>
          <w:sz w:val="19"/>
          <w:szCs w:val="19"/>
        </w:rPr>
      </w:pPr>
      <w:r w:rsidRPr="007E46DC">
        <w:rPr>
          <w:rFonts w:asciiTheme="minorHAnsi" w:hAnsiTheme="minorHAnsi"/>
          <w:sz w:val="19"/>
          <w:szCs w:val="19"/>
        </w:rPr>
        <w:t xml:space="preserve">4. Kirana Kumara P, </w:t>
      </w:r>
      <w:proofErr w:type="spellStart"/>
      <w:r w:rsidRPr="007E46DC">
        <w:rPr>
          <w:rFonts w:asciiTheme="minorHAnsi" w:hAnsiTheme="minorHAnsi"/>
          <w:sz w:val="19"/>
          <w:szCs w:val="19"/>
        </w:rPr>
        <w:t>Ashitava</w:t>
      </w:r>
      <w:proofErr w:type="spellEnd"/>
      <w:r w:rsidRPr="007E46DC">
        <w:rPr>
          <w:rFonts w:asciiTheme="minorHAnsi" w:hAnsiTheme="minorHAnsi"/>
          <w:sz w:val="19"/>
          <w:szCs w:val="19"/>
        </w:rPr>
        <w:t xml:space="preserve"> Ghosal, “A Procedure for the 3D Reconstruction of Biological Organs from 2D Image Sequences”, Proceedings of BEATS 2010, 2010, International Conference on Biomedical Engineering and Assistive Technologies (BEATS 2010), Dr B R Ambedkar National Institute of Technology, Jalandhar, INDIA.</w:t>
      </w:r>
    </w:p>
    <w:p w14:paraId="72F397ED" w14:textId="77777777" w:rsidR="007E46DC" w:rsidRPr="007E46DC" w:rsidRDefault="007E46DC" w:rsidP="007E46DC">
      <w:pPr>
        <w:pStyle w:val="reference"/>
        <w:spacing w:after="80"/>
        <w:ind w:left="230" w:hanging="230"/>
        <w:rPr>
          <w:rFonts w:asciiTheme="minorHAnsi" w:hAnsiTheme="minorHAnsi"/>
          <w:sz w:val="19"/>
          <w:szCs w:val="19"/>
        </w:rPr>
      </w:pPr>
      <w:r w:rsidRPr="007E46DC">
        <w:rPr>
          <w:rFonts w:asciiTheme="minorHAnsi" w:hAnsiTheme="minorHAnsi"/>
          <w:sz w:val="19"/>
          <w:szCs w:val="19"/>
        </w:rPr>
        <w:t xml:space="preserve">5.  </w:t>
      </w:r>
      <w:hyperlink r:id="rId12" w:history="1">
        <w:r w:rsidRPr="007E46DC">
          <w:rPr>
            <w:rStyle w:val="Hyperlink"/>
            <w:rFonts w:asciiTheme="minorHAnsi" w:hAnsiTheme="minorHAnsi"/>
            <w:sz w:val="19"/>
            <w:szCs w:val="19"/>
          </w:rPr>
          <w:t>http://www.nlm.nih.gov/research/visible/getting_data.html</w:t>
        </w:r>
      </w:hyperlink>
    </w:p>
    <w:p w14:paraId="50B756DB" w14:textId="77777777" w:rsidR="007E46DC" w:rsidRPr="0004463E" w:rsidRDefault="007E46DC" w:rsidP="007D3130">
      <w:pPr>
        <w:tabs>
          <w:tab w:val="left" w:pos="1020"/>
        </w:tabs>
        <w:spacing w:after="60"/>
        <w:ind w:left="-720" w:right="-450" w:firstLine="360"/>
        <w:jc w:val="both"/>
        <w:rPr>
          <w:sz w:val="20"/>
          <w:szCs w:val="20"/>
        </w:rPr>
      </w:pPr>
    </w:p>
    <w:p w14:paraId="50C58AD7" w14:textId="5D8B9584" w:rsidR="004E014B" w:rsidRPr="0004463E" w:rsidRDefault="00A534FF" w:rsidP="007D3130">
      <w:pPr>
        <w:tabs>
          <w:tab w:val="left" w:pos="1020"/>
        </w:tabs>
        <w:spacing w:after="60"/>
        <w:ind w:left="-720" w:right="-450" w:firstLine="360"/>
        <w:jc w:val="both"/>
        <w:rPr>
          <w:sz w:val="20"/>
          <w:szCs w:val="20"/>
        </w:rPr>
      </w:pPr>
      <w:r>
        <w:rPr>
          <w:sz w:val="20"/>
          <w:szCs w:val="20"/>
        </w:rPr>
        <w:t xml:space="preserve"> </w:t>
      </w:r>
    </w:p>
    <w:sectPr w:rsidR="004E014B" w:rsidRPr="0004463E" w:rsidSect="00FF2A88">
      <w:footerReference w:type="default" r:id="rId13"/>
      <w:headerReference w:type="first" r:id="rId14"/>
      <w:footerReference w:type="first" r:id="rId15"/>
      <w:pgSz w:w="12240" w:h="15840"/>
      <w:pgMar w:top="1890" w:right="1440" w:bottom="360"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7C18" w14:textId="77777777" w:rsidR="00FF2A88" w:rsidRDefault="00FF2A88" w:rsidP="003014C4">
      <w:pPr>
        <w:spacing w:after="0" w:line="240" w:lineRule="auto"/>
      </w:pPr>
      <w:r>
        <w:separator/>
      </w:r>
    </w:p>
  </w:endnote>
  <w:endnote w:type="continuationSeparator" w:id="0">
    <w:p w14:paraId="533A24B7" w14:textId="77777777" w:rsidR="00FF2A88" w:rsidRDefault="00FF2A88" w:rsidP="0030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636807"/>
      <w:docPartObj>
        <w:docPartGallery w:val="Page Numbers (Bottom of Page)"/>
        <w:docPartUnique/>
      </w:docPartObj>
    </w:sdtPr>
    <w:sdtEndPr>
      <w:rPr>
        <w:noProof/>
      </w:rPr>
    </w:sdtEndPr>
    <w:sdtContent>
      <w:p w14:paraId="571FCAF5" w14:textId="13FC9CF7" w:rsidR="00A50F9A" w:rsidRDefault="00A50F9A" w:rsidP="00A50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947782"/>
      <w:docPartObj>
        <w:docPartGallery w:val="Page Numbers (Bottom of Page)"/>
        <w:docPartUnique/>
      </w:docPartObj>
    </w:sdtPr>
    <w:sdtEndPr>
      <w:rPr>
        <w:noProof/>
      </w:rPr>
    </w:sdtEndPr>
    <w:sdtContent>
      <w:p w14:paraId="3076FFF2" w14:textId="566EC069" w:rsidR="00A50F9A" w:rsidRDefault="00A50F9A" w:rsidP="00A50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E3C7" w14:textId="77777777" w:rsidR="00FF2A88" w:rsidRDefault="00FF2A88" w:rsidP="003014C4">
      <w:pPr>
        <w:spacing w:after="0" w:line="240" w:lineRule="auto"/>
      </w:pPr>
      <w:r>
        <w:separator/>
      </w:r>
    </w:p>
  </w:footnote>
  <w:footnote w:type="continuationSeparator" w:id="0">
    <w:p w14:paraId="2E5C364A" w14:textId="77777777" w:rsidR="00FF2A88" w:rsidRDefault="00FF2A88" w:rsidP="0030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358E" w14:textId="77777777" w:rsidR="00A50F9A" w:rsidRDefault="00A50F9A" w:rsidP="00A50F9A">
    <w:pPr>
      <w:pStyle w:val="Header"/>
    </w:pPr>
    <w:r>
      <w:rPr>
        <w:noProof/>
      </w:rPr>
      <w:drawing>
        <wp:anchor distT="0" distB="0" distL="114300" distR="114300" simplePos="0" relativeHeight="251662336" behindDoc="0" locked="0" layoutInCell="1" allowOverlap="1" wp14:anchorId="1EF45BFC" wp14:editId="1F798C65">
          <wp:simplePos x="0" y="0"/>
          <wp:positionH relativeFrom="column">
            <wp:posOffset>-244475</wp:posOffset>
          </wp:positionH>
          <wp:positionV relativeFrom="paragraph">
            <wp:posOffset>-152400</wp:posOffset>
          </wp:positionV>
          <wp:extent cx="1036955" cy="1010920"/>
          <wp:effectExtent l="0" t="0" r="0" b="0"/>
          <wp:wrapNone/>
          <wp:docPr id="20227666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89359" name="Picture 683489359"/>
                  <pic:cNvPicPr/>
                </pic:nvPicPr>
                <pic:blipFill>
                  <a:blip r:embed="rId1">
                    <a:extLst>
                      <a:ext uri="{28A0092B-C50C-407E-A947-70E740481C1C}">
                        <a14:useLocalDpi xmlns:a14="http://schemas.microsoft.com/office/drawing/2010/main" val="0"/>
                      </a:ext>
                    </a:extLst>
                  </a:blip>
                  <a:stretch>
                    <a:fillRect/>
                  </a:stretch>
                </pic:blipFill>
                <pic:spPr>
                  <a:xfrm>
                    <a:off x="0" y="0"/>
                    <a:ext cx="1036955" cy="1010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50BBADD" wp14:editId="7E0C5E4A">
              <wp:simplePos x="0" y="0"/>
              <wp:positionH relativeFrom="column">
                <wp:posOffset>-746760</wp:posOffset>
              </wp:positionH>
              <wp:positionV relativeFrom="paragraph">
                <wp:posOffset>-175260</wp:posOffset>
              </wp:positionV>
              <wp:extent cx="7470140" cy="0"/>
              <wp:effectExtent l="0" t="0" r="0" b="0"/>
              <wp:wrapNone/>
              <wp:docPr id="1216477996" name="Straight Connector 2"/>
              <wp:cNvGraphicFramePr/>
              <a:graphic xmlns:a="http://schemas.openxmlformats.org/drawingml/2006/main">
                <a:graphicData uri="http://schemas.microsoft.com/office/word/2010/wordprocessingShape">
                  <wps:wsp>
                    <wps:cNvCnPr/>
                    <wps:spPr>
                      <a:xfrm>
                        <a:off x="0" y="0"/>
                        <a:ext cx="74701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9A3B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13.8pt" to="529.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" strokecolor="black [3200]">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B8A2AF4" wp14:editId="3E9EA609">
              <wp:simplePos x="0" y="0"/>
              <wp:positionH relativeFrom="column">
                <wp:posOffset>868680</wp:posOffset>
              </wp:positionH>
              <wp:positionV relativeFrom="paragraph">
                <wp:posOffset>-121920</wp:posOffset>
              </wp:positionV>
              <wp:extent cx="4267200" cy="944880"/>
              <wp:effectExtent l="0" t="0" r="0" b="7620"/>
              <wp:wrapNone/>
              <wp:docPr id="486186687" name="Text Box 3"/>
              <wp:cNvGraphicFramePr/>
              <a:graphic xmlns:a="http://schemas.openxmlformats.org/drawingml/2006/main">
                <a:graphicData uri="http://schemas.microsoft.com/office/word/2010/wordprocessingShape">
                  <wps:wsp>
                    <wps:cNvSpPr txBox="1"/>
                    <wps:spPr>
                      <a:xfrm>
                        <a:off x="0" y="0"/>
                        <a:ext cx="4267200" cy="944880"/>
                      </a:xfrm>
                      <a:prstGeom prst="rect">
                        <a:avLst/>
                      </a:prstGeom>
                      <a:solidFill>
                        <a:schemeClr val="lt1"/>
                      </a:solidFill>
                      <a:ln w="6350">
                        <a:noFill/>
                      </a:ln>
                    </wps:spPr>
                    <wps:txbx>
                      <w:txbxContent>
                        <w:p w14:paraId="6E77EAE1" w14:textId="77777777" w:rsidR="00A50F9A" w:rsidRPr="009C134D" w:rsidRDefault="00A50F9A" w:rsidP="00A50F9A">
                          <w:pPr>
                            <w:spacing w:after="60"/>
                            <w:jc w:val="center"/>
                            <w:rPr>
                              <w:b/>
                              <w:bCs/>
                              <w:sz w:val="24"/>
                              <w:szCs w:val="24"/>
                            </w:rPr>
                          </w:pPr>
                          <w:r w:rsidRPr="009C134D">
                            <w:rPr>
                              <w:b/>
                              <w:bCs/>
                              <w:sz w:val="24"/>
                              <w:szCs w:val="24"/>
                            </w:rPr>
                            <w:t>Journal of Computers and Intelligent Systems</w:t>
                          </w:r>
                        </w:p>
                        <w:p w14:paraId="097A9F1F" w14:textId="77777777" w:rsidR="00A50F9A" w:rsidRDefault="00A50F9A" w:rsidP="00A50F9A">
                          <w:pPr>
                            <w:spacing w:after="60"/>
                            <w:jc w:val="center"/>
                          </w:pPr>
                          <w:r>
                            <w:t xml:space="preserve">Vol. 1, No. 1, 2023, pages xx - xx </w:t>
                          </w:r>
                        </w:p>
                        <w:p w14:paraId="40371299" w14:textId="77777777" w:rsidR="00A50F9A" w:rsidRPr="009C134D" w:rsidRDefault="00A50F9A" w:rsidP="00A50F9A">
                          <w:pPr>
                            <w:spacing w:after="60"/>
                            <w:jc w:val="center"/>
                            <w:rPr>
                              <w:sz w:val="20"/>
                              <w:szCs w:val="20"/>
                            </w:rPr>
                          </w:pPr>
                          <w:r w:rsidRPr="009C134D">
                            <w:rPr>
                              <w:sz w:val="20"/>
                              <w:szCs w:val="20"/>
                            </w:rPr>
                            <w:t>Journal Homepage:</w:t>
                          </w:r>
                        </w:p>
                        <w:p w14:paraId="1BD1431D" w14:textId="77777777" w:rsidR="00A50F9A" w:rsidRDefault="00000000" w:rsidP="00A50F9A">
                          <w:pPr>
                            <w:spacing w:after="60"/>
                            <w:jc w:val="center"/>
                          </w:pPr>
                          <w:hyperlink r:id="rId2" w:history="1">
                            <w:r w:rsidR="00A50F9A" w:rsidRPr="009C134D">
                              <w:rPr>
                                <w:rStyle w:val="Hyperlink"/>
                                <w:sz w:val="20"/>
                                <w:szCs w:val="20"/>
                              </w:rPr>
                              <w:t>https://journals.iub.edu.pk/index.php/JCIS/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A2AF4" id="_x0000_t202" coordsize="21600,21600" o:spt="202" path="m,l,21600r21600,l21600,xe">
              <v:stroke joinstyle="miter"/>
              <v:path gradientshapeok="t" o:connecttype="rect"/>
            </v:shapetype>
            <v:shape id="Text Box 3" o:spid="_x0000_s1026" type="#_x0000_t202" style="position:absolute;margin-left:68.4pt;margin-top:-9.6pt;width:336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" fillcolor="white [3201]" stroked="f" strokeweight=".5pt">
              <v:textbox>
                <w:txbxContent>
                  <w:p w14:paraId="6E77EAE1" w14:textId="77777777" w:rsidR="00A50F9A" w:rsidRPr="009C134D" w:rsidRDefault="00A50F9A" w:rsidP="00A50F9A">
                    <w:pPr>
                      <w:spacing w:after="60"/>
                      <w:jc w:val="center"/>
                      <w:rPr>
                        <w:b/>
                        <w:bCs/>
                        <w:sz w:val="24"/>
                        <w:szCs w:val="24"/>
                      </w:rPr>
                    </w:pPr>
                    <w:r w:rsidRPr="009C134D">
                      <w:rPr>
                        <w:b/>
                        <w:bCs/>
                        <w:sz w:val="24"/>
                        <w:szCs w:val="24"/>
                      </w:rPr>
                      <w:t>Journal of Computers and Intelligent Systems</w:t>
                    </w:r>
                  </w:p>
                  <w:p w14:paraId="097A9F1F" w14:textId="77777777" w:rsidR="00A50F9A" w:rsidRDefault="00A50F9A" w:rsidP="00A50F9A">
                    <w:pPr>
                      <w:spacing w:after="60"/>
                      <w:jc w:val="center"/>
                    </w:pPr>
                    <w:r>
                      <w:t xml:space="preserve">Vol. 1, No. 1, 2023, pages xx - xx </w:t>
                    </w:r>
                  </w:p>
                  <w:p w14:paraId="40371299" w14:textId="77777777" w:rsidR="00A50F9A" w:rsidRPr="009C134D" w:rsidRDefault="00A50F9A" w:rsidP="00A50F9A">
                    <w:pPr>
                      <w:spacing w:after="60"/>
                      <w:jc w:val="center"/>
                      <w:rPr>
                        <w:sz w:val="20"/>
                        <w:szCs w:val="20"/>
                      </w:rPr>
                    </w:pPr>
                    <w:r w:rsidRPr="009C134D">
                      <w:rPr>
                        <w:sz w:val="20"/>
                        <w:szCs w:val="20"/>
                      </w:rPr>
                      <w:t>Journal Homepage:</w:t>
                    </w:r>
                  </w:p>
                  <w:p w14:paraId="1BD1431D" w14:textId="77777777" w:rsidR="00A50F9A" w:rsidRDefault="00000000" w:rsidP="00A50F9A">
                    <w:pPr>
                      <w:spacing w:after="60"/>
                      <w:jc w:val="center"/>
                    </w:pPr>
                    <w:hyperlink r:id="rId3" w:history="1">
                      <w:r w:rsidR="00A50F9A" w:rsidRPr="009C134D">
                        <w:rPr>
                          <w:rStyle w:val="Hyperlink"/>
                          <w:sz w:val="20"/>
                          <w:szCs w:val="20"/>
                        </w:rPr>
                        <w:t>https://journals.iub.edu.pk/index.php/JCIS/</w:t>
                      </w:r>
                    </w:hyperlink>
                  </w:p>
                </w:txbxContent>
              </v:textbox>
            </v:shape>
          </w:pict>
        </mc:Fallback>
      </mc:AlternateContent>
    </w:r>
    <w:r>
      <w:rPr>
        <w:noProof/>
      </w:rPr>
      <w:drawing>
        <wp:anchor distT="0" distB="0" distL="114300" distR="114300" simplePos="0" relativeHeight="251664384" behindDoc="0" locked="0" layoutInCell="1" allowOverlap="1" wp14:anchorId="6754877A" wp14:editId="30DE35DA">
          <wp:simplePos x="0" y="0"/>
          <wp:positionH relativeFrom="margin">
            <wp:posOffset>5143500</wp:posOffset>
          </wp:positionH>
          <wp:positionV relativeFrom="paragraph">
            <wp:posOffset>-73660</wp:posOffset>
          </wp:positionV>
          <wp:extent cx="845820" cy="808108"/>
          <wp:effectExtent l="0" t="0" r="0" b="0"/>
          <wp:wrapNone/>
          <wp:docPr id="1526668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88609" name="Picture 1067688609"/>
                  <pic:cNvPicPr/>
                </pic:nvPicPr>
                <pic:blipFill>
                  <a:blip r:embed="rId4">
                    <a:extLst>
                      <a:ext uri="{28A0092B-C50C-407E-A947-70E740481C1C}">
                        <a14:useLocalDpi xmlns:a14="http://schemas.microsoft.com/office/drawing/2010/main" val="0"/>
                      </a:ext>
                    </a:extLst>
                  </a:blip>
                  <a:stretch>
                    <a:fillRect/>
                  </a:stretch>
                </pic:blipFill>
                <pic:spPr>
                  <a:xfrm>
                    <a:off x="0" y="0"/>
                    <a:ext cx="845820" cy="8081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7C4C090" wp14:editId="321C4262">
              <wp:simplePos x="0" y="0"/>
              <wp:positionH relativeFrom="column">
                <wp:posOffset>-678180</wp:posOffset>
              </wp:positionH>
              <wp:positionV relativeFrom="paragraph">
                <wp:posOffset>-342900</wp:posOffset>
              </wp:positionV>
              <wp:extent cx="2621280" cy="129540"/>
              <wp:effectExtent l="0" t="0" r="7620" b="3810"/>
              <wp:wrapNone/>
              <wp:docPr id="2128319385" name="Text Box 5"/>
              <wp:cNvGraphicFramePr/>
              <a:graphic xmlns:a="http://schemas.openxmlformats.org/drawingml/2006/main">
                <a:graphicData uri="http://schemas.microsoft.com/office/word/2010/wordprocessingShape">
                  <wps:wsp>
                    <wps:cNvSpPr txBox="1"/>
                    <wps:spPr>
                      <a:xfrm>
                        <a:off x="0" y="0"/>
                        <a:ext cx="2621280" cy="129540"/>
                      </a:xfrm>
                      <a:prstGeom prst="rect">
                        <a:avLst/>
                      </a:prstGeom>
                      <a:solidFill>
                        <a:schemeClr val="lt1"/>
                      </a:solidFill>
                      <a:ln w="6350">
                        <a:noFill/>
                      </a:ln>
                    </wps:spPr>
                    <wps:txbx>
                      <w:txbxContent>
                        <w:p w14:paraId="4608669B" w14:textId="77777777" w:rsidR="00A50F9A" w:rsidRPr="00187DA2" w:rsidRDefault="00A50F9A" w:rsidP="00A50F9A">
                          <w:pPr>
                            <w:rPr>
                              <w:sz w:val="18"/>
                              <w:szCs w:val="18"/>
                            </w:rPr>
                          </w:pPr>
                          <w:r w:rsidRPr="00187DA2">
                            <w:rPr>
                              <w:sz w:val="18"/>
                              <w:szCs w:val="18"/>
                            </w:rPr>
                            <w:t>DOI: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7C4C090" id="Text Box 5" o:spid="_x0000_s1027" type="#_x0000_t202" style="position:absolute;margin-left:-53.4pt;margin-top:-27pt;width:206.4pt;height:10.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" fillcolor="white [3201]" stroked="f" strokeweight=".5pt">
              <v:textbox inset=",0,,0">
                <w:txbxContent>
                  <w:p w14:paraId="4608669B" w14:textId="77777777" w:rsidR="00A50F9A" w:rsidRPr="00187DA2" w:rsidRDefault="00A50F9A" w:rsidP="00A50F9A">
                    <w:pPr>
                      <w:rPr>
                        <w:sz w:val="18"/>
                        <w:szCs w:val="18"/>
                      </w:rPr>
                    </w:pPr>
                    <w:r w:rsidRPr="00187DA2">
                      <w:rPr>
                        <w:sz w:val="18"/>
                        <w:szCs w:val="18"/>
                      </w:rPr>
                      <w:t>DOI:</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12B7CED" wp14:editId="7C6442F8">
              <wp:simplePos x="0" y="0"/>
              <wp:positionH relativeFrom="column">
                <wp:posOffset>-746760</wp:posOffset>
              </wp:positionH>
              <wp:positionV relativeFrom="paragraph">
                <wp:posOffset>876300</wp:posOffset>
              </wp:positionV>
              <wp:extent cx="7470140" cy="0"/>
              <wp:effectExtent l="0" t="0" r="0" b="0"/>
              <wp:wrapNone/>
              <wp:docPr id="1847148172" name="Straight Connector 2"/>
              <wp:cNvGraphicFramePr/>
              <a:graphic xmlns:a="http://schemas.openxmlformats.org/drawingml/2006/main">
                <a:graphicData uri="http://schemas.microsoft.com/office/word/2010/wordprocessingShape">
                  <wps:wsp>
                    <wps:cNvCnPr/>
                    <wps:spPr>
                      <a:xfrm>
                        <a:off x="0" y="0"/>
                        <a:ext cx="74701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0E86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69pt" to="529.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" strokecolor="black [3200]">
              <v:stroke joinstyle="miter"/>
            </v:line>
          </w:pict>
        </mc:Fallback>
      </mc:AlternateContent>
    </w:r>
  </w:p>
  <w:p w14:paraId="6E163518" w14:textId="77777777" w:rsidR="00A50F9A" w:rsidRDefault="00A50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32D9"/>
    <w:multiLevelType w:val="hybridMultilevel"/>
    <w:tmpl w:val="7D68795C"/>
    <w:lvl w:ilvl="0" w:tplc="3EC469E2">
      <w:start w:val="1"/>
      <w:numFmt w:val="decimal"/>
      <w:lvlText w:val="%1."/>
      <w:lvlJc w:val="left"/>
      <w:pPr>
        <w:ind w:left="-360" w:hanging="360"/>
      </w:pPr>
      <w:rPr>
        <w:rFonts w:hint="default"/>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num w:numId="1" w16cid:durableId="112735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CB"/>
    <w:rsid w:val="00042C08"/>
    <w:rsid w:val="0004463E"/>
    <w:rsid w:val="000820D6"/>
    <w:rsid w:val="000A7752"/>
    <w:rsid w:val="000C190A"/>
    <w:rsid w:val="00147849"/>
    <w:rsid w:val="00187DA2"/>
    <w:rsid w:val="002C0A0C"/>
    <w:rsid w:val="002C20EA"/>
    <w:rsid w:val="003014C4"/>
    <w:rsid w:val="00373833"/>
    <w:rsid w:val="003E5B8D"/>
    <w:rsid w:val="004A1AC1"/>
    <w:rsid w:val="004E014B"/>
    <w:rsid w:val="0050018B"/>
    <w:rsid w:val="005922DB"/>
    <w:rsid w:val="007D3130"/>
    <w:rsid w:val="007E46DC"/>
    <w:rsid w:val="008673B2"/>
    <w:rsid w:val="009C134D"/>
    <w:rsid w:val="00A50F9A"/>
    <w:rsid w:val="00A534FF"/>
    <w:rsid w:val="00B37B98"/>
    <w:rsid w:val="00B814E4"/>
    <w:rsid w:val="00C505E5"/>
    <w:rsid w:val="00D6586C"/>
    <w:rsid w:val="00EF7BCB"/>
    <w:rsid w:val="00FC7751"/>
    <w:rsid w:val="00FF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58C30"/>
  <w15:chartTrackingRefBased/>
  <w15:docId w15:val="{47A608E9-831B-4DB5-8F88-8F4DC85B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BCB"/>
    <w:rPr>
      <w:rFonts w:eastAsiaTheme="majorEastAsia" w:cstheme="majorBidi"/>
      <w:color w:val="272727" w:themeColor="text1" w:themeTint="D8"/>
    </w:rPr>
  </w:style>
  <w:style w:type="paragraph" w:styleId="Title">
    <w:name w:val="Title"/>
    <w:basedOn w:val="Normal"/>
    <w:next w:val="Normal"/>
    <w:link w:val="TitleChar"/>
    <w:uiPriority w:val="10"/>
    <w:qFormat/>
    <w:rsid w:val="00EF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BCB"/>
    <w:pPr>
      <w:spacing w:before="160"/>
      <w:jc w:val="center"/>
    </w:pPr>
    <w:rPr>
      <w:i/>
      <w:iCs/>
      <w:color w:val="404040" w:themeColor="text1" w:themeTint="BF"/>
    </w:rPr>
  </w:style>
  <w:style w:type="character" w:customStyle="1" w:styleId="QuoteChar">
    <w:name w:val="Quote Char"/>
    <w:basedOn w:val="DefaultParagraphFont"/>
    <w:link w:val="Quote"/>
    <w:uiPriority w:val="29"/>
    <w:rsid w:val="00EF7BCB"/>
    <w:rPr>
      <w:i/>
      <w:iCs/>
      <w:color w:val="404040" w:themeColor="text1" w:themeTint="BF"/>
    </w:rPr>
  </w:style>
  <w:style w:type="paragraph" w:styleId="ListParagraph">
    <w:name w:val="List Paragraph"/>
    <w:basedOn w:val="Normal"/>
    <w:uiPriority w:val="34"/>
    <w:qFormat/>
    <w:rsid w:val="00EF7BCB"/>
    <w:pPr>
      <w:ind w:left="720"/>
      <w:contextualSpacing/>
    </w:pPr>
  </w:style>
  <w:style w:type="character" w:styleId="IntenseEmphasis">
    <w:name w:val="Intense Emphasis"/>
    <w:basedOn w:val="DefaultParagraphFont"/>
    <w:uiPriority w:val="21"/>
    <w:qFormat/>
    <w:rsid w:val="00EF7BCB"/>
    <w:rPr>
      <w:i/>
      <w:iCs/>
      <w:color w:val="0F4761" w:themeColor="accent1" w:themeShade="BF"/>
    </w:rPr>
  </w:style>
  <w:style w:type="paragraph" w:styleId="IntenseQuote">
    <w:name w:val="Intense Quote"/>
    <w:basedOn w:val="Normal"/>
    <w:next w:val="Normal"/>
    <w:link w:val="IntenseQuoteChar"/>
    <w:uiPriority w:val="30"/>
    <w:qFormat/>
    <w:rsid w:val="00EF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BCB"/>
    <w:rPr>
      <w:i/>
      <w:iCs/>
      <w:color w:val="0F4761" w:themeColor="accent1" w:themeShade="BF"/>
    </w:rPr>
  </w:style>
  <w:style w:type="character" w:styleId="IntenseReference">
    <w:name w:val="Intense Reference"/>
    <w:basedOn w:val="DefaultParagraphFont"/>
    <w:uiPriority w:val="32"/>
    <w:qFormat/>
    <w:rsid w:val="00EF7BCB"/>
    <w:rPr>
      <w:b/>
      <w:bCs/>
      <w:smallCaps/>
      <w:color w:val="0F4761" w:themeColor="accent1" w:themeShade="BF"/>
      <w:spacing w:val="5"/>
    </w:rPr>
  </w:style>
  <w:style w:type="paragraph" w:styleId="Header">
    <w:name w:val="header"/>
    <w:basedOn w:val="Normal"/>
    <w:link w:val="HeaderChar"/>
    <w:uiPriority w:val="99"/>
    <w:unhideWhenUsed/>
    <w:rsid w:val="0030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4C4"/>
  </w:style>
  <w:style w:type="paragraph" w:styleId="Footer">
    <w:name w:val="footer"/>
    <w:basedOn w:val="Normal"/>
    <w:link w:val="FooterChar"/>
    <w:uiPriority w:val="99"/>
    <w:unhideWhenUsed/>
    <w:rsid w:val="00301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C4"/>
  </w:style>
  <w:style w:type="character" w:styleId="Hyperlink">
    <w:name w:val="Hyperlink"/>
    <w:basedOn w:val="DefaultParagraphFont"/>
    <w:uiPriority w:val="99"/>
    <w:semiHidden/>
    <w:unhideWhenUsed/>
    <w:rsid w:val="00187DA2"/>
    <w:rPr>
      <w:color w:val="0000FF"/>
      <w:u w:val="single"/>
    </w:rPr>
  </w:style>
  <w:style w:type="table" w:styleId="TableGrid">
    <w:name w:val="Table Grid"/>
    <w:basedOn w:val="TableNormal"/>
    <w:uiPriority w:val="39"/>
    <w:rsid w:val="009C1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legend">
    <w:name w:val="figure legend"/>
    <w:basedOn w:val="Normal"/>
    <w:next w:val="Normal"/>
    <w:rsid w:val="002C0A0C"/>
    <w:pPr>
      <w:keepNext/>
      <w:keepLines/>
      <w:spacing w:before="120" w:after="240" w:line="240" w:lineRule="auto"/>
      <w:jc w:val="both"/>
    </w:pPr>
    <w:rPr>
      <w:rFonts w:ascii="Times" w:eastAsia="Times New Roman" w:hAnsi="Times" w:cs="Times New Roman"/>
      <w:kern w:val="0"/>
      <w:sz w:val="18"/>
      <w:szCs w:val="20"/>
      <w:lang w:eastAsia="de-DE"/>
      <w14:ligatures w14:val="none"/>
    </w:rPr>
  </w:style>
  <w:style w:type="paragraph" w:customStyle="1" w:styleId="reference">
    <w:name w:val="reference"/>
    <w:basedOn w:val="Normal"/>
    <w:rsid w:val="007E46DC"/>
    <w:pPr>
      <w:spacing w:after="0" w:line="240" w:lineRule="auto"/>
      <w:ind w:left="227" w:hanging="227"/>
      <w:jc w:val="both"/>
    </w:pPr>
    <w:rPr>
      <w:rFonts w:ascii="Times" w:eastAsia="Times New Roman" w:hAnsi="Times" w:cs="Times New Roman"/>
      <w:kern w:val="0"/>
      <w:sz w:val="18"/>
      <w:szCs w:val="20"/>
      <w:lang w:eastAsia="de-DE"/>
      <w14:ligatures w14:val="none"/>
    </w:rPr>
  </w:style>
  <w:style w:type="paragraph" w:customStyle="1" w:styleId="Paragraph">
    <w:name w:val="Paragraph"/>
    <w:basedOn w:val="Normal"/>
    <w:link w:val="ParagraphChar"/>
    <w:qFormat/>
    <w:rsid w:val="007E46DC"/>
    <w:pPr>
      <w:spacing w:after="0" w:line="240" w:lineRule="auto"/>
      <w:jc w:val="both"/>
    </w:pPr>
    <w:rPr>
      <w:rFonts w:ascii="Times New Roman" w:eastAsia="Times New Roman" w:hAnsi="Times New Roman" w:cs="Times New Roman"/>
      <w:kern w:val="0"/>
      <w:szCs w:val="20"/>
      <w:lang w:eastAsia="de-DE"/>
      <w14:ligatures w14:val="none"/>
    </w:rPr>
  </w:style>
  <w:style w:type="character" w:customStyle="1" w:styleId="ParagraphChar">
    <w:name w:val="Paragraph Char"/>
    <w:basedOn w:val="DefaultParagraphFont"/>
    <w:link w:val="Paragraph"/>
    <w:rsid w:val="007E46DC"/>
    <w:rPr>
      <w:rFonts w:ascii="Times New Roman" w:eastAsia="Times New Roman" w:hAnsi="Times New Roman"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m.nih.gov/research/visible/getting_dat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orobotics.harvard.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elinux.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journals.iub.edu.pk/index.php/JCIS/" TargetMode="External"/><Relationship Id="rId2" Type="http://schemas.openxmlformats.org/officeDocument/2006/relationships/hyperlink" Target="https://journals.iub.edu.pk/index.php/JCIS/" TargetMode="External"/><Relationship Id="rId1" Type="http://schemas.openxmlformats.org/officeDocument/2006/relationships/image" Target="media/image3.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89268-7C4C-41E9-98BD-68102A34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Imran Bajwa</dc:creator>
  <cp:keywords/>
  <dc:description/>
  <cp:lastModifiedBy>Dr Imran Bajwa</cp:lastModifiedBy>
  <cp:revision>22</cp:revision>
  <dcterms:created xsi:type="dcterms:W3CDTF">2024-02-28T16:45:00Z</dcterms:created>
  <dcterms:modified xsi:type="dcterms:W3CDTF">2024-02-28T18:39:00Z</dcterms:modified>
</cp:coreProperties>
</file>