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64"/>
        <w:tblW w:w="8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2902"/>
      </w:tblGrid>
      <w:tr w:rsidR="00734B6A" w:rsidRPr="009708F2" w14:paraId="23ADB767" w14:textId="77777777" w:rsidTr="00734B6A">
        <w:tc>
          <w:tcPr>
            <w:tcW w:w="5405" w:type="dxa"/>
          </w:tcPr>
          <w:p w14:paraId="7F3627AA" w14:textId="6B2B5617" w:rsidR="00734B6A" w:rsidRPr="00395722" w:rsidRDefault="00734B6A" w:rsidP="00734B6A">
            <w:pPr>
              <w:pStyle w:val="Footer"/>
              <w:rPr>
                <w:rFonts w:ascii="Palatino Linotype" w:hAnsi="Palatino Linotype"/>
                <w:sz w:val="18"/>
                <w:szCs w:val="18"/>
                <w:rtl/>
                <w:lang w:val="en-US" w:bidi="ur-PK"/>
              </w:rPr>
            </w:pPr>
          </w:p>
        </w:tc>
        <w:tc>
          <w:tcPr>
            <w:tcW w:w="2902" w:type="dxa"/>
          </w:tcPr>
          <w:p w14:paraId="5B9CA689" w14:textId="4997DC19" w:rsidR="00734B6A" w:rsidRPr="009708F2" w:rsidRDefault="00734B6A" w:rsidP="00734B6A">
            <w:pPr>
              <w:pStyle w:val="Footer"/>
              <w:spacing w:line="276" w:lineRule="auto"/>
              <w:jc w:val="right"/>
              <w:rPr>
                <w:rFonts w:ascii="Impact" w:hAnsi="Impact"/>
                <w:sz w:val="24"/>
                <w:szCs w:val="24"/>
              </w:rPr>
            </w:pPr>
          </w:p>
        </w:tc>
      </w:tr>
    </w:tbl>
    <w:p w14:paraId="68457C4D" w14:textId="7504F89C" w:rsidR="00734B6A" w:rsidRDefault="003158B4" w:rsidP="00937B4A">
      <w:r>
        <w:rPr>
          <w:noProof/>
          <w:lang w:val="en-US"/>
        </w:rPr>
        <mc:AlternateContent>
          <mc:Choice Requires="wps">
            <w:drawing>
              <wp:anchor distT="0" distB="0" distL="114300" distR="114300" simplePos="0" relativeHeight="251654144" behindDoc="0" locked="0" layoutInCell="1" allowOverlap="1" wp14:anchorId="32D9829B" wp14:editId="0305EF33">
                <wp:simplePos x="0" y="0"/>
                <wp:positionH relativeFrom="column">
                  <wp:posOffset>859155</wp:posOffset>
                </wp:positionH>
                <wp:positionV relativeFrom="paragraph">
                  <wp:posOffset>-485775</wp:posOffset>
                </wp:positionV>
                <wp:extent cx="4676775" cy="11144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676775" cy="1114425"/>
                        </a:xfrm>
                        <a:prstGeom prst="rect">
                          <a:avLst/>
                        </a:prstGeom>
                        <a:solidFill>
                          <a:schemeClr val="lt1"/>
                        </a:solidFill>
                        <a:ln w="6350">
                          <a:noFill/>
                        </a:ln>
                      </wps:spPr>
                      <wps:txbx>
                        <w:txbxContent>
                          <w:p w14:paraId="522E0AF1" w14:textId="319492E3" w:rsidR="00734B6A" w:rsidRDefault="00B61740" w:rsidP="00CF47E6">
                            <w:pPr>
                              <w:pStyle w:val="Footer"/>
                              <w:spacing w:line="276" w:lineRule="auto"/>
                              <w:rPr>
                                <w:rFonts w:asciiTheme="majorBidi" w:hAnsiTheme="majorBidi" w:cstheme="majorBidi"/>
                                <w:sz w:val="20"/>
                                <w:szCs w:val="20"/>
                              </w:rPr>
                            </w:pPr>
                            <w:r w:rsidRPr="00B61740">
                              <w:rPr>
                                <w:rFonts w:asciiTheme="majorBidi" w:hAnsiTheme="majorBidi" w:cstheme="majorBidi"/>
                                <w:color w:val="4472C4" w:themeColor="accent1"/>
                                <w:sz w:val="21"/>
                                <w:szCs w:val="21"/>
                                <w:shd w:val="clear" w:color="auto" w:fill="FFFFFF"/>
                              </w:rPr>
                              <w:t>Al-</w:t>
                            </w:r>
                            <w:proofErr w:type="spellStart"/>
                            <w:r w:rsidRPr="00B61740">
                              <w:rPr>
                                <w:rFonts w:asciiTheme="majorBidi" w:hAnsiTheme="majorBidi" w:cstheme="majorBidi"/>
                                <w:color w:val="4472C4" w:themeColor="accent1"/>
                                <w:sz w:val="21"/>
                                <w:szCs w:val="21"/>
                                <w:shd w:val="clear" w:color="auto" w:fill="FFFFFF"/>
                              </w:rPr>
                              <w:t>Abṣār</w:t>
                            </w:r>
                            <w:proofErr w:type="spellEnd"/>
                            <w:r w:rsidR="004E3409">
                              <w:rPr>
                                <w:rFonts w:asciiTheme="majorBidi" w:hAnsiTheme="majorBidi" w:cstheme="majorBidi"/>
                                <w:b/>
                                <w:bCs/>
                              </w:rPr>
                              <w:t xml:space="preserve"> </w:t>
                            </w:r>
                            <w:r w:rsidR="00734B6A" w:rsidRPr="00734B6A">
                              <w:rPr>
                                <w:rFonts w:asciiTheme="majorBidi" w:hAnsiTheme="majorBidi" w:cstheme="majorBidi"/>
                              </w:rPr>
                              <w:t>(</w:t>
                            </w:r>
                            <w:r w:rsidR="00734B6A" w:rsidRPr="008A6BD3">
                              <w:rPr>
                                <w:rFonts w:asciiTheme="majorBidi" w:hAnsiTheme="majorBidi" w:cstheme="majorBidi"/>
                                <w:sz w:val="20"/>
                                <w:szCs w:val="20"/>
                              </w:rPr>
                              <w:t xml:space="preserve">Research Journal of </w:t>
                            </w:r>
                            <w:r w:rsidR="00CF47E6">
                              <w:rPr>
                                <w:rFonts w:asciiTheme="majorBidi" w:hAnsiTheme="majorBidi" w:cstheme="majorBidi"/>
                                <w:sz w:val="20"/>
                                <w:szCs w:val="20"/>
                              </w:rPr>
                              <w:t xml:space="preserve">Fiqh &amp; </w:t>
                            </w:r>
                            <w:r w:rsidR="00CF47E6" w:rsidRPr="008A6BD3">
                              <w:rPr>
                                <w:rFonts w:asciiTheme="majorBidi" w:hAnsiTheme="majorBidi" w:cstheme="majorBidi"/>
                                <w:sz w:val="20"/>
                                <w:szCs w:val="20"/>
                              </w:rPr>
                              <w:t xml:space="preserve">Islamic </w:t>
                            </w:r>
                            <w:r w:rsidR="00CF47E6">
                              <w:rPr>
                                <w:rFonts w:asciiTheme="majorBidi" w:hAnsiTheme="majorBidi" w:cstheme="majorBidi"/>
                                <w:sz w:val="20"/>
                                <w:szCs w:val="20"/>
                              </w:rPr>
                              <w:t>Studies</w:t>
                            </w:r>
                            <w:r w:rsidR="00734B6A" w:rsidRPr="008A6BD3">
                              <w:rPr>
                                <w:rFonts w:asciiTheme="majorBidi" w:hAnsiTheme="majorBidi" w:cstheme="majorBidi"/>
                                <w:sz w:val="20"/>
                                <w:szCs w:val="20"/>
                              </w:rPr>
                              <w:t>)</w:t>
                            </w:r>
                          </w:p>
                          <w:p w14:paraId="2BD3E263" w14:textId="61BED4D6" w:rsidR="00B60BF3" w:rsidRPr="008A6BD3" w:rsidRDefault="00742D58" w:rsidP="00CF47E6">
                            <w:pPr>
                              <w:pStyle w:val="Footer"/>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w:t>
                            </w:r>
                            <w:proofErr w:type="gramStart"/>
                            <w:r>
                              <w:rPr>
                                <w:rFonts w:asciiTheme="majorBidi" w:hAnsiTheme="majorBidi" w:cstheme="majorBidi"/>
                                <w:sz w:val="20"/>
                                <w:szCs w:val="20"/>
                              </w:rPr>
                              <w:t xml:space="preserve">Print)  </w:t>
                            </w:r>
                            <w:r w:rsidRPr="009C205A">
                              <w:rPr>
                                <w:rFonts w:asciiTheme="majorBidi" w:hAnsiTheme="majorBidi" w:cstheme="majorBidi"/>
                                <w:sz w:val="20"/>
                                <w:szCs w:val="20"/>
                              </w:rPr>
                              <w:t xml:space="preserve"> </w:t>
                            </w:r>
                            <w:proofErr w:type="gramEnd"/>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239EF645" w14:textId="4223DAEB" w:rsidR="004E3409" w:rsidRPr="008A6BD3" w:rsidRDefault="004E3409" w:rsidP="00B61740">
                            <w:pPr>
                              <w:pStyle w:val="Footer"/>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sidR="00B61740">
                              <w:rPr>
                                <w:rFonts w:asciiTheme="majorBidi" w:hAnsiTheme="majorBidi" w:cstheme="majorBidi"/>
                                <w:sz w:val="20"/>
                                <w:szCs w:val="20"/>
                              </w:rPr>
                              <w:t>Department of Fiqh and Shariah, The Islamia University of Bahawalpur.</w:t>
                            </w:r>
                          </w:p>
                          <w:p w14:paraId="3A64FF82" w14:textId="4DA6A964" w:rsidR="00734B6A" w:rsidRDefault="00734B6A" w:rsidP="008D7CCC">
                            <w:pPr>
                              <w:pStyle w:val="Footer"/>
                              <w:spacing w:line="276" w:lineRule="auto"/>
                              <w:rPr>
                                <w:rFonts w:asciiTheme="majorBidi" w:hAnsiTheme="majorBidi" w:cstheme="majorBidi"/>
                                <w:sz w:val="20"/>
                                <w:szCs w:val="20"/>
                              </w:rPr>
                            </w:pPr>
                            <w:r w:rsidRPr="008A6BD3">
                              <w:rPr>
                                <w:rFonts w:asciiTheme="majorBidi" w:hAnsiTheme="majorBidi" w:cstheme="majorBidi"/>
                                <w:sz w:val="20"/>
                                <w:szCs w:val="20"/>
                              </w:rPr>
                              <w:t xml:space="preserve">Volume 01, Issue </w:t>
                            </w:r>
                            <w:r w:rsidR="00886D0E">
                              <w:rPr>
                                <w:rFonts w:asciiTheme="majorBidi" w:hAnsiTheme="majorBidi" w:cstheme="majorBidi" w:hint="cs"/>
                                <w:sz w:val="20"/>
                                <w:szCs w:val="20"/>
                                <w:rtl/>
                              </w:rPr>
                              <w:t>02</w:t>
                            </w:r>
                            <w:r w:rsidRPr="008A6BD3">
                              <w:rPr>
                                <w:rFonts w:asciiTheme="majorBidi" w:hAnsiTheme="majorBidi" w:cstheme="majorBidi"/>
                                <w:sz w:val="20"/>
                                <w:szCs w:val="20"/>
                              </w:rPr>
                              <w:t>, J</w:t>
                            </w:r>
                            <w:proofErr w:type="spellStart"/>
                            <w:r w:rsidR="001F4E17">
                              <w:rPr>
                                <w:rFonts w:asciiTheme="majorBidi" w:hAnsiTheme="majorBidi" w:cstheme="majorBidi"/>
                                <w:sz w:val="20"/>
                                <w:szCs w:val="20"/>
                                <w:lang w:val="en-US"/>
                              </w:rPr>
                              <w:t>ul</w:t>
                            </w:r>
                            <w:proofErr w:type="spellEnd"/>
                            <w:r w:rsidR="0036032C">
                              <w:rPr>
                                <w:rFonts w:asciiTheme="majorBidi" w:hAnsiTheme="majorBidi" w:cstheme="majorBidi"/>
                                <w:sz w:val="20"/>
                                <w:szCs w:val="20"/>
                              </w:rPr>
                              <w:t>y</w:t>
                            </w:r>
                            <w:r w:rsidRPr="008A6BD3">
                              <w:rPr>
                                <w:rFonts w:asciiTheme="majorBidi" w:hAnsiTheme="majorBidi" w:cstheme="majorBidi"/>
                                <w:sz w:val="20"/>
                                <w:szCs w:val="20"/>
                              </w:rPr>
                              <w:t>-</w:t>
                            </w:r>
                            <w:r w:rsidR="001F4E17">
                              <w:rPr>
                                <w:rFonts w:asciiTheme="majorBidi" w:hAnsiTheme="majorBidi" w:cstheme="majorBidi"/>
                                <w:sz w:val="20"/>
                                <w:szCs w:val="20"/>
                              </w:rPr>
                              <w:t>December</w:t>
                            </w:r>
                            <w:r w:rsidRPr="008A6BD3">
                              <w:rPr>
                                <w:rFonts w:asciiTheme="majorBidi" w:hAnsiTheme="majorBidi" w:cstheme="majorBidi"/>
                                <w:sz w:val="20"/>
                                <w:szCs w:val="20"/>
                              </w:rPr>
                              <w:t xml:space="preserve"> 2022, PP: </w:t>
                            </w:r>
                            <w:r w:rsidR="0084567D">
                              <w:rPr>
                                <w:rFonts w:asciiTheme="majorBidi" w:hAnsiTheme="majorBidi" w:cstheme="majorBidi" w:hint="cs"/>
                                <w:sz w:val="20"/>
                                <w:szCs w:val="20"/>
                                <w:rtl/>
                              </w:rPr>
                              <w:t>47</w:t>
                            </w:r>
                            <w:r w:rsidRPr="008A6BD3">
                              <w:rPr>
                                <w:rFonts w:asciiTheme="majorBidi" w:hAnsiTheme="majorBidi" w:cstheme="majorBidi"/>
                                <w:sz w:val="20"/>
                                <w:szCs w:val="20"/>
                              </w:rPr>
                              <w:t>-</w:t>
                            </w:r>
                            <w:r w:rsidR="00126725">
                              <w:rPr>
                                <w:rFonts w:asciiTheme="majorBidi" w:hAnsiTheme="majorBidi" w:cstheme="majorBidi" w:hint="cs"/>
                                <w:sz w:val="20"/>
                                <w:szCs w:val="20"/>
                                <w:rtl/>
                              </w:rPr>
                              <w:t>62</w:t>
                            </w:r>
                          </w:p>
                          <w:p w14:paraId="0DBD4C41" w14:textId="1E75873D" w:rsidR="00B60BF3" w:rsidRPr="00742D58" w:rsidRDefault="00742D58" w:rsidP="00742D58">
                            <w:pPr>
                              <w:pStyle w:val="Footer"/>
                              <w:spacing w:line="276" w:lineRule="auto"/>
                              <w:rPr>
                                <w:rFonts w:asciiTheme="majorBidi" w:hAnsiTheme="majorBidi" w:cstheme="majorBidi"/>
                                <w:sz w:val="20"/>
                                <w:szCs w:val="20"/>
                              </w:rPr>
                            </w:pPr>
                            <w:r w:rsidRPr="00742D58">
                              <w:rPr>
                                <w:rFonts w:asciiTheme="majorBidi" w:hAnsiTheme="majorBidi" w:cstheme="majorBidi"/>
                                <w:b/>
                                <w:bCs/>
                                <w:sz w:val="20"/>
                                <w:szCs w:val="20"/>
                              </w:rPr>
                              <w:t>DOI:</w:t>
                            </w:r>
                            <w:r>
                              <w:rPr>
                                <w:rFonts w:asciiTheme="majorBidi" w:hAnsiTheme="majorBidi" w:cstheme="majorBidi"/>
                                <w:sz w:val="20"/>
                                <w:szCs w:val="20"/>
                              </w:rPr>
                              <w:t xml:space="preserve"> </w:t>
                            </w:r>
                            <w:hyperlink r:id="rId8" w:history="1">
                              <w:r w:rsidRPr="00742D58">
                                <w:rPr>
                                  <w:rFonts w:asciiTheme="majorBidi" w:hAnsiTheme="majorBidi" w:cstheme="majorBidi"/>
                                  <w:sz w:val="20"/>
                                  <w:szCs w:val="20"/>
                                </w:rPr>
                                <w:t>https://doi.org/10.52461/al-abr.v1i2.1489</w:t>
                              </w:r>
                            </w:hyperlink>
                          </w:p>
                          <w:p w14:paraId="0DE908F2" w14:textId="17A34D52" w:rsidR="00734B6A" w:rsidRPr="008A6BD3" w:rsidRDefault="00734B6A" w:rsidP="00F9125C">
                            <w:pPr>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9" w:history="1">
                              <w:r w:rsidR="00F9125C" w:rsidRPr="0075372B">
                                <w:rPr>
                                  <w:rStyle w:val="Hyperlink"/>
                                </w:rPr>
                                <w:t>https://journals.iub.edu.pk/index.php/al-absar/about</w:t>
                              </w:r>
                            </w:hyperlink>
                            <w:r w:rsidR="00F9125C">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9829B" id="_x0000_t202" coordsize="21600,21600" o:spt="202" path="m,l,21600r21600,l21600,xe">
                <v:stroke joinstyle="miter"/>
                <v:path gradientshapeok="t" o:connecttype="rect"/>
              </v:shapetype>
              <v:shape id="Text Box 1" o:spid="_x0000_s1026" type="#_x0000_t202" style="position:absolute;margin-left:67.65pt;margin-top:-38.25pt;width:368.25pt;height:8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" fillcolor="white [3201]" stroked="f" strokeweight=".5pt">
                <v:textbox>
                  <w:txbxContent>
                    <w:p w14:paraId="522E0AF1" w14:textId="319492E3" w:rsidR="00734B6A" w:rsidRDefault="00B61740" w:rsidP="00CF47E6">
                      <w:pPr>
                        <w:pStyle w:val="Footer"/>
                        <w:spacing w:line="276" w:lineRule="auto"/>
                        <w:rPr>
                          <w:rFonts w:asciiTheme="majorBidi" w:hAnsiTheme="majorBidi" w:cstheme="majorBidi"/>
                          <w:sz w:val="20"/>
                          <w:szCs w:val="20"/>
                        </w:rPr>
                      </w:pPr>
                      <w:r w:rsidRPr="00B61740">
                        <w:rPr>
                          <w:rFonts w:asciiTheme="majorBidi" w:hAnsiTheme="majorBidi" w:cstheme="majorBidi"/>
                          <w:color w:val="4472C4" w:themeColor="accent1"/>
                          <w:sz w:val="21"/>
                          <w:szCs w:val="21"/>
                          <w:shd w:val="clear" w:color="auto" w:fill="FFFFFF"/>
                        </w:rPr>
                        <w:t>Al-</w:t>
                      </w:r>
                      <w:proofErr w:type="spellStart"/>
                      <w:r w:rsidRPr="00B61740">
                        <w:rPr>
                          <w:rFonts w:asciiTheme="majorBidi" w:hAnsiTheme="majorBidi" w:cstheme="majorBidi"/>
                          <w:color w:val="4472C4" w:themeColor="accent1"/>
                          <w:sz w:val="21"/>
                          <w:szCs w:val="21"/>
                          <w:shd w:val="clear" w:color="auto" w:fill="FFFFFF"/>
                        </w:rPr>
                        <w:t>Abṣār</w:t>
                      </w:r>
                      <w:proofErr w:type="spellEnd"/>
                      <w:r w:rsidR="004E3409">
                        <w:rPr>
                          <w:rFonts w:asciiTheme="majorBidi" w:hAnsiTheme="majorBidi" w:cstheme="majorBidi"/>
                          <w:b/>
                          <w:bCs/>
                        </w:rPr>
                        <w:t xml:space="preserve"> </w:t>
                      </w:r>
                      <w:r w:rsidR="00734B6A" w:rsidRPr="00734B6A">
                        <w:rPr>
                          <w:rFonts w:asciiTheme="majorBidi" w:hAnsiTheme="majorBidi" w:cstheme="majorBidi"/>
                        </w:rPr>
                        <w:t>(</w:t>
                      </w:r>
                      <w:r w:rsidR="00734B6A" w:rsidRPr="008A6BD3">
                        <w:rPr>
                          <w:rFonts w:asciiTheme="majorBidi" w:hAnsiTheme="majorBidi" w:cstheme="majorBidi"/>
                          <w:sz w:val="20"/>
                          <w:szCs w:val="20"/>
                        </w:rPr>
                        <w:t xml:space="preserve">Research Journal of </w:t>
                      </w:r>
                      <w:r w:rsidR="00CF47E6">
                        <w:rPr>
                          <w:rFonts w:asciiTheme="majorBidi" w:hAnsiTheme="majorBidi" w:cstheme="majorBidi"/>
                          <w:sz w:val="20"/>
                          <w:szCs w:val="20"/>
                        </w:rPr>
                        <w:t xml:space="preserve">Fiqh &amp; </w:t>
                      </w:r>
                      <w:r w:rsidR="00CF47E6" w:rsidRPr="008A6BD3">
                        <w:rPr>
                          <w:rFonts w:asciiTheme="majorBidi" w:hAnsiTheme="majorBidi" w:cstheme="majorBidi"/>
                          <w:sz w:val="20"/>
                          <w:szCs w:val="20"/>
                        </w:rPr>
                        <w:t xml:space="preserve">Islamic </w:t>
                      </w:r>
                      <w:r w:rsidR="00CF47E6">
                        <w:rPr>
                          <w:rFonts w:asciiTheme="majorBidi" w:hAnsiTheme="majorBidi" w:cstheme="majorBidi"/>
                          <w:sz w:val="20"/>
                          <w:szCs w:val="20"/>
                        </w:rPr>
                        <w:t>Studies</w:t>
                      </w:r>
                      <w:r w:rsidR="00734B6A" w:rsidRPr="008A6BD3">
                        <w:rPr>
                          <w:rFonts w:asciiTheme="majorBidi" w:hAnsiTheme="majorBidi" w:cstheme="majorBidi"/>
                          <w:sz w:val="20"/>
                          <w:szCs w:val="20"/>
                        </w:rPr>
                        <w:t>)</w:t>
                      </w:r>
                    </w:p>
                    <w:p w14:paraId="2BD3E263" w14:textId="61BED4D6" w:rsidR="00B60BF3" w:rsidRPr="008A6BD3" w:rsidRDefault="00742D58" w:rsidP="00CF47E6">
                      <w:pPr>
                        <w:pStyle w:val="Footer"/>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w:t>
                      </w:r>
                      <w:proofErr w:type="gramStart"/>
                      <w:r>
                        <w:rPr>
                          <w:rFonts w:asciiTheme="majorBidi" w:hAnsiTheme="majorBidi" w:cstheme="majorBidi"/>
                          <w:sz w:val="20"/>
                          <w:szCs w:val="20"/>
                        </w:rPr>
                        <w:t xml:space="preserve">Print)  </w:t>
                      </w:r>
                      <w:r w:rsidRPr="009C205A">
                        <w:rPr>
                          <w:rFonts w:asciiTheme="majorBidi" w:hAnsiTheme="majorBidi" w:cstheme="majorBidi"/>
                          <w:sz w:val="20"/>
                          <w:szCs w:val="20"/>
                        </w:rPr>
                        <w:t xml:space="preserve"> </w:t>
                      </w:r>
                      <w:proofErr w:type="gramEnd"/>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239EF645" w14:textId="4223DAEB" w:rsidR="004E3409" w:rsidRPr="008A6BD3" w:rsidRDefault="004E3409" w:rsidP="00B61740">
                      <w:pPr>
                        <w:pStyle w:val="Footer"/>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sidR="00B61740">
                        <w:rPr>
                          <w:rFonts w:asciiTheme="majorBidi" w:hAnsiTheme="majorBidi" w:cstheme="majorBidi"/>
                          <w:sz w:val="20"/>
                          <w:szCs w:val="20"/>
                        </w:rPr>
                        <w:t>Department of Fiqh and Shariah, The Islamia University of Bahawalpur.</w:t>
                      </w:r>
                    </w:p>
                    <w:p w14:paraId="3A64FF82" w14:textId="4DA6A964" w:rsidR="00734B6A" w:rsidRDefault="00734B6A" w:rsidP="008D7CCC">
                      <w:pPr>
                        <w:pStyle w:val="Footer"/>
                        <w:spacing w:line="276" w:lineRule="auto"/>
                        <w:rPr>
                          <w:rFonts w:asciiTheme="majorBidi" w:hAnsiTheme="majorBidi" w:cstheme="majorBidi"/>
                          <w:sz w:val="20"/>
                          <w:szCs w:val="20"/>
                        </w:rPr>
                      </w:pPr>
                      <w:r w:rsidRPr="008A6BD3">
                        <w:rPr>
                          <w:rFonts w:asciiTheme="majorBidi" w:hAnsiTheme="majorBidi" w:cstheme="majorBidi"/>
                          <w:sz w:val="20"/>
                          <w:szCs w:val="20"/>
                        </w:rPr>
                        <w:t xml:space="preserve">Volume 01, Issue </w:t>
                      </w:r>
                      <w:r w:rsidR="00886D0E">
                        <w:rPr>
                          <w:rFonts w:asciiTheme="majorBidi" w:hAnsiTheme="majorBidi" w:cstheme="majorBidi" w:hint="cs"/>
                          <w:sz w:val="20"/>
                          <w:szCs w:val="20"/>
                          <w:rtl/>
                        </w:rPr>
                        <w:t>02</w:t>
                      </w:r>
                      <w:r w:rsidRPr="008A6BD3">
                        <w:rPr>
                          <w:rFonts w:asciiTheme="majorBidi" w:hAnsiTheme="majorBidi" w:cstheme="majorBidi"/>
                          <w:sz w:val="20"/>
                          <w:szCs w:val="20"/>
                        </w:rPr>
                        <w:t>, J</w:t>
                      </w:r>
                      <w:proofErr w:type="spellStart"/>
                      <w:r w:rsidR="001F4E17">
                        <w:rPr>
                          <w:rFonts w:asciiTheme="majorBidi" w:hAnsiTheme="majorBidi" w:cstheme="majorBidi"/>
                          <w:sz w:val="20"/>
                          <w:szCs w:val="20"/>
                          <w:lang w:val="en-US"/>
                        </w:rPr>
                        <w:t>ul</w:t>
                      </w:r>
                      <w:proofErr w:type="spellEnd"/>
                      <w:r w:rsidR="0036032C">
                        <w:rPr>
                          <w:rFonts w:asciiTheme="majorBidi" w:hAnsiTheme="majorBidi" w:cstheme="majorBidi"/>
                          <w:sz w:val="20"/>
                          <w:szCs w:val="20"/>
                        </w:rPr>
                        <w:t>y</w:t>
                      </w:r>
                      <w:r w:rsidRPr="008A6BD3">
                        <w:rPr>
                          <w:rFonts w:asciiTheme="majorBidi" w:hAnsiTheme="majorBidi" w:cstheme="majorBidi"/>
                          <w:sz w:val="20"/>
                          <w:szCs w:val="20"/>
                        </w:rPr>
                        <w:t>-</w:t>
                      </w:r>
                      <w:r w:rsidR="001F4E17">
                        <w:rPr>
                          <w:rFonts w:asciiTheme="majorBidi" w:hAnsiTheme="majorBidi" w:cstheme="majorBidi"/>
                          <w:sz w:val="20"/>
                          <w:szCs w:val="20"/>
                        </w:rPr>
                        <w:t>December</w:t>
                      </w:r>
                      <w:r w:rsidRPr="008A6BD3">
                        <w:rPr>
                          <w:rFonts w:asciiTheme="majorBidi" w:hAnsiTheme="majorBidi" w:cstheme="majorBidi"/>
                          <w:sz w:val="20"/>
                          <w:szCs w:val="20"/>
                        </w:rPr>
                        <w:t xml:space="preserve"> 2022, PP: </w:t>
                      </w:r>
                      <w:r w:rsidR="0084567D">
                        <w:rPr>
                          <w:rFonts w:asciiTheme="majorBidi" w:hAnsiTheme="majorBidi" w:cstheme="majorBidi" w:hint="cs"/>
                          <w:sz w:val="20"/>
                          <w:szCs w:val="20"/>
                          <w:rtl/>
                        </w:rPr>
                        <w:t>47</w:t>
                      </w:r>
                      <w:r w:rsidRPr="008A6BD3">
                        <w:rPr>
                          <w:rFonts w:asciiTheme="majorBidi" w:hAnsiTheme="majorBidi" w:cstheme="majorBidi"/>
                          <w:sz w:val="20"/>
                          <w:szCs w:val="20"/>
                        </w:rPr>
                        <w:t>-</w:t>
                      </w:r>
                      <w:r w:rsidR="00126725">
                        <w:rPr>
                          <w:rFonts w:asciiTheme="majorBidi" w:hAnsiTheme="majorBidi" w:cstheme="majorBidi" w:hint="cs"/>
                          <w:sz w:val="20"/>
                          <w:szCs w:val="20"/>
                          <w:rtl/>
                        </w:rPr>
                        <w:t>62</w:t>
                      </w:r>
                    </w:p>
                    <w:p w14:paraId="0DBD4C41" w14:textId="1E75873D" w:rsidR="00B60BF3" w:rsidRPr="00742D58" w:rsidRDefault="00742D58" w:rsidP="00742D58">
                      <w:pPr>
                        <w:pStyle w:val="Footer"/>
                        <w:spacing w:line="276" w:lineRule="auto"/>
                        <w:rPr>
                          <w:rFonts w:asciiTheme="majorBidi" w:hAnsiTheme="majorBidi" w:cstheme="majorBidi"/>
                          <w:sz w:val="20"/>
                          <w:szCs w:val="20"/>
                        </w:rPr>
                      </w:pPr>
                      <w:r w:rsidRPr="00742D58">
                        <w:rPr>
                          <w:rFonts w:asciiTheme="majorBidi" w:hAnsiTheme="majorBidi" w:cstheme="majorBidi"/>
                          <w:b/>
                          <w:bCs/>
                          <w:sz w:val="20"/>
                          <w:szCs w:val="20"/>
                        </w:rPr>
                        <w:t>DOI:</w:t>
                      </w:r>
                      <w:r>
                        <w:rPr>
                          <w:rFonts w:asciiTheme="majorBidi" w:hAnsiTheme="majorBidi" w:cstheme="majorBidi"/>
                          <w:sz w:val="20"/>
                          <w:szCs w:val="20"/>
                        </w:rPr>
                        <w:t xml:space="preserve"> </w:t>
                      </w:r>
                      <w:hyperlink r:id="rId10" w:history="1">
                        <w:r w:rsidRPr="00742D58">
                          <w:rPr>
                            <w:rFonts w:asciiTheme="majorBidi" w:hAnsiTheme="majorBidi" w:cstheme="majorBidi"/>
                            <w:sz w:val="20"/>
                            <w:szCs w:val="20"/>
                          </w:rPr>
                          <w:t>https://doi.org/10.52461/al-abr.v1i2.1489</w:t>
                        </w:r>
                      </w:hyperlink>
                    </w:p>
                    <w:p w14:paraId="0DE908F2" w14:textId="17A34D52" w:rsidR="00734B6A" w:rsidRPr="008A6BD3" w:rsidRDefault="00734B6A" w:rsidP="00F9125C">
                      <w:pPr>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11" w:history="1">
                        <w:r w:rsidR="00F9125C" w:rsidRPr="0075372B">
                          <w:rPr>
                            <w:rStyle w:val="Hyperlink"/>
                          </w:rPr>
                          <w:t>https://journals.iub.edu.pk/index.php/al-absar/about</w:t>
                        </w:r>
                      </w:hyperlink>
                      <w:r w:rsidR="00F9125C">
                        <w:t xml:space="preserve"> </w:t>
                      </w:r>
                    </w:p>
                  </w:txbxContent>
                </v:textbox>
              </v:shape>
            </w:pict>
          </mc:Fallback>
        </mc:AlternateContent>
      </w:r>
      <w:r>
        <w:rPr>
          <w:noProof/>
          <w:lang w:val="en-US"/>
        </w:rPr>
        <w:drawing>
          <wp:anchor distT="0" distB="0" distL="114300" distR="114300" simplePos="0" relativeHeight="251656192" behindDoc="1" locked="0" layoutInCell="1" allowOverlap="1" wp14:anchorId="60899674" wp14:editId="5AC26518">
            <wp:simplePos x="0" y="0"/>
            <wp:positionH relativeFrom="column">
              <wp:posOffset>-26035</wp:posOffset>
            </wp:positionH>
            <wp:positionV relativeFrom="paragraph">
              <wp:posOffset>-384810</wp:posOffset>
            </wp:positionV>
            <wp:extent cx="862965" cy="8629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821-WA00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965" cy="862965"/>
                    </a:xfrm>
                    <a:prstGeom prst="rect">
                      <a:avLst/>
                    </a:prstGeom>
                  </pic:spPr>
                </pic:pic>
              </a:graphicData>
            </a:graphic>
            <wp14:sizeRelH relativeFrom="page">
              <wp14:pctWidth>0</wp14:pctWidth>
            </wp14:sizeRelH>
            <wp14:sizeRelV relativeFrom="page">
              <wp14:pctHeight>0</wp14:pctHeight>
            </wp14:sizeRelV>
          </wp:anchor>
        </w:drawing>
      </w:r>
    </w:p>
    <w:p w14:paraId="15C94A6E" w14:textId="13A816D4" w:rsidR="00631596" w:rsidRDefault="00631596"/>
    <w:p w14:paraId="41C1FF3D" w14:textId="5D5EE5D2" w:rsidR="00D4710F" w:rsidRPr="00E4508D" w:rsidRDefault="00D4710F" w:rsidP="00D4710F">
      <w:pPr>
        <w:pStyle w:val="Footer"/>
        <w:bidi/>
        <w:spacing w:line="276" w:lineRule="auto"/>
        <w:jc w:val="center"/>
        <w:rPr>
          <w:rFonts w:ascii="Jameel Noori Nastaleeq" w:eastAsia="Jameel Noori Nastaleeq" w:hAnsi="Jameel Noori Nastaleeq" w:cs="Jameel Noori Nastaleeq"/>
          <w:bCs/>
          <w:sz w:val="8"/>
          <w:szCs w:val="8"/>
        </w:rPr>
      </w:pPr>
      <w:r>
        <w:rPr>
          <w:rFonts w:ascii="Palatino Linotype" w:hAnsi="Palatino Linotype"/>
          <w:b/>
          <w:bCs/>
          <w:noProof/>
          <w:sz w:val="20"/>
          <w:szCs w:val="20"/>
          <w:lang w:val="en-US"/>
        </w:rPr>
        <mc:AlternateContent>
          <mc:Choice Requires="wps">
            <w:drawing>
              <wp:anchor distT="0" distB="0" distL="114300" distR="114300" simplePos="0" relativeHeight="251663360" behindDoc="0" locked="0" layoutInCell="1" allowOverlap="1" wp14:anchorId="6BC8B069" wp14:editId="59E3248B">
                <wp:simplePos x="0" y="0"/>
                <wp:positionH relativeFrom="column">
                  <wp:posOffset>-59055</wp:posOffset>
                </wp:positionH>
                <wp:positionV relativeFrom="paragraph">
                  <wp:posOffset>90170</wp:posOffset>
                </wp:positionV>
                <wp:extent cx="5349922" cy="0"/>
                <wp:effectExtent l="0" t="19050" r="22225" b="19050"/>
                <wp:wrapNone/>
                <wp:docPr id="18" name="Straight Connector 18"/>
                <wp:cNvGraphicFramePr/>
                <a:graphic xmlns:a="http://schemas.openxmlformats.org/drawingml/2006/main">
                  <a:graphicData uri="http://schemas.microsoft.com/office/word/2010/wordprocessingShape">
                    <wps:wsp>
                      <wps:cNvCnPr/>
                      <wps:spPr>
                        <a:xfrm>
                          <a:off x="0" y="0"/>
                          <a:ext cx="5349922"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B40598" id="Straight Connector 1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65pt,7.1pt" to="416.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" strokecolor="#823b0b [1605]" strokeweight="2.25pt">
                <v:stroke joinstyle="miter"/>
              </v:line>
            </w:pict>
          </mc:Fallback>
        </mc:AlternateContent>
      </w:r>
    </w:p>
    <w:p w14:paraId="67D5838F" w14:textId="0524E948" w:rsidR="00B54B2C" w:rsidRPr="0024737B" w:rsidRDefault="00B54B2C" w:rsidP="00B54B2C">
      <w:pPr>
        <w:bidi/>
        <w:spacing w:after="0" w:line="440" w:lineRule="exact"/>
        <w:jc w:val="center"/>
        <w:rPr>
          <w:rFonts w:ascii="Jameel Noori Nastaleeq" w:hAnsi="Jameel Noori Nastaleeq" w:cs="Jameel Noori Nastaleeq"/>
          <w:b/>
          <w:bCs/>
          <w:sz w:val="32"/>
          <w:szCs w:val="32"/>
          <w:lang w:bidi="ur-PK"/>
        </w:rPr>
      </w:pPr>
      <w:r w:rsidRPr="00B54B2C">
        <w:rPr>
          <w:rFonts w:ascii="Jameel Noori Nastaleeq" w:hAnsi="Jameel Noori Nastaleeq" w:cs="Jameel Noori Nastaleeq" w:hint="cs"/>
          <w:b/>
          <w:bCs/>
          <w:sz w:val="32"/>
          <w:szCs w:val="32"/>
          <w:rtl/>
          <w:lang w:bidi="ur-PK"/>
        </w:rPr>
        <w:t>شرک کی فقہی تعبیرات</w:t>
      </w:r>
    </w:p>
    <w:p w14:paraId="638DE5B2" w14:textId="55B1B88D" w:rsidR="00F27FD8" w:rsidRDefault="00F27FD8" w:rsidP="001F075C">
      <w:pPr>
        <w:pStyle w:val="NormalWeb"/>
        <w:spacing w:before="0" w:beforeAutospacing="0" w:after="0" w:afterAutospacing="0"/>
        <w:jc w:val="center"/>
        <w:rPr>
          <w:rFonts w:asciiTheme="majorBidi" w:eastAsiaTheme="minorEastAsia" w:hAnsiTheme="majorBidi" w:cstheme="majorBidi"/>
          <w:b/>
          <w:bCs/>
          <w:i/>
          <w:iCs/>
          <w:sz w:val="28"/>
          <w:szCs w:val="28"/>
          <w:rtl/>
          <w:lang w:val="en-US" w:bidi="ur-PK"/>
        </w:rPr>
      </w:pPr>
      <w:r w:rsidRPr="00E45E26">
        <w:rPr>
          <w:rFonts w:asciiTheme="majorBidi" w:eastAsiaTheme="minorEastAsia" w:hAnsiTheme="majorBidi" w:cstheme="majorBidi"/>
          <w:b/>
          <w:bCs/>
          <w:i/>
          <w:iCs/>
          <w:sz w:val="28"/>
          <w:szCs w:val="28"/>
          <w:lang w:val="en-US" w:bidi="ur-PK"/>
        </w:rPr>
        <w:t>Jurisprudential Interpretations of Shirk</w:t>
      </w:r>
    </w:p>
    <w:p w14:paraId="7178BEA3" w14:textId="4129B16A" w:rsidR="005C64AB" w:rsidRPr="000F4805" w:rsidRDefault="005C64AB" w:rsidP="001F075C">
      <w:pPr>
        <w:pStyle w:val="NormalWeb"/>
        <w:spacing w:before="0" w:beforeAutospacing="0" w:after="0" w:afterAutospacing="0"/>
        <w:jc w:val="center"/>
        <w:rPr>
          <w:rFonts w:asciiTheme="majorBidi" w:eastAsiaTheme="minorEastAsia" w:hAnsiTheme="majorBidi" w:cstheme="majorBidi"/>
          <w:b/>
          <w:bCs/>
          <w:i/>
          <w:iCs/>
          <w:sz w:val="10"/>
          <w:szCs w:val="10"/>
          <w:lang w:val="en-US" w:bidi="ur-PK"/>
        </w:rPr>
      </w:pPr>
    </w:p>
    <w:p w14:paraId="03D25481" w14:textId="55446C9C" w:rsidR="00FB77AD" w:rsidRDefault="00FB77AD" w:rsidP="00975753">
      <w:pPr>
        <w:pStyle w:val="NormalWeb"/>
        <w:spacing w:before="0" w:beforeAutospacing="0" w:after="0" w:afterAutospacing="0"/>
        <w:jc w:val="center"/>
        <w:rPr>
          <w:rFonts w:cstheme="majorBidi"/>
          <w:b/>
          <w:bCs/>
          <w:i/>
          <w:iCs/>
          <w:color w:val="000000" w:themeColor="text1"/>
          <w:u w:val="single"/>
          <w:rtl/>
        </w:rPr>
      </w:pPr>
      <w:r w:rsidRPr="00FB77AD">
        <w:rPr>
          <w:rFonts w:cstheme="majorBidi"/>
          <w:b/>
          <w:bCs/>
          <w:i/>
          <w:iCs/>
          <w:color w:val="000000" w:themeColor="text1"/>
          <w:u w:val="single"/>
        </w:rPr>
        <w:t>Syed Muhammad Mubeen Shah</w:t>
      </w:r>
    </w:p>
    <w:p w14:paraId="53E13901" w14:textId="0254C3BE" w:rsidR="00FB77AD" w:rsidRDefault="00FB77AD" w:rsidP="00975753">
      <w:pPr>
        <w:pStyle w:val="NormalWeb"/>
        <w:spacing w:before="0" w:beforeAutospacing="0" w:after="0" w:afterAutospacing="0"/>
        <w:jc w:val="center"/>
        <w:rPr>
          <w:rFonts w:asciiTheme="majorBidi" w:eastAsiaTheme="minorEastAsia" w:hAnsiTheme="majorBidi" w:cstheme="majorBidi"/>
          <w:i/>
          <w:iCs/>
          <w:sz w:val="20"/>
          <w:szCs w:val="20"/>
          <w:rtl/>
          <w:lang w:val="en-US" w:bidi="ur-PK"/>
        </w:rPr>
      </w:pPr>
      <w:proofErr w:type="spellStart"/>
      <w:proofErr w:type="gramStart"/>
      <w:r w:rsidRPr="00FB77AD">
        <w:rPr>
          <w:rFonts w:asciiTheme="majorBidi" w:eastAsiaTheme="minorEastAsia" w:hAnsiTheme="majorBidi" w:cstheme="majorBidi"/>
          <w:i/>
          <w:iCs/>
          <w:sz w:val="20"/>
          <w:szCs w:val="20"/>
          <w:lang w:val="en-US" w:bidi="ur-PK"/>
        </w:rPr>
        <w:t>Ph.D</w:t>
      </w:r>
      <w:proofErr w:type="spellEnd"/>
      <w:proofErr w:type="gramEnd"/>
      <w:r w:rsidRPr="00FB77AD">
        <w:rPr>
          <w:rFonts w:asciiTheme="majorBidi" w:eastAsiaTheme="minorEastAsia" w:hAnsiTheme="majorBidi" w:cstheme="majorBidi"/>
          <w:i/>
          <w:iCs/>
          <w:sz w:val="20"/>
          <w:szCs w:val="20"/>
          <w:lang w:val="en-US" w:bidi="ur-PK"/>
        </w:rPr>
        <w:t xml:space="preserve"> </w:t>
      </w:r>
      <w:proofErr w:type="spellStart"/>
      <w:r w:rsidRPr="00FB77AD">
        <w:rPr>
          <w:rFonts w:asciiTheme="majorBidi" w:eastAsiaTheme="minorEastAsia" w:hAnsiTheme="majorBidi" w:cstheme="majorBidi"/>
          <w:i/>
          <w:iCs/>
          <w:sz w:val="20"/>
          <w:szCs w:val="20"/>
          <w:lang w:val="en-US" w:bidi="ur-PK"/>
        </w:rPr>
        <w:t>islamic</w:t>
      </w:r>
      <w:proofErr w:type="spellEnd"/>
      <w:r w:rsidRPr="00FB77AD">
        <w:rPr>
          <w:rFonts w:asciiTheme="majorBidi" w:eastAsiaTheme="minorEastAsia" w:hAnsiTheme="majorBidi" w:cstheme="majorBidi"/>
          <w:i/>
          <w:iCs/>
          <w:sz w:val="20"/>
          <w:szCs w:val="20"/>
          <w:lang w:val="en-US" w:bidi="ur-PK"/>
        </w:rPr>
        <w:t xml:space="preserve"> studies Gomel </w:t>
      </w:r>
      <w:proofErr w:type="spellStart"/>
      <w:r w:rsidRPr="00FB77AD">
        <w:rPr>
          <w:rFonts w:asciiTheme="majorBidi" w:eastAsiaTheme="minorEastAsia" w:hAnsiTheme="majorBidi" w:cstheme="majorBidi"/>
          <w:i/>
          <w:iCs/>
          <w:sz w:val="20"/>
          <w:szCs w:val="20"/>
          <w:lang w:val="en-US" w:bidi="ur-PK"/>
        </w:rPr>
        <w:t>Universty</w:t>
      </w:r>
      <w:proofErr w:type="spellEnd"/>
      <w:r w:rsidRPr="00FB77AD">
        <w:rPr>
          <w:rFonts w:asciiTheme="majorBidi" w:eastAsiaTheme="minorEastAsia" w:hAnsiTheme="majorBidi" w:cstheme="majorBidi"/>
          <w:i/>
          <w:iCs/>
          <w:sz w:val="20"/>
          <w:szCs w:val="20"/>
          <w:lang w:val="en-US" w:bidi="ur-PK"/>
        </w:rPr>
        <w:t xml:space="preserve"> </w:t>
      </w:r>
      <w:proofErr w:type="spellStart"/>
      <w:r w:rsidRPr="00FB77AD">
        <w:rPr>
          <w:rFonts w:asciiTheme="majorBidi" w:eastAsiaTheme="minorEastAsia" w:hAnsiTheme="majorBidi" w:cstheme="majorBidi"/>
          <w:i/>
          <w:iCs/>
          <w:sz w:val="20"/>
          <w:szCs w:val="20"/>
          <w:lang w:val="en-US" w:bidi="ur-PK"/>
        </w:rPr>
        <w:t>D.I.Khan</w:t>
      </w:r>
      <w:proofErr w:type="spellEnd"/>
      <w:r w:rsidRPr="00FB77AD">
        <w:rPr>
          <w:rFonts w:asciiTheme="majorBidi" w:eastAsiaTheme="minorEastAsia" w:hAnsiTheme="majorBidi" w:cstheme="majorBidi"/>
          <w:i/>
          <w:iCs/>
          <w:sz w:val="20"/>
          <w:szCs w:val="20"/>
          <w:lang w:val="en-US" w:bidi="ur-PK"/>
        </w:rPr>
        <w:t xml:space="preserve"> KPK</w:t>
      </w:r>
    </w:p>
    <w:p w14:paraId="191363B2" w14:textId="3A281AB5" w:rsidR="001344C5" w:rsidRPr="0060738B" w:rsidRDefault="00B04BBB" w:rsidP="0060738B">
      <w:pPr>
        <w:pStyle w:val="NormalWeb"/>
        <w:spacing w:before="0" w:beforeAutospacing="0" w:after="0" w:afterAutospacing="0"/>
        <w:jc w:val="center"/>
        <w:rPr>
          <w:rFonts w:asciiTheme="majorBidi" w:eastAsiaTheme="minorEastAsia" w:hAnsiTheme="majorBidi" w:cstheme="majorBidi"/>
          <w:b/>
          <w:bCs/>
          <w:lang w:bidi="ur-PK"/>
        </w:rPr>
      </w:pPr>
      <w:r>
        <w:rPr>
          <w:rFonts w:ascii="Palatino Linotype" w:hAnsi="Palatino Linotype"/>
          <w:b/>
          <w:bCs/>
          <w:noProof/>
          <w:sz w:val="20"/>
          <w:szCs w:val="20"/>
          <w:lang w:val="en-US" w:eastAsia="en-US"/>
        </w:rPr>
        <mc:AlternateContent>
          <mc:Choice Requires="wps">
            <w:drawing>
              <wp:anchor distT="0" distB="0" distL="114300" distR="114300" simplePos="0" relativeHeight="251667456" behindDoc="0" locked="0" layoutInCell="1" allowOverlap="1" wp14:anchorId="7739B8A6" wp14:editId="780370FB">
                <wp:simplePos x="0" y="0"/>
                <wp:positionH relativeFrom="margin">
                  <wp:align>center</wp:align>
                </wp:positionH>
                <wp:positionV relativeFrom="paragraph">
                  <wp:posOffset>29845</wp:posOffset>
                </wp:positionV>
                <wp:extent cx="5349875" cy="0"/>
                <wp:effectExtent l="0" t="19050" r="22225" b="19050"/>
                <wp:wrapNone/>
                <wp:docPr id="5" name="Straight Connector 5"/>
                <wp:cNvGraphicFramePr/>
                <a:graphic xmlns:a="http://schemas.openxmlformats.org/drawingml/2006/main">
                  <a:graphicData uri="http://schemas.microsoft.com/office/word/2010/wordprocessingShape">
                    <wps:wsp>
                      <wps:cNvCnPr/>
                      <wps:spPr>
                        <a:xfrm>
                          <a:off x="0" y="0"/>
                          <a:ext cx="5349875"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BFB7CA" id="Straight Connector 5"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2.35pt" to="421.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" strokecolor="#823b0b [1605]" strokeweight="2.25pt">
                <v:stroke joinstyle="miter"/>
                <w10:wrap anchorx="margin"/>
              </v:line>
            </w:pict>
          </mc:Fallback>
        </mc:AlternateContent>
      </w:r>
      <w:r w:rsidR="0060738B" w:rsidRPr="00936408">
        <w:rPr>
          <w:rFonts w:asciiTheme="majorBidi" w:eastAsiaTheme="minorEastAsia" w:hAnsiTheme="majorBidi" w:cstheme="majorBidi"/>
          <w:b/>
          <w:bCs/>
          <w:i/>
          <w:iCs/>
          <w:lang w:bidi="ur-PK"/>
        </w:rPr>
        <w:tab/>
      </w:r>
      <w:r w:rsidR="0060738B" w:rsidRPr="00936408">
        <w:rPr>
          <w:rFonts w:asciiTheme="majorBidi" w:eastAsiaTheme="minorEastAsia" w:hAnsiTheme="majorBidi" w:cstheme="majorBidi"/>
          <w:b/>
          <w:bCs/>
          <w:i/>
          <w:iCs/>
          <w:lang w:bidi="ur-PK"/>
        </w:rPr>
        <w:tab/>
      </w:r>
    </w:p>
    <w:p w14:paraId="1647ED26" w14:textId="2B6B0218" w:rsidR="00D4710F" w:rsidRPr="00183CE4" w:rsidRDefault="00D4710F" w:rsidP="00D4710F">
      <w:pPr>
        <w:pStyle w:val="Footer"/>
        <w:jc w:val="center"/>
        <w:rPr>
          <w:rFonts w:ascii="Palatino Linotype" w:eastAsia="Palatino Linotype" w:hAnsi="Palatino Linotype" w:cs="Palatino Linotype"/>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6759"/>
      </w:tblGrid>
      <w:tr w:rsidR="00D4710F" w14:paraId="7892FDC4" w14:textId="77777777" w:rsidTr="005054FE">
        <w:tc>
          <w:tcPr>
            <w:tcW w:w="1548" w:type="dxa"/>
          </w:tcPr>
          <w:p w14:paraId="60617AAF" w14:textId="775E830A" w:rsidR="00D4710F" w:rsidRDefault="00D4710F" w:rsidP="00E2504F">
            <w:pPr>
              <w:pStyle w:val="Footer"/>
              <w:rPr>
                <w:rFonts w:ascii="Palatino Linotype" w:hAnsi="Palatino Linotype"/>
                <w:b/>
                <w:bCs/>
                <w:sz w:val="20"/>
                <w:szCs w:val="20"/>
              </w:rPr>
            </w:pPr>
          </w:p>
          <w:p w14:paraId="16AC680A" w14:textId="2D2913C1" w:rsidR="004F1DBA" w:rsidRDefault="004F1DBA" w:rsidP="00E2504F">
            <w:pPr>
              <w:pStyle w:val="Footer"/>
              <w:rPr>
                <w:rFonts w:ascii="Palatino Linotype" w:eastAsia="Palatino Linotype" w:hAnsi="Palatino Linotype" w:cs="Palatino Linotype"/>
                <w:b/>
                <w:sz w:val="24"/>
                <w:szCs w:val="24"/>
              </w:rPr>
            </w:pPr>
          </w:p>
        </w:tc>
        <w:tc>
          <w:tcPr>
            <w:tcW w:w="6759" w:type="dxa"/>
          </w:tcPr>
          <w:p w14:paraId="6F2000A7" w14:textId="61F06679" w:rsidR="00D4710F" w:rsidRPr="00C77F70" w:rsidRDefault="00D4710F" w:rsidP="00E2504F">
            <w:pPr>
              <w:ind w:right="720"/>
              <w:rPr>
                <w:rFonts w:asciiTheme="majorBidi" w:hAnsiTheme="majorBidi" w:cstheme="majorBidi"/>
                <w:b/>
                <w:bCs/>
                <w:sz w:val="20"/>
                <w:szCs w:val="20"/>
              </w:rPr>
            </w:pPr>
          </w:p>
          <w:p w14:paraId="7A7CE771" w14:textId="77777777" w:rsidR="0060738B" w:rsidRDefault="0060738B" w:rsidP="0060738B">
            <w:pPr>
              <w:ind w:right="720"/>
              <w:rPr>
                <w:rFonts w:asciiTheme="majorBidi" w:hAnsiTheme="majorBidi" w:cstheme="majorBidi"/>
                <w:b/>
                <w:bCs/>
                <w:sz w:val="20"/>
                <w:szCs w:val="20"/>
                <w:u w:val="single"/>
              </w:rPr>
            </w:pPr>
          </w:p>
          <w:p w14:paraId="5B44FE00" w14:textId="718CCE8E" w:rsidR="00D4710F" w:rsidRPr="008B5C69" w:rsidRDefault="00D4710F" w:rsidP="0060738B">
            <w:pPr>
              <w:ind w:right="720"/>
              <w:rPr>
                <w:rFonts w:asciiTheme="majorBidi" w:hAnsiTheme="majorBidi" w:cstheme="majorBidi"/>
                <w:b/>
                <w:bCs/>
                <w:sz w:val="28"/>
                <w:szCs w:val="28"/>
                <w:u w:val="single"/>
              </w:rPr>
            </w:pPr>
            <w:r w:rsidRPr="008B5C69">
              <w:rPr>
                <w:rFonts w:asciiTheme="majorBidi" w:hAnsiTheme="majorBidi" w:cstheme="majorBidi"/>
                <w:b/>
                <w:bCs/>
                <w:sz w:val="28"/>
                <w:szCs w:val="28"/>
                <w:u w:val="single"/>
              </w:rPr>
              <w:t>A</w:t>
            </w:r>
            <w:r w:rsidR="008B5C69" w:rsidRPr="008B5C69">
              <w:rPr>
                <w:rFonts w:asciiTheme="majorBidi" w:hAnsiTheme="majorBidi" w:cstheme="majorBidi"/>
                <w:b/>
                <w:bCs/>
                <w:sz w:val="28"/>
                <w:szCs w:val="28"/>
                <w:u w:val="single"/>
              </w:rPr>
              <w:t>bstract</w:t>
            </w:r>
          </w:p>
          <w:p w14:paraId="39C5E946" w14:textId="39786845" w:rsidR="0063035C" w:rsidRPr="00C77F70" w:rsidRDefault="0063035C" w:rsidP="0060738B">
            <w:pPr>
              <w:ind w:right="720"/>
              <w:rPr>
                <w:rFonts w:asciiTheme="majorBidi" w:hAnsiTheme="majorBidi" w:cstheme="majorBidi"/>
                <w:b/>
                <w:bCs/>
                <w:sz w:val="20"/>
                <w:szCs w:val="20"/>
                <w:u w:val="single"/>
              </w:rPr>
            </w:pPr>
          </w:p>
        </w:tc>
      </w:tr>
      <w:tr w:rsidR="009E7707" w14:paraId="656D4A29" w14:textId="77777777" w:rsidTr="005054FE">
        <w:tc>
          <w:tcPr>
            <w:tcW w:w="1548" w:type="dxa"/>
          </w:tcPr>
          <w:p w14:paraId="77F83A92" w14:textId="77777777" w:rsidR="00D4710F" w:rsidRDefault="004D2F3A" w:rsidP="009E7707">
            <w:pPr>
              <w:rPr>
                <w:rFonts w:asciiTheme="majorBidi" w:hAnsiTheme="majorBidi" w:cstheme="majorBidi"/>
                <w:i/>
                <w:iCs/>
                <w:sz w:val="18"/>
                <w:szCs w:val="18"/>
              </w:rPr>
            </w:pPr>
            <w:r>
              <w:rPr>
                <w:rFonts w:asciiTheme="majorBidi" w:hAnsiTheme="majorBidi" w:cstheme="majorBidi"/>
                <w:i/>
                <w:iCs/>
                <w:noProof/>
                <w:color w:val="000000" w:themeColor="text1"/>
                <w:sz w:val="18"/>
                <w:szCs w:val="18"/>
              </w:rPr>
              <w:drawing>
                <wp:inline distT="0" distB="0" distL="0" distR="0" wp14:anchorId="519B09DB" wp14:editId="43D602FB">
                  <wp:extent cx="514350"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inline>
              </w:drawing>
            </w:r>
          </w:p>
          <w:p w14:paraId="44FE3D3E" w14:textId="77777777" w:rsidR="004D2F3A" w:rsidRDefault="004D2F3A" w:rsidP="009E7707">
            <w:pPr>
              <w:rPr>
                <w:rFonts w:asciiTheme="majorBidi" w:hAnsiTheme="majorBidi" w:cstheme="majorBidi"/>
                <w:i/>
                <w:iCs/>
                <w:sz w:val="18"/>
                <w:szCs w:val="18"/>
              </w:rPr>
            </w:pPr>
          </w:p>
          <w:p w14:paraId="4534F608" w14:textId="77777777" w:rsidR="004D2F3A" w:rsidRDefault="004D2F3A" w:rsidP="009E7707">
            <w:pPr>
              <w:rPr>
                <w:rFonts w:asciiTheme="majorBidi" w:hAnsiTheme="majorBidi" w:cstheme="majorBidi"/>
                <w:i/>
                <w:iCs/>
                <w:sz w:val="18"/>
                <w:szCs w:val="18"/>
              </w:rPr>
            </w:pPr>
            <w:r>
              <w:rPr>
                <w:rFonts w:asciiTheme="majorBidi" w:hAnsiTheme="majorBidi" w:cstheme="majorBidi"/>
                <w:i/>
                <w:iCs/>
                <w:noProof/>
                <w:color w:val="000000" w:themeColor="text1"/>
                <w:sz w:val="18"/>
                <w:szCs w:val="18"/>
              </w:rPr>
              <w:drawing>
                <wp:inline distT="0" distB="0" distL="0" distR="0" wp14:anchorId="1AE2F474" wp14:editId="0FC8CFE0">
                  <wp:extent cx="447675" cy="4476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inline>
              </w:drawing>
            </w:r>
          </w:p>
          <w:p w14:paraId="1DDA80CF" w14:textId="77777777" w:rsidR="004D2F3A" w:rsidRDefault="004D2F3A" w:rsidP="009E7707">
            <w:pPr>
              <w:rPr>
                <w:rFonts w:asciiTheme="majorBidi" w:hAnsiTheme="majorBidi" w:cstheme="majorBidi"/>
                <w:i/>
                <w:iCs/>
                <w:sz w:val="18"/>
                <w:szCs w:val="18"/>
              </w:rPr>
            </w:pPr>
          </w:p>
          <w:p w14:paraId="6661F0C8" w14:textId="77777777" w:rsidR="004D2F3A" w:rsidRDefault="004D2F3A" w:rsidP="009E7707">
            <w:pPr>
              <w:rPr>
                <w:rFonts w:asciiTheme="majorBidi" w:hAnsiTheme="majorBidi" w:cstheme="majorBidi"/>
                <w:i/>
                <w:iCs/>
                <w:sz w:val="18"/>
                <w:szCs w:val="18"/>
              </w:rPr>
            </w:pPr>
            <w:r>
              <w:rPr>
                <w:rFonts w:asciiTheme="majorBidi" w:hAnsiTheme="majorBidi" w:cstheme="majorBidi"/>
                <w:i/>
                <w:iCs/>
                <w:noProof/>
                <w:color w:val="000000" w:themeColor="text1"/>
                <w:sz w:val="18"/>
                <w:szCs w:val="18"/>
              </w:rPr>
              <w:drawing>
                <wp:inline distT="0" distB="0" distL="0" distR="0" wp14:anchorId="3C244B74" wp14:editId="576F834C">
                  <wp:extent cx="505045" cy="228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2078" cy="231783"/>
                          </a:xfrm>
                          <a:prstGeom prst="rect">
                            <a:avLst/>
                          </a:prstGeom>
                        </pic:spPr>
                      </pic:pic>
                    </a:graphicData>
                  </a:graphic>
                </wp:inline>
              </w:drawing>
            </w:r>
          </w:p>
          <w:p w14:paraId="165CCEE6" w14:textId="77777777" w:rsidR="004D2F3A" w:rsidRDefault="004D2F3A" w:rsidP="009E7707">
            <w:pPr>
              <w:rPr>
                <w:rFonts w:asciiTheme="majorBidi" w:hAnsiTheme="majorBidi" w:cstheme="majorBidi"/>
                <w:i/>
                <w:iCs/>
                <w:sz w:val="18"/>
                <w:szCs w:val="18"/>
              </w:rPr>
            </w:pPr>
          </w:p>
          <w:p w14:paraId="4F0D7304" w14:textId="77777777" w:rsidR="004D2F3A" w:rsidRDefault="004D2F3A" w:rsidP="009E7707">
            <w:pPr>
              <w:rPr>
                <w:rFonts w:asciiTheme="majorBidi" w:hAnsiTheme="majorBidi" w:cstheme="majorBidi"/>
                <w:i/>
                <w:iCs/>
                <w:sz w:val="18"/>
                <w:szCs w:val="18"/>
              </w:rPr>
            </w:pPr>
            <w:r>
              <w:rPr>
                <w:rFonts w:asciiTheme="majorBidi" w:hAnsiTheme="majorBidi" w:cstheme="majorBidi"/>
                <w:i/>
                <w:iCs/>
                <w:noProof/>
                <w:color w:val="000000" w:themeColor="text1"/>
                <w:sz w:val="18"/>
                <w:szCs w:val="18"/>
                <w:lang w:val="en-US" w:bidi="ur-PK"/>
              </w:rPr>
              <w:drawing>
                <wp:inline distT="0" distB="0" distL="0" distR="0" wp14:anchorId="6A5B47F8" wp14:editId="4AE4DE84">
                  <wp:extent cx="526087" cy="492073"/>
                  <wp:effectExtent l="0" t="0" r="762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4104" cy="508925"/>
                          </a:xfrm>
                          <a:prstGeom prst="rect">
                            <a:avLst/>
                          </a:prstGeom>
                        </pic:spPr>
                      </pic:pic>
                    </a:graphicData>
                  </a:graphic>
                </wp:inline>
              </w:drawing>
            </w:r>
          </w:p>
          <w:p w14:paraId="3DCA7B28" w14:textId="77777777" w:rsidR="004D2F3A" w:rsidRDefault="004D2F3A" w:rsidP="009E7707">
            <w:pPr>
              <w:rPr>
                <w:rFonts w:asciiTheme="majorBidi" w:hAnsiTheme="majorBidi" w:cstheme="majorBidi"/>
                <w:i/>
                <w:iCs/>
                <w:sz w:val="18"/>
                <w:szCs w:val="18"/>
              </w:rPr>
            </w:pPr>
          </w:p>
          <w:p w14:paraId="66E94B89" w14:textId="77777777" w:rsidR="004D2F3A" w:rsidRDefault="004D2F3A" w:rsidP="009E7707">
            <w:pPr>
              <w:rPr>
                <w:rFonts w:asciiTheme="majorBidi" w:hAnsiTheme="majorBidi" w:cstheme="majorBidi"/>
                <w:i/>
                <w:iCs/>
                <w:sz w:val="18"/>
                <w:szCs w:val="18"/>
              </w:rPr>
            </w:pPr>
            <w:r>
              <w:rPr>
                <w:rFonts w:asciiTheme="majorBidi" w:hAnsiTheme="majorBidi" w:cstheme="majorBidi"/>
                <w:i/>
                <w:iCs/>
                <w:noProof/>
                <w:color w:val="000000" w:themeColor="text1"/>
                <w:sz w:val="18"/>
                <w:szCs w:val="18"/>
                <w:lang w:val="en-US" w:bidi="ur-PK"/>
              </w:rPr>
              <w:drawing>
                <wp:inline distT="0" distB="0" distL="0" distR="0" wp14:anchorId="2318876C" wp14:editId="7F0FFFEA">
                  <wp:extent cx="509270" cy="339804"/>
                  <wp:effectExtent l="0" t="0" r="508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4067" cy="343005"/>
                          </a:xfrm>
                          <a:prstGeom prst="rect">
                            <a:avLst/>
                          </a:prstGeom>
                        </pic:spPr>
                      </pic:pic>
                    </a:graphicData>
                  </a:graphic>
                </wp:inline>
              </w:drawing>
            </w:r>
          </w:p>
          <w:p w14:paraId="192E077F" w14:textId="348E278F" w:rsidR="004D2F3A" w:rsidRPr="00C77F70" w:rsidRDefault="004D2F3A" w:rsidP="009E7707">
            <w:pPr>
              <w:rPr>
                <w:rFonts w:asciiTheme="majorBidi" w:hAnsiTheme="majorBidi" w:cstheme="majorBidi"/>
                <w:i/>
                <w:iCs/>
                <w:sz w:val="18"/>
                <w:szCs w:val="18"/>
              </w:rPr>
            </w:pPr>
            <w:r>
              <w:rPr>
                <w:rFonts w:asciiTheme="majorBidi" w:hAnsiTheme="majorBidi" w:cstheme="majorBidi"/>
                <w:i/>
                <w:iCs/>
                <w:noProof/>
                <w:color w:val="000000" w:themeColor="text1"/>
                <w:sz w:val="18"/>
                <w:szCs w:val="18"/>
                <w:lang w:val="en-US" w:bidi="ur-PK"/>
              </w:rPr>
              <w:drawing>
                <wp:inline distT="0" distB="0" distL="0" distR="0" wp14:anchorId="4C906FA4" wp14:editId="5C17C67C">
                  <wp:extent cx="506028" cy="130810"/>
                  <wp:effectExtent l="0" t="0" r="889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19602" cy="134319"/>
                          </a:xfrm>
                          <a:prstGeom prst="rect">
                            <a:avLst/>
                          </a:prstGeom>
                        </pic:spPr>
                      </pic:pic>
                    </a:graphicData>
                  </a:graphic>
                </wp:inline>
              </w:drawing>
            </w:r>
          </w:p>
        </w:tc>
        <w:tc>
          <w:tcPr>
            <w:tcW w:w="6759" w:type="dxa"/>
          </w:tcPr>
          <w:p w14:paraId="07B60D24" w14:textId="3C664C05" w:rsidR="00294DAA" w:rsidRDefault="00294DAA" w:rsidP="005C64AB">
            <w:pPr>
              <w:jc w:val="both"/>
              <w:rPr>
                <w:rFonts w:asciiTheme="majorBidi" w:hAnsiTheme="majorBidi" w:cstheme="majorBidi"/>
                <w:i/>
                <w:iCs/>
                <w:color w:val="000000" w:themeColor="text1"/>
                <w:sz w:val="24"/>
                <w:szCs w:val="24"/>
                <w:rtl/>
              </w:rPr>
            </w:pPr>
            <w:r w:rsidRPr="00294DAA">
              <w:rPr>
                <w:rFonts w:asciiTheme="majorBidi" w:hAnsiTheme="majorBidi" w:cstheme="majorBidi"/>
                <w:i/>
                <w:iCs/>
                <w:color w:val="000000" w:themeColor="text1"/>
                <w:sz w:val="24"/>
                <w:szCs w:val="24"/>
              </w:rPr>
              <w:t xml:space="preserve">Knowledge is either acquired or gifted by ALLAH. The latter refers to the knowledge bestowed upon the Messenger of ALLAH. The Final Prophet of ALLAH is the fountainhead of all knowledge in the universe. The knowledge man has acquired so far has been declared by ALLAH as little. But the Holy Prophet is the city of knowledge. Yet he is humble and his life history leaves for us a striking lesson of humility and modesty. We, therefore, can acquire maximum learning from the Prophetic source of knowledge which is his life conduct, the </w:t>
            </w:r>
            <w:proofErr w:type="spellStart"/>
            <w:r w:rsidRPr="00294DAA">
              <w:rPr>
                <w:rFonts w:asciiTheme="majorBidi" w:hAnsiTheme="majorBidi" w:cstheme="majorBidi"/>
                <w:i/>
                <w:iCs/>
                <w:color w:val="000000" w:themeColor="text1"/>
                <w:sz w:val="24"/>
                <w:szCs w:val="24"/>
              </w:rPr>
              <w:t>Seerah</w:t>
            </w:r>
            <w:proofErr w:type="spellEnd"/>
            <w:r w:rsidRPr="00294DAA">
              <w:rPr>
                <w:rFonts w:asciiTheme="majorBidi" w:hAnsiTheme="majorBidi" w:cstheme="majorBidi"/>
                <w:i/>
                <w:iCs/>
                <w:color w:val="000000" w:themeColor="text1"/>
                <w:sz w:val="24"/>
                <w:szCs w:val="24"/>
              </w:rPr>
              <w:t xml:space="preserve"> and the Divine Revelation, the Quran.</w:t>
            </w:r>
          </w:p>
          <w:p w14:paraId="7AF275E5" w14:textId="533F9363" w:rsidR="008B5C69" w:rsidRDefault="00C77F70" w:rsidP="008B5C69">
            <w:pPr>
              <w:spacing w:line="276" w:lineRule="auto"/>
              <w:jc w:val="both"/>
              <w:rPr>
                <w:rFonts w:asciiTheme="majorBidi" w:hAnsiTheme="majorBidi" w:cstheme="majorBidi"/>
                <w:b/>
                <w:bCs/>
                <w:i/>
                <w:iCs/>
                <w:sz w:val="28"/>
                <w:szCs w:val="28"/>
                <w:lang w:bidi="ur-PK"/>
              </w:rPr>
            </w:pPr>
            <w:r w:rsidRPr="008B5C69">
              <w:rPr>
                <w:rFonts w:asciiTheme="majorBidi" w:hAnsiTheme="majorBidi" w:cstheme="majorBidi"/>
                <w:b/>
                <w:bCs/>
                <w:sz w:val="28"/>
                <w:szCs w:val="28"/>
                <w:u w:val="single"/>
                <w:lang w:bidi="ur-PK"/>
              </w:rPr>
              <w:t>Keywords</w:t>
            </w:r>
          </w:p>
          <w:p w14:paraId="2FD88693" w14:textId="6F872BAD" w:rsidR="00C77F70" w:rsidRPr="00AF2E01" w:rsidRDefault="00294DAA" w:rsidP="00D514EB">
            <w:pPr>
              <w:spacing w:line="276" w:lineRule="auto"/>
              <w:jc w:val="both"/>
              <w:rPr>
                <w:rFonts w:asciiTheme="majorBidi" w:hAnsiTheme="majorBidi" w:cstheme="majorBidi"/>
                <w:i/>
                <w:iCs/>
                <w:sz w:val="24"/>
                <w:szCs w:val="24"/>
                <w:lang w:bidi="ur-PK"/>
              </w:rPr>
            </w:pPr>
            <w:r>
              <w:rPr>
                <w:rFonts w:asciiTheme="majorBidi" w:hAnsiTheme="majorBidi" w:cstheme="majorBidi"/>
                <w:i/>
                <w:iCs/>
                <w:color w:val="000000" w:themeColor="text1"/>
                <w:sz w:val="24"/>
                <w:szCs w:val="24"/>
                <w:lang w:val="en-US" w:bidi="ur-PK"/>
              </w:rPr>
              <w:t>Shirk, jurisprudential interpretations,</w:t>
            </w:r>
            <w:r w:rsidR="005C64AB" w:rsidRPr="00AF2E01">
              <w:rPr>
                <w:rFonts w:asciiTheme="majorBidi" w:hAnsiTheme="majorBidi" w:cstheme="majorBidi"/>
                <w:i/>
                <w:iCs/>
                <w:color w:val="000000" w:themeColor="text1"/>
                <w:sz w:val="24"/>
                <w:szCs w:val="24"/>
              </w:rPr>
              <w:t xml:space="preserve"> Islamic teachings</w:t>
            </w:r>
            <w:r w:rsidR="00DF22BB" w:rsidRPr="00AF2E01">
              <w:rPr>
                <w:rFonts w:asciiTheme="majorBidi" w:hAnsiTheme="majorBidi" w:cstheme="majorBidi"/>
                <w:i/>
                <w:iCs/>
                <w:sz w:val="24"/>
                <w:szCs w:val="24"/>
                <w:lang w:bidi="ur-PK"/>
              </w:rPr>
              <w:t>.</w:t>
            </w:r>
          </w:p>
          <w:p w14:paraId="0FC3CBC7" w14:textId="69AD13AB" w:rsidR="00B60DB1" w:rsidRPr="00316CD1" w:rsidRDefault="00B60DB1" w:rsidP="00D514EB">
            <w:pPr>
              <w:spacing w:line="276" w:lineRule="auto"/>
              <w:jc w:val="both"/>
              <w:rPr>
                <w:rFonts w:asciiTheme="majorBidi" w:hAnsiTheme="majorBidi" w:cstheme="majorBidi"/>
                <w:i/>
                <w:iCs/>
              </w:rPr>
            </w:pPr>
          </w:p>
        </w:tc>
      </w:tr>
    </w:tbl>
    <w:p w14:paraId="3415073A" w14:textId="50175CD2" w:rsidR="0069736F" w:rsidRDefault="0069736F" w:rsidP="00F60EE2">
      <w:pPr>
        <w:bidi/>
        <w:spacing w:after="0" w:line="240" w:lineRule="auto"/>
        <w:rPr>
          <w:rFonts w:ascii="Jameel Noori Nastaleeq" w:hAnsi="Jameel Noori Nastaleeq" w:cs="Jameel Noori Nastaleeq"/>
          <w:b/>
          <w:bCs/>
          <w:sz w:val="30"/>
          <w:szCs w:val="30"/>
          <w:rtl/>
        </w:rPr>
      </w:pPr>
    </w:p>
    <w:p w14:paraId="2B50B5AA" w14:textId="2D6234C0" w:rsidR="00AF2E01" w:rsidRDefault="00AF2E01" w:rsidP="00AF2E01">
      <w:pPr>
        <w:bidi/>
        <w:spacing w:after="0" w:line="240" w:lineRule="auto"/>
        <w:rPr>
          <w:rFonts w:ascii="Jameel Noori Nastaleeq" w:hAnsi="Jameel Noori Nastaleeq" w:cs="Jameel Noori Nastaleeq"/>
          <w:b/>
          <w:bCs/>
          <w:sz w:val="30"/>
          <w:szCs w:val="30"/>
        </w:rPr>
      </w:pPr>
    </w:p>
    <w:p w14:paraId="2B8E6864" w14:textId="1147987A" w:rsidR="00934956" w:rsidRDefault="00934956" w:rsidP="00934956">
      <w:pPr>
        <w:bidi/>
        <w:spacing w:after="0" w:line="240" w:lineRule="auto"/>
        <w:rPr>
          <w:rFonts w:ascii="Jameel Noori Nastaleeq" w:hAnsi="Jameel Noori Nastaleeq" w:cs="Jameel Noori Nastaleeq"/>
          <w:b/>
          <w:bCs/>
          <w:sz w:val="30"/>
          <w:szCs w:val="30"/>
        </w:rPr>
      </w:pPr>
    </w:p>
    <w:p w14:paraId="02B13320" w14:textId="63030BF1" w:rsidR="00934956" w:rsidRDefault="00934956" w:rsidP="00934956">
      <w:pPr>
        <w:bidi/>
        <w:spacing w:after="0" w:line="240" w:lineRule="auto"/>
        <w:rPr>
          <w:rFonts w:ascii="Jameel Noori Nastaleeq" w:hAnsi="Jameel Noori Nastaleeq" w:cs="Jameel Noori Nastaleeq"/>
          <w:b/>
          <w:bCs/>
          <w:sz w:val="30"/>
          <w:szCs w:val="30"/>
        </w:rPr>
      </w:pPr>
    </w:p>
    <w:p w14:paraId="06EE1B09" w14:textId="778FE3C2" w:rsidR="00934956" w:rsidRDefault="00934956" w:rsidP="00934956">
      <w:pPr>
        <w:bidi/>
        <w:spacing w:after="0" w:line="240" w:lineRule="auto"/>
        <w:rPr>
          <w:rFonts w:ascii="Jameel Noori Nastaleeq" w:hAnsi="Jameel Noori Nastaleeq" w:cs="Jameel Noori Nastaleeq"/>
          <w:b/>
          <w:bCs/>
          <w:sz w:val="30"/>
          <w:szCs w:val="30"/>
        </w:rPr>
      </w:pPr>
    </w:p>
    <w:p w14:paraId="69662B20" w14:textId="2392C7EB" w:rsidR="00F60EE2" w:rsidRDefault="00F83728" w:rsidP="0069736F">
      <w:pPr>
        <w:bidi/>
        <w:spacing w:after="0" w:line="240" w:lineRule="auto"/>
        <w:rPr>
          <w:rFonts w:ascii="Jameel Noori Nastaleeq" w:hAnsi="Jameel Noori Nastaleeq" w:cs="Jameel Noori Nastaleeq"/>
          <w:b/>
          <w:bCs/>
          <w:sz w:val="30"/>
          <w:szCs w:val="30"/>
          <w:rtl/>
          <w:lang w:bidi="ur-PK"/>
        </w:rPr>
      </w:pPr>
      <w:r>
        <w:rPr>
          <w:rFonts w:ascii="Jameel Noori Nastaleeq" w:hAnsi="Jameel Noori Nastaleeq" w:cs="Jameel Noori Nastaleeq"/>
          <w:b/>
          <w:bCs/>
          <w:sz w:val="30"/>
          <w:szCs w:val="30"/>
        </w:rPr>
        <w:lastRenderedPageBreak/>
        <w:t>1</w:t>
      </w:r>
      <w:r>
        <w:rPr>
          <w:rFonts w:ascii="Jameel Noori Nastaleeq" w:hAnsi="Jameel Noori Nastaleeq" w:cs="Jameel Noori Nastaleeq"/>
          <w:b/>
          <w:bCs/>
          <w:sz w:val="30"/>
          <w:szCs w:val="30"/>
        </w:rPr>
        <w:tab/>
      </w:r>
      <w:r w:rsidR="00DA38C3">
        <w:rPr>
          <w:rFonts w:ascii="Jameel Noori Nastaleeq" w:hAnsi="Jameel Noori Nastaleeq" w:cs="Jameel Noori Nastaleeq" w:hint="cs"/>
          <w:b/>
          <w:bCs/>
          <w:sz w:val="30"/>
          <w:szCs w:val="30"/>
          <w:rtl/>
        </w:rPr>
        <w:t xml:space="preserve">موضوع </w:t>
      </w:r>
      <w:proofErr w:type="gramStart"/>
      <w:r w:rsidR="00DA38C3">
        <w:rPr>
          <w:rFonts w:ascii="Jameel Noori Nastaleeq" w:hAnsi="Jameel Noori Nastaleeq" w:cs="Jameel Noori Nastaleeq" w:hint="cs"/>
          <w:b/>
          <w:bCs/>
          <w:sz w:val="30"/>
          <w:szCs w:val="30"/>
          <w:rtl/>
        </w:rPr>
        <w:t>کاتعارف</w:t>
      </w:r>
      <w:r w:rsidR="00972938">
        <w:rPr>
          <w:rFonts w:ascii="Jameel Noori Nastaleeq" w:hAnsi="Jameel Noori Nastaleeq" w:cs="Jameel Noori Nastaleeq"/>
          <w:b/>
          <w:bCs/>
          <w:sz w:val="30"/>
          <w:szCs w:val="30"/>
        </w:rPr>
        <w:t xml:space="preserve"> </w:t>
      </w:r>
      <w:r w:rsidR="00972938">
        <w:rPr>
          <w:rFonts w:ascii="Jameel Noori Nastaleeq" w:hAnsi="Jameel Noori Nastaleeq" w:cs="Jameel Noori Nastaleeq" w:hint="cs"/>
          <w:b/>
          <w:bCs/>
          <w:sz w:val="30"/>
          <w:szCs w:val="30"/>
          <w:rtl/>
          <w:lang w:bidi="ur-PK"/>
        </w:rPr>
        <w:t xml:space="preserve"> و</w:t>
      </w:r>
      <w:proofErr w:type="gramEnd"/>
      <w:r w:rsidR="00972938">
        <w:rPr>
          <w:rFonts w:ascii="Jameel Noori Nastaleeq" w:hAnsi="Jameel Noori Nastaleeq" w:cs="Jameel Noori Nastaleeq" w:hint="cs"/>
          <w:b/>
          <w:bCs/>
          <w:sz w:val="30"/>
          <w:szCs w:val="30"/>
          <w:rtl/>
          <w:lang w:bidi="ur-PK"/>
        </w:rPr>
        <w:t xml:space="preserve"> دائرہ کار </w:t>
      </w:r>
    </w:p>
    <w:p w14:paraId="00DD4A5C" w14:textId="23BE251E" w:rsidR="00382016" w:rsidRPr="00214019" w:rsidRDefault="00382016" w:rsidP="00382016">
      <w:pPr>
        <w:bidi/>
        <w:spacing w:after="0" w:line="240" w:lineRule="auto"/>
        <w:ind w:firstLine="720"/>
        <w:jc w:val="both"/>
        <w:rPr>
          <w:rFonts w:ascii="Jameel Noori Nastaleeq" w:hAnsi="Jameel Noori Nastaleeq" w:cs="Jameel Noori Nastaleeq"/>
          <w:spacing w:val="-2"/>
          <w:sz w:val="32"/>
          <w:szCs w:val="32"/>
          <w:rtl/>
          <w:lang w:bidi="ur-PK"/>
        </w:rPr>
      </w:pPr>
      <w:r w:rsidRPr="00214019">
        <w:rPr>
          <w:rFonts w:ascii="Jameel Noori Nastaleeq" w:hAnsi="Jameel Noori Nastaleeq" w:cs="Jameel Noori Nastaleeq" w:hint="cs"/>
          <w:spacing w:val="-2"/>
          <w:sz w:val="28"/>
          <w:szCs w:val="28"/>
          <w:rtl/>
        </w:rPr>
        <w:t>اللہ تعالیٰ نے انسان کو پیدا فرمایا،اِ س کی تمام ضروریات (جسمانی و روحانی)کا سامان پیدا فرماکر اس کو اختیار عطا فرمایا۔انبیاء علیھم السلام،مقدس کتب و صحائف اور عقل عطا فرماکر اِ س کو صراطِ مستقیم پر چلنے اور استقامت کا سامان مہیا فرمایا۔ "</w:t>
      </w:r>
      <w:r w:rsidRPr="00214019">
        <w:rPr>
          <w:rFonts w:ascii="Sakkal Majalla" w:hAnsi="Sakkal Majalla" w:cs="Sakkal Majalla"/>
          <w:spacing w:val="-2"/>
          <w:sz w:val="28"/>
          <w:szCs w:val="28"/>
          <w:rtl/>
        </w:rPr>
        <w:t xml:space="preserve">إن الشرك لظلم عظيم </w:t>
      </w:r>
      <w:r w:rsidRPr="00214019">
        <w:rPr>
          <w:rFonts w:ascii="Jameel Noori Nastaleeq" w:hAnsi="Jameel Noori Nastaleeq" w:cs="Jameel Noori Nastaleeq" w:hint="cs"/>
          <w:spacing w:val="-2"/>
          <w:sz w:val="28"/>
          <w:szCs w:val="28"/>
          <w:rtl/>
        </w:rPr>
        <w:t>"</w:t>
      </w:r>
      <w:r w:rsidRPr="00804119">
        <w:rPr>
          <w:spacing w:val="-2"/>
          <w:sz w:val="28"/>
          <w:szCs w:val="28"/>
          <w:vertAlign w:val="superscript"/>
          <w:rtl/>
        </w:rPr>
        <w:endnoteReference w:id="1"/>
      </w:r>
      <w:r w:rsidRPr="00214019">
        <w:rPr>
          <w:rFonts w:ascii="Jameel Noori Nastaleeq" w:hAnsi="Jameel Noori Nastaleeq" w:cs="Jameel Noori Nastaleeq" w:hint="cs"/>
          <w:spacing w:val="-2"/>
          <w:sz w:val="28"/>
          <w:szCs w:val="28"/>
          <w:rtl/>
        </w:rPr>
        <w:t xml:space="preserve">(بےشک شرک بڑا ظلم ہے)کا اعلان فرماکر" </w:t>
      </w:r>
      <w:r w:rsidRPr="00214019">
        <w:rPr>
          <w:rFonts w:ascii="Sakkal Majalla" w:hAnsi="Sakkal Majalla" w:cs="Sakkal Majalla"/>
          <w:spacing w:val="-2"/>
          <w:sz w:val="28"/>
          <w:szCs w:val="28"/>
          <w:rtl/>
        </w:rPr>
        <w:t>إنّ الله لا يغفرُ أن يشّرك به و يغفرُ ما دون ذالك ما يشاءُ</w:t>
      </w:r>
      <w:r w:rsidRPr="00214019">
        <w:rPr>
          <w:rFonts w:ascii="Jameel Noori Nastaleeq" w:hAnsi="Jameel Noori Nastaleeq" w:cs="Jameel Noori Nastaleeq" w:hint="cs"/>
          <w:spacing w:val="-2"/>
          <w:sz w:val="28"/>
          <w:szCs w:val="28"/>
          <w:rtl/>
        </w:rPr>
        <w:t>"</w:t>
      </w:r>
      <w:r w:rsidRPr="00804119">
        <w:rPr>
          <w:spacing w:val="-2"/>
          <w:sz w:val="28"/>
          <w:szCs w:val="28"/>
          <w:vertAlign w:val="superscript"/>
          <w:rtl/>
        </w:rPr>
        <w:endnoteReference w:id="2"/>
      </w:r>
      <w:r w:rsidRPr="00214019">
        <w:rPr>
          <w:rFonts w:ascii="Jameel Noori Nastaleeq" w:hAnsi="Jameel Noori Nastaleeq" w:cs="Jameel Noori Nastaleeq" w:hint="cs"/>
          <w:spacing w:val="-2"/>
          <w:sz w:val="28"/>
          <w:szCs w:val="28"/>
          <w:rtl/>
        </w:rPr>
        <w:t>(بے شک اللہ اُسے نہیں بخشتا کہ اس کے ساتھ کفر کیا جائے اور کفر سے نیچے جو کچھ ہے جسے چاہے معاف فرما دیتا ہے)کے قول سے ڈرا کر ،ملائکہ کے استفسار"</w:t>
      </w:r>
      <w:r w:rsidRPr="00214019">
        <w:rPr>
          <w:rFonts w:ascii="Sakkal Majalla" w:hAnsi="Sakkal Majalla" w:cs="Sakkal Majalla"/>
          <w:spacing w:val="-2"/>
          <w:sz w:val="28"/>
          <w:szCs w:val="28"/>
          <w:rtl/>
        </w:rPr>
        <w:t>قالوا أ تجعل فيها من يُفسد فيها و يسفكُ الدماء</w:t>
      </w:r>
      <w:r w:rsidRPr="00214019">
        <w:rPr>
          <w:rFonts w:ascii="Jameel Noori Nastaleeq" w:hAnsi="Jameel Noori Nastaleeq" w:cs="Jameel Noori Nastaleeq" w:hint="cs"/>
          <w:spacing w:val="-2"/>
          <w:sz w:val="28"/>
          <w:szCs w:val="28"/>
          <w:rtl/>
        </w:rPr>
        <w:t xml:space="preserve"> "</w:t>
      </w:r>
      <w:r w:rsidRPr="00804119">
        <w:rPr>
          <w:spacing w:val="-2"/>
          <w:sz w:val="28"/>
          <w:szCs w:val="28"/>
          <w:vertAlign w:val="superscript"/>
          <w:rtl/>
        </w:rPr>
        <w:endnoteReference w:id="3"/>
      </w:r>
      <w:r w:rsidRPr="00214019">
        <w:rPr>
          <w:rFonts w:ascii="Jameel Noori Nastaleeq" w:hAnsi="Jameel Noori Nastaleeq" w:cs="Jameel Noori Nastaleeq" w:hint="cs"/>
          <w:spacing w:val="-2"/>
          <w:sz w:val="28"/>
          <w:szCs w:val="28"/>
          <w:rtl/>
        </w:rPr>
        <w:t>(بولے کیا ایسے کو نائب کرے گا جو اس میں فساد پھیلائے اور خونریزیاں کرے)،کےعملی جواب "</w:t>
      </w:r>
      <w:r w:rsidRPr="00214019">
        <w:rPr>
          <w:rFonts w:ascii="Sakkal Majalla" w:hAnsi="Sakkal Majalla" w:cs="Sakkal Majalla"/>
          <w:spacing w:val="-2"/>
          <w:sz w:val="28"/>
          <w:szCs w:val="28"/>
          <w:rtl/>
        </w:rPr>
        <w:t xml:space="preserve">قال إنّي أعلم ما لا تعلمون </w:t>
      </w:r>
      <w:r w:rsidRPr="00214019">
        <w:rPr>
          <w:rFonts w:ascii="Jameel Noori Nastaleeq" w:hAnsi="Jameel Noori Nastaleeq" w:cs="Jameel Noori Nastaleeq" w:hint="cs"/>
          <w:spacing w:val="-2"/>
          <w:sz w:val="28"/>
          <w:szCs w:val="28"/>
          <w:rtl/>
        </w:rPr>
        <w:t>"</w:t>
      </w:r>
      <w:r w:rsidRPr="00804119">
        <w:rPr>
          <w:spacing w:val="-2"/>
          <w:sz w:val="28"/>
          <w:szCs w:val="28"/>
          <w:vertAlign w:val="superscript"/>
          <w:rtl/>
        </w:rPr>
        <w:endnoteReference w:id="4"/>
      </w:r>
      <w:r w:rsidRPr="00214019">
        <w:rPr>
          <w:rFonts w:ascii="Jameel Noori Nastaleeq" w:hAnsi="Jameel Noori Nastaleeq" w:cs="Jameel Noori Nastaleeq" w:hint="cs"/>
          <w:spacing w:val="-2"/>
          <w:sz w:val="28"/>
          <w:szCs w:val="28"/>
          <w:rtl/>
        </w:rPr>
        <w:t>(فرمایا مجھے معلوم ہے جو تم نہیں جانتے) کی بنیاد رکھی۔شرک جیسے اکبر، اشدّاور نا قابل معافی گناہ کا ذکر کرتے ہوئے،قرآن کریم میں "من دون الله"اور"</w:t>
      </w:r>
      <w:r w:rsidRPr="00214019">
        <w:rPr>
          <w:rFonts w:ascii="Sakkal Majalla" w:hAnsi="Sakkal Majalla" w:cs="Sakkal Majalla"/>
          <w:spacing w:val="-2"/>
          <w:sz w:val="28"/>
          <w:szCs w:val="28"/>
          <w:rtl/>
        </w:rPr>
        <w:t>من دونه</w:t>
      </w:r>
      <w:r w:rsidRPr="00214019">
        <w:rPr>
          <w:rFonts w:ascii="Jameel Noori Nastaleeq" w:hAnsi="Jameel Noori Nastaleeq" w:cs="Jameel Noori Nastaleeq" w:hint="cs"/>
          <w:spacing w:val="-2"/>
          <w:sz w:val="28"/>
          <w:szCs w:val="28"/>
          <w:rtl/>
        </w:rPr>
        <w:t>"جیسے الفاظ کا ذکر فرمایا،تاکہ شرک اور غیرشرک گناہوں میں ایک واضح اور امتیازی فرق قائم رکھا جائے۔</w:t>
      </w:r>
    </w:p>
    <w:p w14:paraId="6AC327C6" w14:textId="55821D76" w:rsidR="00382016" w:rsidRDefault="00F83728" w:rsidP="00543120">
      <w:pPr>
        <w:bidi/>
        <w:spacing w:after="0" w:line="240" w:lineRule="auto"/>
        <w:rPr>
          <w:rFonts w:ascii="Jameel Noori Nastaleeq" w:hAnsi="Jameel Noori Nastaleeq" w:cs="Jameel Noori Nastaleeq"/>
          <w:b/>
          <w:bCs/>
          <w:sz w:val="36"/>
          <w:szCs w:val="36"/>
          <w:rtl/>
        </w:rPr>
      </w:pPr>
      <w:r>
        <w:rPr>
          <w:rFonts w:ascii="Sakkal Majalla" w:hAnsi="Sakkal Majalla" w:cs="Sakkal Majalla"/>
          <w:b/>
          <w:bCs/>
          <w:sz w:val="30"/>
          <w:szCs w:val="30"/>
          <w:lang w:bidi="ur-PK"/>
        </w:rPr>
        <w:t>2</w:t>
      </w:r>
      <w:r>
        <w:rPr>
          <w:rFonts w:ascii="Sakkal Majalla" w:hAnsi="Sakkal Majalla" w:cs="Sakkal Majalla"/>
          <w:b/>
          <w:bCs/>
          <w:sz w:val="30"/>
          <w:szCs w:val="30"/>
          <w:lang w:bidi="ur-PK"/>
        </w:rPr>
        <w:tab/>
      </w:r>
      <w:r w:rsidR="00382016" w:rsidRPr="00363D3F">
        <w:rPr>
          <w:rFonts w:ascii="Sakkal Majalla" w:hAnsi="Sakkal Majalla" w:cs="Sakkal Majalla"/>
          <w:b/>
          <w:bCs/>
          <w:sz w:val="30"/>
          <w:szCs w:val="30"/>
          <w:rtl/>
          <w:lang w:bidi="ur-PK"/>
        </w:rPr>
        <w:t xml:space="preserve">من دون الله و من دونه </w:t>
      </w:r>
      <w:r w:rsidR="00382016" w:rsidRPr="00543120">
        <w:rPr>
          <w:rFonts w:ascii="Jameel Noori Nastaleeq" w:hAnsi="Jameel Noori Nastaleeq" w:cs="Jameel Noori Nastaleeq" w:hint="cs"/>
          <w:b/>
          <w:bCs/>
          <w:sz w:val="30"/>
          <w:szCs w:val="30"/>
          <w:rtl/>
          <w:lang w:bidi="ur-PK"/>
        </w:rPr>
        <w:t>کا خطاب</w:t>
      </w:r>
    </w:p>
    <w:p w14:paraId="447A5455" w14:textId="70247D1A" w:rsidR="00382016" w:rsidRPr="005B125E" w:rsidRDefault="00382016" w:rsidP="00382016">
      <w:pPr>
        <w:bidi/>
        <w:spacing w:after="0" w:line="240" w:lineRule="auto"/>
        <w:ind w:firstLine="720"/>
        <w:jc w:val="both"/>
        <w:rPr>
          <w:rFonts w:ascii="Jameel Noori Nastaleeq" w:hAnsi="Jameel Noori Nastaleeq" w:cs="Jameel Noori Nastaleeq"/>
          <w:spacing w:val="-4"/>
          <w:sz w:val="32"/>
          <w:szCs w:val="32"/>
        </w:rPr>
      </w:pPr>
      <w:r w:rsidRPr="005B125E">
        <w:rPr>
          <w:rFonts w:ascii="Jameel Noori Nastaleeq" w:hAnsi="Jameel Noori Nastaleeq" w:cs="Jameel Noori Nastaleeq" w:hint="cs"/>
          <w:spacing w:val="-4"/>
          <w:sz w:val="28"/>
          <w:szCs w:val="28"/>
          <w:rtl/>
        </w:rPr>
        <w:t>ارحم الرحمین ربّ عزوجل نےقرآنِ کریم میں "</w:t>
      </w:r>
      <w:r w:rsidRPr="005B125E">
        <w:rPr>
          <w:rFonts w:ascii="Sakkal Majalla" w:hAnsi="Sakkal Majalla" w:cs="Sakkal Majalla"/>
          <w:spacing w:val="-4"/>
          <w:sz w:val="28"/>
          <w:szCs w:val="28"/>
          <w:rtl/>
        </w:rPr>
        <w:t>من دون الله</w:t>
      </w:r>
      <w:r w:rsidRPr="005B125E">
        <w:rPr>
          <w:rFonts w:ascii="Jameel Noori Nastaleeq" w:hAnsi="Jameel Noori Nastaleeq" w:cs="Jameel Noori Nastaleeq" w:hint="cs"/>
          <w:spacing w:val="-4"/>
          <w:sz w:val="28"/>
          <w:szCs w:val="28"/>
          <w:rtl/>
        </w:rPr>
        <w:t>"کے الفاظ کے ساتھ،86مکی سورتوں میں سے 24سورتوں کی 54آیات کے تحت اور مدنی 28سورتوں میں سے 07سورتوں کی 16آیات کے تحت، 70مرتبہ خطاب فرمایا۔اسی طرح ربُّ العالمین نے"</w:t>
      </w:r>
      <w:r w:rsidRPr="005B125E">
        <w:rPr>
          <w:rFonts w:ascii="Sakkal Majalla" w:hAnsi="Sakkal Majalla" w:cs="Sakkal Majalla"/>
          <w:spacing w:val="-4"/>
          <w:sz w:val="28"/>
          <w:szCs w:val="28"/>
          <w:rtl/>
        </w:rPr>
        <w:t xml:space="preserve">من دونه </w:t>
      </w:r>
      <w:r w:rsidRPr="005B125E">
        <w:rPr>
          <w:rFonts w:ascii="Jameel Noori Nastaleeq" w:hAnsi="Jameel Noori Nastaleeq" w:cs="Jameel Noori Nastaleeq" w:hint="cs"/>
          <w:spacing w:val="-4"/>
          <w:sz w:val="28"/>
          <w:szCs w:val="28"/>
          <w:rtl/>
        </w:rPr>
        <w:t>" کے ساتھ 86مکی سورتوں میں سے 23سورتوں کی 36آیات اور مدنی28 سورتوں میں سے 01 ایک سورت کے تحت، 37 مرتبہ کلام فرمایا۔اس طرح مکی ،مدنی سورتوں میں کُل 107 مرتبہ کلام فرمایا۔ان سارے خطابات میں ،</w:t>
      </w:r>
      <w:r w:rsidR="00F83728" w:rsidRPr="005B125E">
        <w:rPr>
          <w:rFonts w:ascii="Jameel Noori Nastaleeq" w:hAnsi="Jameel Noori Nastaleeq" w:cs="Jameel Noori Nastaleeq"/>
          <w:spacing w:val="-4"/>
          <w:sz w:val="28"/>
          <w:szCs w:val="28"/>
        </w:rPr>
        <w:t xml:space="preserve"> </w:t>
      </w:r>
      <w:r w:rsidRPr="005B125E">
        <w:rPr>
          <w:rFonts w:ascii="Jameel Noori Nastaleeq" w:hAnsi="Jameel Noori Nastaleeq" w:cs="Jameel Noori Nastaleeq" w:hint="cs"/>
          <w:spacing w:val="-4"/>
          <w:sz w:val="28"/>
          <w:szCs w:val="28"/>
          <w:rtl/>
        </w:rPr>
        <w:t>دو جگہ سورۃ االانعام کی آیت 70اور سورۃ الجِن کی آیت 22میں،ربُّ العالمین نے رحمت للعاملینﷺ کودل موہ لینی والی نصیحتوں کے ساتھ ذکر کیا اورسورۃ الکہف کی آیت 14 کے تحت اصحاب کہف کا ذکر کیا اس کے علاوہ ہر جگہ غیر مسلم ہی قرآنی آیات کا موضوع و مقصودہیں۔</w:t>
      </w:r>
    </w:p>
    <w:p w14:paraId="5914FF40" w14:textId="6308646C" w:rsidR="00382016" w:rsidRDefault="00F83728" w:rsidP="00543120">
      <w:pPr>
        <w:bidi/>
        <w:spacing w:after="0" w:line="240" w:lineRule="auto"/>
        <w:rPr>
          <w:rFonts w:ascii="Jameel Noori Nastaleeq" w:hAnsi="Jameel Noori Nastaleeq" w:cs="Jameel Noori Nastaleeq"/>
          <w:b/>
          <w:bCs/>
          <w:sz w:val="36"/>
          <w:szCs w:val="36"/>
          <w:rtl/>
          <w:lang w:bidi="ur-PK"/>
        </w:rPr>
      </w:pPr>
      <w:r>
        <w:rPr>
          <w:rFonts w:ascii="Sakkal Majalla" w:hAnsi="Sakkal Majalla" w:cs="Sakkal Majalla"/>
          <w:b/>
          <w:bCs/>
          <w:sz w:val="30"/>
          <w:szCs w:val="30"/>
          <w:lang w:bidi="ur-PK"/>
        </w:rPr>
        <w:t>2.1</w:t>
      </w:r>
      <w:r>
        <w:rPr>
          <w:rFonts w:ascii="Sakkal Majalla" w:hAnsi="Sakkal Majalla" w:cs="Sakkal Majalla"/>
          <w:b/>
          <w:bCs/>
          <w:sz w:val="30"/>
          <w:szCs w:val="30"/>
          <w:lang w:bidi="ur-PK"/>
        </w:rPr>
        <w:tab/>
      </w:r>
      <w:r w:rsidR="00382016" w:rsidRPr="00363D3F">
        <w:rPr>
          <w:rFonts w:ascii="Sakkal Majalla" w:hAnsi="Sakkal Majalla" w:cs="Sakkal Majalla"/>
          <w:b/>
          <w:bCs/>
          <w:sz w:val="30"/>
          <w:szCs w:val="30"/>
          <w:rtl/>
          <w:lang w:bidi="ur-PK"/>
        </w:rPr>
        <w:t>من دون الله</w:t>
      </w:r>
      <w:r w:rsidR="00382016" w:rsidRPr="00543120">
        <w:rPr>
          <w:rFonts w:ascii="Jameel Noori Nastaleeq" w:hAnsi="Jameel Noori Nastaleeq" w:cs="Jameel Noori Nastaleeq" w:hint="cs"/>
          <w:b/>
          <w:bCs/>
          <w:sz w:val="30"/>
          <w:szCs w:val="30"/>
          <w:rtl/>
          <w:lang w:bidi="ur-PK"/>
        </w:rPr>
        <w:t xml:space="preserve"> کامعنی و مفہوم</w:t>
      </w:r>
    </w:p>
    <w:p w14:paraId="24022177" w14:textId="755A5992" w:rsidR="00382016" w:rsidRPr="00D171C0" w:rsidRDefault="00382016" w:rsidP="00214019">
      <w:pPr>
        <w:widowControl w:val="0"/>
        <w:bidi/>
        <w:spacing w:after="0" w:line="240" w:lineRule="auto"/>
        <w:ind w:firstLine="720"/>
        <w:jc w:val="both"/>
        <w:rPr>
          <w:rFonts w:ascii="Jameel Noori Nastaleeq" w:hAnsi="Jameel Noori Nastaleeq" w:cs="Jameel Noori Nastaleeq"/>
          <w:spacing w:val="-6"/>
          <w:sz w:val="28"/>
          <w:szCs w:val="28"/>
          <w:rtl/>
        </w:rPr>
      </w:pPr>
      <w:r w:rsidRPr="00D171C0">
        <w:rPr>
          <w:rFonts w:ascii="Jameel Noori Nastaleeq" w:hAnsi="Jameel Noori Nastaleeq" w:cs="Jameel Noori Nastaleeq" w:hint="cs"/>
          <w:spacing w:val="-6"/>
          <w:sz w:val="28"/>
          <w:szCs w:val="28"/>
          <w:rtl/>
        </w:rPr>
        <w:t>"</w:t>
      </w:r>
      <w:r w:rsidRPr="00D171C0">
        <w:rPr>
          <w:rFonts w:ascii="Sakkal Majalla" w:hAnsi="Sakkal Majalla" w:cs="Sakkal Majalla"/>
          <w:spacing w:val="-6"/>
          <w:sz w:val="28"/>
          <w:szCs w:val="28"/>
          <w:rtl/>
        </w:rPr>
        <w:t>من دون الله</w:t>
      </w:r>
      <w:r w:rsidRPr="00D171C0">
        <w:rPr>
          <w:rFonts w:ascii="Jameel Noori Nastaleeq" w:hAnsi="Jameel Noori Nastaleeq" w:cs="Jameel Noori Nastaleeq" w:hint="cs"/>
          <w:spacing w:val="-6"/>
          <w:sz w:val="28"/>
          <w:szCs w:val="28"/>
          <w:rtl/>
        </w:rPr>
        <w:t xml:space="preserve">"کوئی مخصوص قرآنی اصطلاح نہیں ،عام بول چال میں اہل عرب کسی کی حقارت اور گھٹیا پن کے بارے میں یوں اظہار کرتے ہیں : </w:t>
      </w:r>
      <w:r w:rsidRPr="00D171C0">
        <w:rPr>
          <w:rFonts w:ascii="Sakkal Majalla" w:hAnsi="Sakkal Majalla" w:cs="Sakkal Majalla"/>
          <w:spacing w:val="-6"/>
          <w:sz w:val="28"/>
          <w:szCs w:val="28"/>
          <w:rtl/>
        </w:rPr>
        <w:t>"صار دونا خسيساً "</w:t>
      </w:r>
      <w:r w:rsidRPr="00D171C0">
        <w:rPr>
          <w:spacing w:val="-6"/>
          <w:sz w:val="28"/>
          <w:szCs w:val="28"/>
          <w:vertAlign w:val="superscript"/>
          <w:rtl/>
        </w:rPr>
        <w:endnoteReference w:id="5"/>
      </w:r>
      <w:r w:rsidRPr="00D171C0">
        <w:rPr>
          <w:rFonts w:ascii="Jameel Noori Nastaleeq" w:hAnsi="Jameel Noori Nastaleeq" w:cs="Jameel Noori Nastaleeq" w:hint="cs"/>
          <w:spacing w:val="-6"/>
          <w:sz w:val="28"/>
          <w:szCs w:val="28"/>
          <w:rtl/>
        </w:rPr>
        <w:t>(کہ فلاں شخص گھٹیا اور کمینہ ہوگیا)۔المفردات میں مذکور ہے : "</w:t>
      </w:r>
      <w:r w:rsidRPr="00D171C0">
        <w:rPr>
          <w:rFonts w:ascii="Sakkal Majalla" w:hAnsi="Sakkal Majalla" w:cs="Sakkal Majalla"/>
          <w:spacing w:val="-6"/>
          <w:sz w:val="28"/>
          <w:szCs w:val="28"/>
          <w:rtl/>
        </w:rPr>
        <w:t xml:space="preserve">يقالُ للقاصر  الشيئ دون </w:t>
      </w:r>
      <w:r w:rsidRPr="00D171C0">
        <w:rPr>
          <w:rFonts w:ascii="Jameel Noori Nastaleeq" w:hAnsi="Jameel Noori Nastaleeq" w:cs="Jameel Noori Nastaleeq" w:hint="cs"/>
          <w:spacing w:val="-6"/>
          <w:sz w:val="28"/>
          <w:szCs w:val="28"/>
          <w:rtl/>
        </w:rPr>
        <w:t>"</w:t>
      </w:r>
      <w:r w:rsidRPr="00D171C0">
        <w:rPr>
          <w:spacing w:val="-6"/>
          <w:sz w:val="20"/>
          <w:szCs w:val="20"/>
          <w:rtl/>
        </w:rPr>
        <w:endnoteReference w:id="6"/>
      </w:r>
      <w:r w:rsidRPr="00D171C0">
        <w:rPr>
          <w:rFonts w:ascii="Jameel Noori Nastaleeq" w:hAnsi="Jameel Noori Nastaleeq" w:cs="Jameel Noori Nastaleeq" w:hint="cs"/>
          <w:spacing w:val="-6"/>
          <w:sz w:val="28"/>
          <w:szCs w:val="28"/>
          <w:rtl/>
        </w:rPr>
        <w:t>(جو شخص اپنی کمزوری کے باعث کوئی کام کرنے سے عاجز و قاصرہو)۔اللہ تعالیٰ کا ارشادِ پاک ہے : "</w:t>
      </w:r>
      <w:r w:rsidRPr="00D171C0">
        <w:rPr>
          <w:rFonts w:ascii="Sakkal Majalla" w:hAnsi="Sakkal Majalla" w:cs="Sakkal Majalla"/>
          <w:spacing w:val="-6"/>
          <w:sz w:val="28"/>
          <w:szCs w:val="28"/>
          <w:rtl/>
        </w:rPr>
        <w:t>و يغفرُ ما دون ذالك لمن يشاءُ</w:t>
      </w:r>
      <w:r w:rsidRPr="00D171C0">
        <w:rPr>
          <w:rFonts w:ascii="Jameel Noori Nastaleeq" w:hAnsi="Jameel Noori Nastaleeq" w:cs="Jameel Noori Nastaleeq" w:hint="cs"/>
          <w:spacing w:val="-6"/>
          <w:sz w:val="28"/>
          <w:szCs w:val="28"/>
          <w:rtl/>
        </w:rPr>
        <w:t xml:space="preserve"> "</w:t>
      </w:r>
      <w:r w:rsidRPr="00D171C0">
        <w:rPr>
          <w:spacing w:val="-6"/>
          <w:sz w:val="20"/>
          <w:szCs w:val="20"/>
          <w:rtl/>
        </w:rPr>
        <w:endnoteReference w:id="7"/>
      </w:r>
      <w:r w:rsidRPr="00D171C0">
        <w:rPr>
          <w:rFonts w:ascii="Jameel Noori Nastaleeq" w:hAnsi="Jameel Noori Nastaleeq" w:cs="Jameel Noori Nastaleeq" w:hint="cs"/>
          <w:spacing w:val="-6"/>
          <w:sz w:val="28"/>
          <w:szCs w:val="28"/>
          <w:rtl/>
        </w:rPr>
        <w:t>(اور اس سے کم تر جس کے لیے چاہتا ہے بخشش دیتا ہے)۔ان تمام جملوں میں گھٹیاپن،پستی اور حقارت کا مفہوم پوشیدہ ہے ۔</w:t>
      </w:r>
    </w:p>
    <w:p w14:paraId="00CA9658" w14:textId="77777777" w:rsidR="00382016" w:rsidRPr="00F53304" w:rsidRDefault="00382016" w:rsidP="00D171C0">
      <w:pPr>
        <w:widowControl w:val="0"/>
        <w:bidi/>
        <w:spacing w:after="0" w:line="240" w:lineRule="auto"/>
        <w:ind w:firstLine="720"/>
        <w:jc w:val="both"/>
        <w:rPr>
          <w:rFonts w:ascii="Jameel Noori Nastaleeq" w:hAnsi="Jameel Noori Nastaleeq" w:cs="Jameel Noori Nastaleeq"/>
          <w:sz w:val="32"/>
          <w:szCs w:val="32"/>
          <w:rtl/>
          <w:lang w:bidi="ur-PK"/>
        </w:rPr>
      </w:pPr>
      <w:r w:rsidRPr="00382016">
        <w:rPr>
          <w:rFonts w:ascii="Jameel Noori Nastaleeq" w:hAnsi="Jameel Noori Nastaleeq" w:cs="Jameel Noori Nastaleeq"/>
          <w:sz w:val="28"/>
          <w:szCs w:val="28"/>
          <w:rtl/>
        </w:rPr>
        <w:t xml:space="preserve"> </w:t>
      </w:r>
      <w:r w:rsidRPr="00382016">
        <w:rPr>
          <w:rFonts w:ascii="Jameel Noori Nastaleeq" w:hAnsi="Jameel Noori Nastaleeq" w:cs="Jameel Noori Nastaleeq" w:hint="cs"/>
          <w:sz w:val="28"/>
          <w:szCs w:val="28"/>
          <w:rtl/>
        </w:rPr>
        <w:t>روزمرہ گفتگو میں "</w:t>
      </w:r>
      <w:r w:rsidRPr="008F2F15">
        <w:rPr>
          <w:rFonts w:ascii="Sakkal Majalla" w:hAnsi="Sakkal Majalla" w:cs="Sakkal Majalla"/>
          <w:sz w:val="28"/>
          <w:szCs w:val="28"/>
          <w:rtl/>
        </w:rPr>
        <w:t>من دون الله</w:t>
      </w:r>
      <w:r w:rsidRPr="00382016">
        <w:rPr>
          <w:rFonts w:ascii="Jameel Noori Nastaleeq" w:hAnsi="Jameel Noori Nastaleeq" w:cs="Jameel Noori Nastaleeq" w:hint="cs"/>
          <w:sz w:val="28"/>
          <w:szCs w:val="28"/>
          <w:rtl/>
        </w:rPr>
        <w:t xml:space="preserve"> "کااستعمال"غير الله"کے معنی میں ہوتا ہے قرآن مجید میں اکثر و بیشتر "</w:t>
      </w:r>
      <w:r w:rsidRPr="008F2F15">
        <w:rPr>
          <w:rFonts w:ascii="Sakkal Majalla" w:hAnsi="Sakkal Majalla" w:cs="Sakkal Majalla"/>
          <w:sz w:val="28"/>
          <w:szCs w:val="28"/>
          <w:rtl/>
        </w:rPr>
        <w:t xml:space="preserve">من دون </w:t>
      </w:r>
      <w:r w:rsidRPr="008F2F15">
        <w:rPr>
          <w:rFonts w:ascii="Sakkal Majalla" w:hAnsi="Sakkal Majalla" w:cs="Sakkal Majalla"/>
          <w:sz w:val="28"/>
          <w:szCs w:val="28"/>
          <w:rtl/>
        </w:rPr>
        <w:lastRenderedPageBreak/>
        <w:t xml:space="preserve">الله </w:t>
      </w:r>
      <w:r w:rsidRPr="00382016">
        <w:rPr>
          <w:rFonts w:ascii="Jameel Noori Nastaleeq" w:hAnsi="Jameel Noori Nastaleeq" w:cs="Jameel Noori Nastaleeq" w:hint="cs"/>
          <w:sz w:val="28"/>
          <w:szCs w:val="28"/>
          <w:rtl/>
        </w:rPr>
        <w:t>"یا "</w:t>
      </w:r>
      <w:r w:rsidRPr="00214019">
        <w:rPr>
          <w:rFonts w:ascii="Sakkal Majalla" w:hAnsi="Sakkal Majalla" w:cs="Sakkal Majalla"/>
          <w:sz w:val="28"/>
          <w:szCs w:val="28"/>
          <w:rtl/>
        </w:rPr>
        <w:t>من دونه</w:t>
      </w:r>
      <w:r w:rsidRPr="00382016">
        <w:rPr>
          <w:rFonts w:ascii="Jameel Noori Nastaleeq" w:hAnsi="Jameel Noori Nastaleeq" w:cs="Jameel Noori Nastaleeq" w:hint="cs"/>
          <w:sz w:val="28"/>
          <w:szCs w:val="28"/>
          <w:rtl/>
        </w:rPr>
        <w:t xml:space="preserve"> "کے الفاظ کفار ومشرکین کے شرک کی نفی اور ابطاِل باطل کے پسِ منظر میں ان کے معبودِ باطلہ کے لیے استعمال ہوئے ہیں جس سے نہ صرف ان کا غیرِ خدا ہونا ثابت ہوتا ہے بلکہ ان کی اصل حیثیت عینی بے مائیگی بھی متعین ہوتی ہے ۔گویا "</w:t>
      </w:r>
      <w:r w:rsidRPr="00214019">
        <w:rPr>
          <w:rFonts w:ascii="Sakkal Majalla" w:hAnsi="Sakkal Majalla" w:cs="Sakkal Majalla"/>
          <w:sz w:val="28"/>
          <w:szCs w:val="28"/>
          <w:rtl/>
        </w:rPr>
        <w:t xml:space="preserve">من دون الله </w:t>
      </w:r>
      <w:r w:rsidRPr="00382016">
        <w:rPr>
          <w:rFonts w:ascii="Jameel Noori Nastaleeq" w:hAnsi="Jameel Noori Nastaleeq" w:cs="Jameel Noori Nastaleeq" w:hint="cs"/>
          <w:sz w:val="28"/>
          <w:szCs w:val="28"/>
          <w:rtl/>
        </w:rPr>
        <w:t>"کے الفاظ سے کفار و مشرکین کے مشرکانہ معتقدات اور توہمات کا قلع قمع کرنا اور ان کو یہ باور کرانا مقصود ہے کہ ان کے جھوٹے معبود اس قدر بےحیثیت ہیں کہ وہ کسی قسم کے نفع و نقصان کا باعث نہیں ہو سکتے۔</w:t>
      </w:r>
    </w:p>
    <w:p w14:paraId="37C4DB8A" w14:textId="6231F86F" w:rsidR="00382016" w:rsidRDefault="00F83728" w:rsidP="00543120">
      <w:pPr>
        <w:bidi/>
        <w:spacing w:after="0" w:line="240" w:lineRule="auto"/>
        <w:rPr>
          <w:rFonts w:ascii="Jameel Noori Nastaleeq" w:hAnsi="Jameel Noori Nastaleeq" w:cs="Jameel Noori Nastaleeq"/>
          <w:b/>
          <w:bCs/>
          <w:sz w:val="36"/>
          <w:szCs w:val="36"/>
          <w:rtl/>
        </w:rPr>
      </w:pPr>
      <w:r>
        <w:rPr>
          <w:rFonts w:ascii="Jameel Noori Nastaleeq" w:hAnsi="Jameel Noori Nastaleeq" w:cs="Jameel Noori Nastaleeq"/>
          <w:b/>
          <w:bCs/>
          <w:sz w:val="30"/>
          <w:szCs w:val="30"/>
          <w:lang w:bidi="ur-PK"/>
        </w:rPr>
        <w:t>2.2</w:t>
      </w:r>
      <w:r>
        <w:rPr>
          <w:rFonts w:ascii="Jameel Noori Nastaleeq" w:hAnsi="Jameel Noori Nastaleeq" w:cs="Jameel Noori Nastaleeq"/>
          <w:b/>
          <w:bCs/>
          <w:sz w:val="30"/>
          <w:szCs w:val="30"/>
          <w:lang w:bidi="ur-PK"/>
        </w:rPr>
        <w:tab/>
      </w:r>
      <w:r w:rsidR="00382016" w:rsidRPr="00543120">
        <w:rPr>
          <w:rFonts w:ascii="Jameel Noori Nastaleeq" w:hAnsi="Jameel Noori Nastaleeq" w:cs="Jameel Noori Nastaleeq" w:hint="cs"/>
          <w:b/>
          <w:bCs/>
          <w:sz w:val="30"/>
          <w:szCs w:val="30"/>
          <w:rtl/>
          <w:lang w:bidi="ur-PK"/>
        </w:rPr>
        <w:t>من دون الله سے مراد</w:t>
      </w:r>
    </w:p>
    <w:p w14:paraId="76F665B6" w14:textId="63AB255A" w:rsidR="00382016" w:rsidRPr="00382016" w:rsidRDefault="00382016" w:rsidP="00382016">
      <w:pPr>
        <w:bidi/>
        <w:spacing w:after="0" w:line="240" w:lineRule="auto"/>
        <w:ind w:firstLine="720"/>
        <w:jc w:val="both"/>
        <w:rPr>
          <w:rFonts w:ascii="Jameel Noori Nastaleeq" w:hAnsi="Jameel Noori Nastaleeq" w:cs="Jameel Noori Nastaleeq"/>
          <w:sz w:val="28"/>
          <w:szCs w:val="28"/>
          <w:rtl/>
        </w:rPr>
      </w:pPr>
      <w:r w:rsidRPr="00382016">
        <w:rPr>
          <w:rFonts w:ascii="Jameel Noori Nastaleeq" w:hAnsi="Jameel Noori Nastaleeq" w:cs="Jameel Noori Nastaleeq"/>
          <w:sz w:val="28"/>
          <w:szCs w:val="28"/>
          <w:rtl/>
        </w:rPr>
        <w:t xml:space="preserve"> </w:t>
      </w:r>
      <w:r w:rsidRPr="00382016">
        <w:rPr>
          <w:rFonts w:ascii="Jameel Noori Nastaleeq" w:hAnsi="Jameel Noori Nastaleeq" w:cs="Jameel Noori Nastaleeq" w:hint="cs"/>
          <w:sz w:val="28"/>
          <w:szCs w:val="28"/>
          <w:rtl/>
        </w:rPr>
        <w:t>قرآن کریم میں جہاں کہیں بھی</w:t>
      </w:r>
      <w:r>
        <w:rPr>
          <w:rFonts w:ascii="Jameel Noori Nastaleeq" w:hAnsi="Jameel Noori Nastaleeq" w:cs="Jameel Noori Nastaleeq" w:hint="cs"/>
          <w:sz w:val="28"/>
          <w:szCs w:val="28"/>
          <w:rtl/>
        </w:rPr>
        <w:t xml:space="preserve"> </w:t>
      </w:r>
      <w:r w:rsidRPr="00382016">
        <w:rPr>
          <w:rFonts w:ascii="Jameel Noori Nastaleeq" w:hAnsi="Jameel Noori Nastaleeq" w:cs="Jameel Noori Nastaleeq" w:hint="cs"/>
          <w:sz w:val="28"/>
          <w:szCs w:val="28"/>
          <w:rtl/>
        </w:rPr>
        <w:t xml:space="preserve">"من دون الله"یا اس کے مماثل الفاظ کا ذکر ہوا ہے وہاں اس سے مقصد کفار ومشرکین کے باطل عقئد و نظریات کا ردّ اور معبودانِ باطلہ کی بے وقعتی کا اظہار ہے۔بنیادی طور پر باطل عقائد و نظریات ، معبددانِ باطلہ،اللہ تعالیٰ کے سوا ہر ایک سے اُلوہیت کی نفی،معبودانِ باطلہ کی بےوقعتی ،کفار و مشرکین سے خطاب اور معبودانِ باطلہ کے ولی اور شفیع ہونے کا انکار مقصود ہے ۔انبیاء ،اولیاء ہر گز </w:t>
      </w:r>
      <w:r w:rsidRPr="00382016">
        <w:rPr>
          <w:rFonts w:ascii="Jameel Noori Nastaleeq" w:hAnsi="Jameel Noori Nastaleeq" w:cs="Jameel Noori Nastaleeq"/>
          <w:sz w:val="28"/>
          <w:szCs w:val="28"/>
          <w:rtl/>
        </w:rPr>
        <w:t>"من دون الله"</w:t>
      </w:r>
      <w:r w:rsidRPr="00382016">
        <w:rPr>
          <w:rFonts w:ascii="Jameel Noori Nastaleeq" w:hAnsi="Jameel Noori Nastaleeq" w:cs="Jameel Noori Nastaleeq" w:hint="cs"/>
          <w:sz w:val="28"/>
          <w:szCs w:val="28"/>
          <w:rtl/>
        </w:rPr>
        <w:t>مصداق نہیں۔</w:t>
      </w:r>
    </w:p>
    <w:p w14:paraId="65A8FCB7" w14:textId="77777777" w:rsidR="00382016" w:rsidRPr="00382016" w:rsidRDefault="00382016" w:rsidP="00382016">
      <w:pPr>
        <w:bidi/>
        <w:spacing w:after="0" w:line="240" w:lineRule="auto"/>
        <w:ind w:firstLine="720"/>
        <w:jc w:val="both"/>
        <w:rPr>
          <w:rFonts w:ascii="Jameel Noori Nastaleeq" w:hAnsi="Jameel Noori Nastaleeq" w:cs="Jameel Noori Nastaleeq"/>
          <w:sz w:val="28"/>
          <w:szCs w:val="28"/>
          <w:rtl/>
        </w:rPr>
      </w:pPr>
      <w:r w:rsidRPr="00382016">
        <w:rPr>
          <w:rFonts w:ascii="Jameel Noori Nastaleeq" w:hAnsi="Jameel Noori Nastaleeq" w:cs="Jameel Noori Nastaleeq"/>
          <w:sz w:val="28"/>
          <w:szCs w:val="28"/>
          <w:rtl/>
        </w:rPr>
        <w:t xml:space="preserve"> </w:t>
      </w:r>
      <w:r w:rsidRPr="00382016">
        <w:rPr>
          <w:rFonts w:ascii="Jameel Noori Nastaleeq" w:hAnsi="Jameel Noori Nastaleeq" w:cs="Jameel Noori Nastaleeq" w:hint="cs"/>
          <w:sz w:val="28"/>
          <w:szCs w:val="28"/>
          <w:rtl/>
        </w:rPr>
        <w:t>حقیقت یہ ہے کہ اللہ تعالی اپنے مقبول بندوں کے معاندین کو اپنا ماسویٰ اور ان کے غیر کو اپنا غیر تصور کرتا ہے ان کے دوست کو اپنا دوست اور ان کے دشمن کو اپنا دشمن قرار دیتا ہے ۔اپنے حبیبﷺ کی بارگاہ کے آداب بیان کرتے ہوئے وہ حضورﷺ سے کسی عمل میں سبقت لے جانے کو اپنی ذات سے پہل،مومنین کی راہ کی پیروی کو اپنی راہِ ہدایت،حضورﷺ کے ہاتھ پر بیعت کواپنی بیعت،حضورﷺ کی اطاعت کواپنی اطاعت اور ان کی نافرمانی کو اپنی نافرمانی قرار دیتا ہے۔رسول اللہ ﷺ کے قول کو اپنا قول اور ان کے عمل اپنا عمل قرار دیتا ہے ۔</w:t>
      </w:r>
      <w:r w:rsidRPr="00382016">
        <w:rPr>
          <w:rFonts w:ascii="Jameel Noori Nastaleeq" w:hAnsi="Jameel Noori Nastaleeq" w:cs="Jameel Noori Nastaleeq"/>
          <w:sz w:val="28"/>
          <w:szCs w:val="28"/>
          <w:rtl/>
        </w:rPr>
        <w:t xml:space="preserve"> </w:t>
      </w:r>
    </w:p>
    <w:p w14:paraId="1EF3D8C4" w14:textId="2B19C571" w:rsidR="00382016" w:rsidRPr="004D22E2" w:rsidRDefault="00382016" w:rsidP="00214019">
      <w:pPr>
        <w:widowControl w:val="0"/>
        <w:bidi/>
        <w:spacing w:after="0" w:line="240" w:lineRule="auto"/>
        <w:ind w:firstLine="720"/>
        <w:jc w:val="both"/>
        <w:rPr>
          <w:rFonts w:ascii="Jameel Noori Nastaleeq" w:hAnsi="Jameel Noori Nastaleeq" w:cs="Jameel Noori Nastaleeq"/>
          <w:sz w:val="32"/>
          <w:szCs w:val="32"/>
          <w:rtl/>
        </w:rPr>
      </w:pPr>
      <w:r w:rsidRPr="00382016">
        <w:rPr>
          <w:rFonts w:ascii="Jameel Noori Nastaleeq" w:hAnsi="Jameel Noori Nastaleeq" w:cs="Jameel Noori Nastaleeq"/>
          <w:sz w:val="28"/>
          <w:szCs w:val="28"/>
          <w:rtl/>
        </w:rPr>
        <w:t xml:space="preserve"> </w:t>
      </w:r>
      <w:r w:rsidRPr="00382016">
        <w:rPr>
          <w:rFonts w:ascii="Jameel Noori Nastaleeq" w:hAnsi="Jameel Noori Nastaleeq" w:cs="Jameel Noori Nastaleeq" w:hint="cs"/>
          <w:sz w:val="28"/>
          <w:szCs w:val="28"/>
          <w:rtl/>
        </w:rPr>
        <w:t xml:space="preserve">لہذا </w:t>
      </w:r>
      <w:r w:rsidRPr="00382016">
        <w:rPr>
          <w:rFonts w:ascii="Jameel Noori Nastaleeq" w:hAnsi="Jameel Noori Nastaleeq" w:cs="Jameel Noori Nastaleeq"/>
          <w:sz w:val="28"/>
          <w:szCs w:val="28"/>
          <w:rtl/>
        </w:rPr>
        <w:t>"</w:t>
      </w:r>
      <w:r w:rsidRPr="008F2F15">
        <w:rPr>
          <w:rFonts w:ascii="Sakkal Majalla" w:hAnsi="Sakkal Majalla" w:cs="Sakkal Majalla"/>
          <w:sz w:val="28"/>
          <w:szCs w:val="28"/>
          <w:rtl/>
        </w:rPr>
        <w:t>من دون الله</w:t>
      </w:r>
      <w:r w:rsidRPr="00382016">
        <w:rPr>
          <w:rFonts w:ascii="Jameel Noori Nastaleeq" w:hAnsi="Jameel Noori Nastaleeq" w:cs="Jameel Noori Nastaleeq" w:hint="cs"/>
          <w:sz w:val="28"/>
          <w:szCs w:val="28"/>
          <w:rtl/>
        </w:rPr>
        <w:t xml:space="preserve">"جیسے الفاظ اللہ تعالیٰ سے جس غیریت کا مفہوم لیے ہوتے ہیں وہ لغوی،کلامی اور لفظی نہیں بلکہ حکمی، مرادی اور معنوی اعتبار سے ہیں ۔یعنی خدا کے غیر سے مراد وہی ہے جو پیمانہ محبت کے اعتبار سے غیرہو اور بے نسبتی و بے تعلقی کے لحاظ سے پرایا ہواس لئے انبیاء و صالحین کو نگاہِ ربوبیت میں جو اپنائیت حاصل ہے اگر کوئی اسے نظر انداز کرتے ہوئے ان پر بھی </w:t>
      </w:r>
      <w:r w:rsidRPr="00382016">
        <w:rPr>
          <w:rFonts w:ascii="Jameel Noori Nastaleeq" w:hAnsi="Jameel Noori Nastaleeq" w:cs="Jameel Noori Nastaleeq"/>
          <w:sz w:val="28"/>
          <w:szCs w:val="28"/>
          <w:rtl/>
        </w:rPr>
        <w:t>"</w:t>
      </w:r>
      <w:r w:rsidRPr="008F2F15">
        <w:rPr>
          <w:rFonts w:ascii="Sakkal Majalla" w:hAnsi="Sakkal Majalla" w:cs="Sakkal Majalla"/>
          <w:sz w:val="28"/>
          <w:szCs w:val="28"/>
          <w:rtl/>
        </w:rPr>
        <w:t>من دون الله</w:t>
      </w:r>
      <w:r w:rsidRPr="00382016">
        <w:rPr>
          <w:rFonts w:ascii="Jameel Noori Nastaleeq" w:hAnsi="Jameel Noori Nastaleeq" w:cs="Jameel Noori Nastaleeq"/>
          <w:sz w:val="28"/>
          <w:szCs w:val="28"/>
          <w:rtl/>
        </w:rPr>
        <w:t>"</w:t>
      </w:r>
      <w:r w:rsidRPr="00382016">
        <w:rPr>
          <w:rFonts w:ascii="Jameel Noori Nastaleeq" w:hAnsi="Jameel Noori Nastaleeq" w:cs="Jameel Noori Nastaleeq" w:hint="cs"/>
          <w:sz w:val="28"/>
          <w:szCs w:val="28"/>
          <w:rtl/>
        </w:rPr>
        <w:t xml:space="preserve">کا اطلاق کرے تو وہ قرآنی آیات کے ساتھ صریح مذاق کرتاہے ۔ جس طرح خوارج </w:t>
      </w:r>
      <w:r w:rsidRPr="00EA6FED">
        <w:rPr>
          <w:sz w:val="20"/>
          <w:szCs w:val="20"/>
          <w:rtl/>
        </w:rPr>
        <w:endnoteReference w:id="8"/>
      </w:r>
      <w:r w:rsidRPr="00382016">
        <w:rPr>
          <w:rFonts w:ascii="Jameel Noori Nastaleeq" w:hAnsi="Jameel Noori Nastaleeq" w:cs="Jameel Noori Nastaleeq" w:hint="cs"/>
          <w:sz w:val="28"/>
          <w:szCs w:val="28"/>
          <w:rtl/>
        </w:rPr>
        <w:t>کا وطیرہ تھا جو اصل مدعائے قرآن کو سمجھے بغیرالفاظ کے ظاہری عموم کی بناء پر قرآنی حکم کا ہر جگہ اطلاق کرتے تھے۔اِن کے بارے میں منقول ہے :</w:t>
      </w:r>
      <w:r w:rsidR="00214019">
        <w:rPr>
          <w:rFonts w:ascii="Jameel Noori Nastaleeq" w:hAnsi="Jameel Noori Nastaleeq" w:cs="Jameel Noori Nastaleeq"/>
          <w:sz w:val="28"/>
          <w:szCs w:val="28"/>
        </w:rPr>
        <w:t xml:space="preserve"> </w:t>
      </w:r>
      <w:r w:rsidRPr="00382016">
        <w:rPr>
          <w:rFonts w:ascii="Jameel Noori Nastaleeq" w:hAnsi="Jameel Noori Nastaleeq" w:cs="Jameel Noori Nastaleeq" w:hint="cs"/>
          <w:sz w:val="28"/>
          <w:szCs w:val="28"/>
          <w:rtl/>
        </w:rPr>
        <w:t>"</w:t>
      </w:r>
      <w:r w:rsidRPr="00EA6FED">
        <w:rPr>
          <w:rFonts w:ascii="Sakkal Majalla" w:hAnsi="Sakkal Majalla" w:cs="Sakkal Majalla"/>
          <w:sz w:val="28"/>
          <w:szCs w:val="28"/>
          <w:rtl/>
        </w:rPr>
        <w:t>كان ابنُ عمر يراهم شرار خلق الله و قالَ: أنهم أنطلقوا إلي اياتا نزلت في الكفار فجعلوها علي المومنين</w:t>
      </w:r>
      <w:r w:rsidRPr="00382016">
        <w:rPr>
          <w:rFonts w:ascii="Jameel Noori Nastaleeq" w:hAnsi="Jameel Noori Nastaleeq" w:cs="Jameel Noori Nastaleeq" w:hint="cs"/>
          <w:sz w:val="28"/>
          <w:szCs w:val="28"/>
          <w:rtl/>
        </w:rPr>
        <w:t>"</w:t>
      </w:r>
      <w:r w:rsidRPr="00EA6FED">
        <w:rPr>
          <w:sz w:val="20"/>
          <w:szCs w:val="20"/>
          <w:rtl/>
        </w:rPr>
        <w:endnoteReference w:id="9"/>
      </w:r>
      <w:r w:rsidRPr="00382016">
        <w:rPr>
          <w:rFonts w:ascii="Jameel Noori Nastaleeq" w:hAnsi="Jameel Noori Nastaleeq" w:cs="Jameel Noori Nastaleeq" w:hint="cs"/>
          <w:sz w:val="28"/>
          <w:szCs w:val="28"/>
          <w:rtl/>
        </w:rPr>
        <w:t xml:space="preserve"> (ابن عمر انہیں بد ترین مخلوق سمجھتے تھے اور فرماتے تھے:یہ وہ لوگ ہیں جو کفار کے حق میں نازل ہونے والی آیات کا اطلاق اہل ایمان پر کرتے ہیں)آج بھی اوثانِ اور اصنام والی آیات قرآنیہ کو مقبولانِ الہی اور اُن کے محبین اور اُن کا احترام بجا لانے والوں پر چسپاں کرنا قابل مذمت ہونا چاہیے ۔</w:t>
      </w:r>
    </w:p>
    <w:p w14:paraId="5A2AD34A" w14:textId="64268595" w:rsidR="00382016" w:rsidRPr="00543120" w:rsidRDefault="00F83728" w:rsidP="00543120">
      <w:pPr>
        <w:bidi/>
        <w:spacing w:after="0" w:line="240" w:lineRule="auto"/>
        <w:rPr>
          <w:rFonts w:ascii="Jameel Noori Nastaleeq" w:hAnsi="Jameel Noori Nastaleeq" w:cs="Jameel Noori Nastaleeq"/>
          <w:b/>
          <w:bCs/>
          <w:sz w:val="30"/>
          <w:szCs w:val="30"/>
          <w:rtl/>
          <w:lang w:bidi="ur-PK"/>
        </w:rPr>
      </w:pPr>
      <w:r>
        <w:rPr>
          <w:rFonts w:ascii="Jameel Noori Nastaleeq" w:hAnsi="Jameel Noori Nastaleeq" w:cs="Jameel Noori Nastaleeq"/>
          <w:b/>
          <w:bCs/>
          <w:sz w:val="30"/>
          <w:szCs w:val="30"/>
          <w:lang w:bidi="ur-PK"/>
        </w:rPr>
        <w:lastRenderedPageBreak/>
        <w:t>2.3</w:t>
      </w:r>
      <w:r>
        <w:rPr>
          <w:rFonts w:ascii="Jameel Noori Nastaleeq" w:hAnsi="Jameel Noori Nastaleeq" w:cs="Jameel Noori Nastaleeq"/>
          <w:b/>
          <w:bCs/>
          <w:sz w:val="30"/>
          <w:szCs w:val="30"/>
          <w:lang w:bidi="ur-PK"/>
        </w:rPr>
        <w:tab/>
      </w:r>
      <w:r w:rsidR="00382016" w:rsidRPr="00543120">
        <w:rPr>
          <w:rFonts w:ascii="Jameel Noori Nastaleeq" w:hAnsi="Jameel Noori Nastaleeq" w:cs="Jameel Noori Nastaleeq"/>
          <w:b/>
          <w:bCs/>
          <w:sz w:val="30"/>
          <w:szCs w:val="30"/>
          <w:rtl/>
          <w:lang w:bidi="ur-PK"/>
        </w:rPr>
        <w:t>من دون الله</w:t>
      </w:r>
      <w:r w:rsidR="00382016" w:rsidRPr="00543120">
        <w:rPr>
          <w:rFonts w:ascii="Jameel Noori Nastaleeq" w:hAnsi="Jameel Noori Nastaleeq" w:cs="Jameel Noori Nastaleeq" w:hint="cs"/>
          <w:b/>
          <w:bCs/>
          <w:sz w:val="30"/>
          <w:szCs w:val="30"/>
          <w:rtl/>
          <w:lang w:bidi="ur-PK"/>
        </w:rPr>
        <w:t xml:space="preserve"> کا درست اطلاق</w:t>
      </w:r>
    </w:p>
    <w:p w14:paraId="0BCF9A58" w14:textId="72284D7F" w:rsidR="00382016" w:rsidRDefault="00382016" w:rsidP="00382016">
      <w:pPr>
        <w:bidi/>
        <w:spacing w:after="0" w:line="240" w:lineRule="auto"/>
        <w:ind w:firstLine="720"/>
        <w:jc w:val="both"/>
        <w:rPr>
          <w:rFonts w:ascii="Jameel Noori Nastaleeq" w:hAnsi="Jameel Noori Nastaleeq" w:cs="Jameel Noori Nastaleeq"/>
          <w:sz w:val="32"/>
          <w:szCs w:val="32"/>
          <w:lang w:bidi="ur-PK"/>
        </w:rPr>
      </w:pPr>
      <w:r w:rsidRPr="00EA6FED">
        <w:rPr>
          <w:rFonts w:ascii="Sakkal Majalla" w:hAnsi="Sakkal Majalla" w:cs="Sakkal Majalla"/>
          <w:sz w:val="28"/>
          <w:szCs w:val="28"/>
          <w:rtl/>
        </w:rPr>
        <w:t>من دون الله</w:t>
      </w:r>
      <w:r w:rsidRPr="00382016">
        <w:rPr>
          <w:rFonts w:ascii="Jameel Noori Nastaleeq" w:hAnsi="Jameel Noori Nastaleeq" w:cs="Jameel Noori Nastaleeq" w:hint="cs"/>
          <w:sz w:val="28"/>
          <w:szCs w:val="28"/>
          <w:rtl/>
        </w:rPr>
        <w:t xml:space="preserve"> کا لغوی معنی ہے "اللہ کے سوا"مگر ہرجگہ سیاق وسباق کے حوالے سے اس کے دائرہِ اطلاق اور مراد کو متعین کیا جانا ضروری ہے ۔جب ہم توحید و شرک کے باب میں غیر کی بات کرتے ہیں تو اس سے مرادلغوی معنی میں غیر ہوگا،اس میں ذاتِ باری تعالیٰ، اس کی صفات و افعال اور اسماء کے علاوہ باقی ہر چیز مخلوق ہے اور وہی ما سوا الله</w:t>
      </w:r>
      <w:r w:rsidR="00EA6FED">
        <w:rPr>
          <w:rFonts w:ascii="Jameel Noori Nastaleeq" w:hAnsi="Jameel Noori Nastaleeq" w:cs="Jameel Noori Nastaleeq"/>
          <w:sz w:val="28"/>
          <w:szCs w:val="28"/>
        </w:rPr>
        <w:t xml:space="preserve"> </w:t>
      </w:r>
      <w:r w:rsidRPr="00382016">
        <w:rPr>
          <w:rFonts w:ascii="Jameel Noori Nastaleeq" w:hAnsi="Jameel Noori Nastaleeq" w:cs="Jameel Noori Nastaleeq" w:hint="cs"/>
          <w:sz w:val="28"/>
          <w:szCs w:val="28"/>
          <w:rtl/>
        </w:rPr>
        <w:t>کہلاتی ہے ارشادِباری عزوجل ہے :"</w:t>
      </w:r>
      <w:r w:rsidRPr="00EA6FED">
        <w:rPr>
          <w:rFonts w:ascii="Sakkal Majalla" w:hAnsi="Sakkal Majalla" w:cs="Sakkal Majalla"/>
          <w:sz w:val="28"/>
          <w:szCs w:val="28"/>
          <w:rtl/>
        </w:rPr>
        <w:t>و لا تسُبّوا اللذين يدعُون من دون الله فسبّوا الله عدوًا بغير علمٍ</w:t>
      </w:r>
      <w:r w:rsidRPr="00382016">
        <w:rPr>
          <w:rFonts w:ascii="Jameel Noori Nastaleeq" w:hAnsi="Jameel Noori Nastaleeq" w:cs="Jameel Noori Nastaleeq" w:hint="cs"/>
          <w:sz w:val="28"/>
          <w:szCs w:val="28"/>
          <w:rtl/>
        </w:rPr>
        <w:t>"</w:t>
      </w:r>
      <w:r w:rsidRPr="00EA6FED">
        <w:rPr>
          <w:sz w:val="20"/>
          <w:szCs w:val="20"/>
          <w:rtl/>
        </w:rPr>
        <w:endnoteReference w:id="10"/>
      </w:r>
      <w:r w:rsidRPr="00382016">
        <w:rPr>
          <w:rFonts w:ascii="Jameel Noori Nastaleeq" w:hAnsi="Jameel Noori Nastaleeq" w:cs="Jameel Noori Nastaleeq" w:hint="cs"/>
          <w:sz w:val="28"/>
          <w:szCs w:val="28"/>
          <w:rtl/>
        </w:rPr>
        <w:t xml:space="preserve"> (تم ان کو گالی مت دو جنہیں یہ اللہ کے سوا پوجتے ہیں</w:t>
      </w:r>
      <w:r w:rsidR="00EA6FED">
        <w:rPr>
          <w:rFonts w:ascii="Jameel Noori Nastaleeq" w:hAnsi="Jameel Noori Nastaleeq" w:cs="Jameel Noori Nastaleeq"/>
          <w:sz w:val="28"/>
          <w:szCs w:val="28"/>
        </w:rPr>
        <w:t xml:space="preserve"> </w:t>
      </w:r>
      <w:r w:rsidRPr="00382016">
        <w:rPr>
          <w:rFonts w:ascii="Jameel Noori Nastaleeq" w:hAnsi="Jameel Noori Nastaleeq" w:cs="Jameel Noori Nastaleeq" w:hint="cs"/>
          <w:sz w:val="28"/>
          <w:szCs w:val="28"/>
          <w:rtl/>
        </w:rPr>
        <w:t>پھر وہ لوگ جہالت کے باعث ظلم کرتے ہوئے اللہ کی شان میں دشنام طرازی کرنے لگیں گے)دوسری جگہ ارشاد فرمایا: "</w:t>
      </w:r>
      <w:r w:rsidRPr="00EA6FED">
        <w:rPr>
          <w:rFonts w:ascii="Sakkal Majalla" w:hAnsi="Sakkal Majalla" w:cs="Sakkal Majalla"/>
          <w:sz w:val="28"/>
          <w:szCs w:val="28"/>
          <w:rtl/>
        </w:rPr>
        <w:t>و الذين من دون الله لا يستطيعون نصركم ولا أنفسهم ينصرون</w:t>
      </w:r>
      <w:r w:rsidRPr="00382016">
        <w:rPr>
          <w:rFonts w:ascii="Jameel Noori Nastaleeq" w:hAnsi="Jameel Noori Nastaleeq" w:cs="Jameel Noori Nastaleeq" w:hint="cs"/>
          <w:sz w:val="28"/>
          <w:szCs w:val="28"/>
          <w:rtl/>
        </w:rPr>
        <w:t>"</w:t>
      </w:r>
      <w:r w:rsidRPr="00EA6FED">
        <w:rPr>
          <w:sz w:val="20"/>
          <w:szCs w:val="20"/>
          <w:rtl/>
        </w:rPr>
        <w:endnoteReference w:id="11"/>
      </w:r>
      <w:r w:rsidRPr="00382016">
        <w:rPr>
          <w:rFonts w:ascii="Jameel Noori Nastaleeq" w:hAnsi="Jameel Noori Nastaleeq" w:cs="Jameel Noori Nastaleeq" w:hint="cs"/>
          <w:sz w:val="28"/>
          <w:szCs w:val="28"/>
          <w:rtl/>
        </w:rPr>
        <w:t xml:space="preserve"> (اور جن کو تم اس کے سو ا پوجتے ہو وہ تمہاری مدد کرنے پر کوئی قدرت نہیں رکھتے اور نہ ہی اپنے آپ کی مدد کر سکتے ہیں) </w:t>
      </w:r>
      <w:r w:rsidR="00D171C0">
        <w:rPr>
          <w:rFonts w:ascii="Jameel Noori Nastaleeq" w:hAnsi="Jameel Noori Nastaleeq" w:cs="Jameel Noori Nastaleeq" w:hint="cs"/>
          <w:sz w:val="28"/>
          <w:szCs w:val="28"/>
          <w:rtl/>
          <w:lang w:bidi="ur-PK"/>
        </w:rPr>
        <w:t xml:space="preserve">اللہ نے </w:t>
      </w:r>
      <w:r w:rsidRPr="00382016">
        <w:rPr>
          <w:rFonts w:ascii="Jameel Noori Nastaleeq" w:hAnsi="Jameel Noori Nastaleeq" w:cs="Jameel Noori Nastaleeq" w:hint="cs"/>
          <w:sz w:val="28"/>
          <w:szCs w:val="28"/>
          <w:rtl/>
        </w:rPr>
        <w:t>کفار و مشرکین اور ان کے معبودانِ باطلہ کی مذمت کی ہے ۔ان آیات کے الفاظ "</w:t>
      </w:r>
      <w:r w:rsidRPr="00EA6FED">
        <w:rPr>
          <w:rFonts w:ascii="Sakkal Majalla" w:hAnsi="Sakkal Majalla" w:cs="Sakkal Majalla"/>
          <w:sz w:val="28"/>
          <w:szCs w:val="28"/>
          <w:rtl/>
        </w:rPr>
        <w:t>من دون الله</w:t>
      </w:r>
      <w:r w:rsidRPr="00382016">
        <w:rPr>
          <w:rFonts w:ascii="Jameel Noori Nastaleeq" w:hAnsi="Jameel Noori Nastaleeq" w:cs="Jameel Noori Nastaleeq" w:hint="cs"/>
          <w:sz w:val="28"/>
          <w:szCs w:val="28"/>
          <w:rtl/>
        </w:rPr>
        <w:t>"میں انبیاء، اولیاء اور ملائکہ ومقربین قطعاً اور یقیناً شامل نہیں ہیں۔</w:t>
      </w:r>
    </w:p>
    <w:p w14:paraId="5B6837A3" w14:textId="7D89BC97" w:rsidR="00382016" w:rsidRPr="00543120" w:rsidRDefault="00F83728" w:rsidP="00543120">
      <w:pPr>
        <w:bidi/>
        <w:spacing w:after="0" w:line="240" w:lineRule="auto"/>
        <w:rPr>
          <w:rFonts w:ascii="Jameel Noori Nastaleeq" w:hAnsi="Jameel Noori Nastaleeq" w:cs="Jameel Noori Nastaleeq"/>
          <w:b/>
          <w:bCs/>
          <w:sz w:val="30"/>
          <w:szCs w:val="30"/>
          <w:rtl/>
          <w:lang w:bidi="ur-PK"/>
        </w:rPr>
      </w:pPr>
      <w:r>
        <w:rPr>
          <w:rFonts w:ascii="Jameel Noori Nastaleeq" w:hAnsi="Jameel Noori Nastaleeq" w:cs="Jameel Noori Nastaleeq"/>
          <w:b/>
          <w:bCs/>
          <w:sz w:val="30"/>
          <w:szCs w:val="30"/>
          <w:lang w:bidi="ur-PK"/>
        </w:rPr>
        <w:t>3</w:t>
      </w:r>
      <w:r>
        <w:rPr>
          <w:rFonts w:ascii="Jameel Noori Nastaleeq" w:hAnsi="Jameel Noori Nastaleeq" w:cs="Jameel Noori Nastaleeq"/>
          <w:b/>
          <w:bCs/>
          <w:sz w:val="30"/>
          <w:szCs w:val="30"/>
          <w:lang w:bidi="ur-PK"/>
        </w:rPr>
        <w:tab/>
      </w:r>
      <w:r w:rsidR="00382016" w:rsidRPr="00543120">
        <w:rPr>
          <w:rFonts w:ascii="Jameel Noori Nastaleeq" w:hAnsi="Jameel Noori Nastaleeq" w:cs="Jameel Noori Nastaleeq" w:hint="cs"/>
          <w:b/>
          <w:bCs/>
          <w:sz w:val="30"/>
          <w:szCs w:val="30"/>
          <w:rtl/>
          <w:lang w:bidi="ur-PK"/>
        </w:rPr>
        <w:t>سابقہ اقوام کے اسبابِ شرک اور نتائج</w:t>
      </w:r>
    </w:p>
    <w:p w14:paraId="3E9D643E" w14:textId="74537EBE" w:rsidR="00382016" w:rsidRDefault="00F83728" w:rsidP="00543120">
      <w:pPr>
        <w:bidi/>
        <w:spacing w:after="0" w:line="240" w:lineRule="auto"/>
        <w:rPr>
          <w:rFonts w:ascii="Jameel Noori Nastaleeq" w:hAnsi="Jameel Noori Nastaleeq" w:cs="Jameel Noori Nastaleeq"/>
          <w:b/>
          <w:bCs/>
          <w:sz w:val="32"/>
          <w:szCs w:val="32"/>
          <w:rtl/>
          <w:lang w:bidi="ur-PK"/>
        </w:rPr>
      </w:pPr>
      <w:r>
        <w:rPr>
          <w:rFonts w:ascii="Jameel Noori Nastaleeq" w:hAnsi="Jameel Noori Nastaleeq" w:cs="Jameel Noori Nastaleeq"/>
          <w:b/>
          <w:bCs/>
          <w:sz w:val="30"/>
          <w:szCs w:val="30"/>
          <w:lang w:bidi="ur-PK"/>
        </w:rPr>
        <w:t>3.1</w:t>
      </w:r>
      <w:r>
        <w:rPr>
          <w:rFonts w:ascii="Jameel Noori Nastaleeq" w:hAnsi="Jameel Noori Nastaleeq" w:cs="Jameel Noori Nastaleeq"/>
          <w:b/>
          <w:bCs/>
          <w:sz w:val="30"/>
          <w:szCs w:val="30"/>
          <w:lang w:bidi="ur-PK"/>
        </w:rPr>
        <w:tab/>
      </w:r>
      <w:r w:rsidR="00382016" w:rsidRPr="00543120">
        <w:rPr>
          <w:rFonts w:ascii="Jameel Noori Nastaleeq" w:hAnsi="Jameel Noori Nastaleeq" w:cs="Jameel Noori Nastaleeq" w:hint="cs"/>
          <w:b/>
          <w:bCs/>
          <w:sz w:val="30"/>
          <w:szCs w:val="30"/>
          <w:rtl/>
          <w:lang w:bidi="ur-PK"/>
        </w:rPr>
        <w:t>تقرب الی اللہ</w:t>
      </w:r>
    </w:p>
    <w:p w14:paraId="3660CBDB" w14:textId="3A564A8E" w:rsidR="00382016" w:rsidRDefault="00382016" w:rsidP="00214019">
      <w:pPr>
        <w:widowControl w:val="0"/>
        <w:bidi/>
        <w:spacing w:after="0" w:line="240" w:lineRule="auto"/>
        <w:ind w:firstLine="720"/>
        <w:jc w:val="both"/>
        <w:rPr>
          <w:rFonts w:ascii="Jameel Noori Nastaleeq" w:hAnsi="Jameel Noori Nastaleeq" w:cs="Jameel Noori Nastaleeq"/>
          <w:sz w:val="32"/>
          <w:szCs w:val="32"/>
          <w:lang w:bidi="ur-PK"/>
        </w:rPr>
      </w:pPr>
      <w:r w:rsidRPr="00382016">
        <w:rPr>
          <w:rFonts w:ascii="Jameel Noori Nastaleeq" w:hAnsi="Jameel Noori Nastaleeq" w:cs="Jameel Noori Nastaleeq" w:hint="cs"/>
          <w:sz w:val="28"/>
          <w:szCs w:val="28"/>
          <w:rtl/>
        </w:rPr>
        <w:t>قرآن مجید کی وہ آیات جو اللہ تبارک و تعالیٰ کو چھوڑ کر بتوں کی عبادت کرنے،ان کو خدا بنانے اور ان کو دعوائے ربوبیت میں خُدا کا شریک بنانے کے واضح اقرار کا اعلان کرتی ہیں۔ان میں فقط عبادت کا ذکر کیا گیا ہے ۔اللہ تعالیٰ کی بارگاہ میں کسی کو واسطہ بنانے یا کسی کا وہ ادب و احترام اور تعظیم جو درجہ عبادت میں نہ ہو ، اس حکم میں شامل نہیں ۔کفار ومشرکین یہ عقیدہ رکھتے تھے کہ ہم ان بُتوں کی عبادت کر کے ان کو اللہ تعالیٰ کی بارگاہ میں قرب کا ذریعہ بناتے ہیں۔ان کا یہ عقیدہ کفر و شرک اس اعتبار سے ہے کہ وہ مشرکین ان بتوں کی باقاعدہ عبادت کرتے تھے اور یہ عقیدہ رکھتے تھے کہ یہ بُت اللہ تعالیٰ کی بارگاہ میں قرب کا ذریعہ ہیں ۔اللہ تعالیٰ قرآنِ کریم میں اُن کے قول کوذکرفرماتا ہے :"</w:t>
      </w:r>
      <w:r w:rsidRPr="00EA6FED">
        <w:rPr>
          <w:rFonts w:ascii="Sakkal Majalla" w:hAnsi="Sakkal Majalla" w:cs="Sakkal Majalla"/>
          <w:sz w:val="28"/>
          <w:szCs w:val="28"/>
          <w:rtl/>
        </w:rPr>
        <w:t xml:space="preserve">ما نعبدُ </w:t>
      </w:r>
      <w:r w:rsidR="00214019">
        <w:rPr>
          <w:rFonts w:ascii="Sakkal Majalla" w:hAnsi="Sakkal Majalla" w:cs="Sakkal Majalla" w:hint="cs"/>
          <w:sz w:val="28"/>
          <w:szCs w:val="28"/>
          <w:rtl/>
        </w:rPr>
        <w:t xml:space="preserve">ھم </w:t>
      </w:r>
      <w:r w:rsidRPr="00EA6FED">
        <w:rPr>
          <w:rFonts w:ascii="Sakkal Majalla" w:hAnsi="Sakkal Majalla" w:cs="Sakkal Majalla"/>
          <w:sz w:val="28"/>
          <w:szCs w:val="28"/>
          <w:rtl/>
        </w:rPr>
        <w:t>إلا ليُقربونا إلي الله زُلفي</w:t>
      </w:r>
      <w:r w:rsidRPr="00382016">
        <w:rPr>
          <w:rFonts w:ascii="Jameel Noori Nastaleeq" w:hAnsi="Jameel Noori Nastaleeq" w:cs="Jameel Noori Nastaleeq" w:hint="cs"/>
          <w:sz w:val="28"/>
          <w:szCs w:val="28"/>
          <w:rtl/>
        </w:rPr>
        <w:t>"</w:t>
      </w:r>
      <w:r w:rsidRPr="00EA6FED">
        <w:rPr>
          <w:sz w:val="20"/>
          <w:szCs w:val="20"/>
          <w:rtl/>
        </w:rPr>
        <w:endnoteReference w:id="12"/>
      </w:r>
      <w:r w:rsidRPr="00382016">
        <w:rPr>
          <w:rFonts w:ascii="Jameel Noori Nastaleeq" w:hAnsi="Jameel Noori Nastaleeq" w:cs="Jameel Noori Nastaleeq" w:hint="cs"/>
          <w:sz w:val="28"/>
          <w:szCs w:val="28"/>
          <w:rtl/>
        </w:rPr>
        <w:t>(ہم ان بُتوں کی پرستش صرف اس لیے کرتے ہیں کہ وہ ہمیں اللہ کا مقرب بنا دیں)۔اللہ تعالیٰ نے ان کے اس عقیدہِ تقرب کی واضح تکذیب کی ہے کیونکہ وہ مشرکین اپنے اس قول میں صادق ہوتے تو اللہ تعالیٰ ان کے نزدیک ان بُتوں سے زیادہ قابل ِتعظیم ہوتا اور وہ لوگ غیر اللہ کی عبادت نہ کرتے۔قوم نوح،عاد اور ثمود اسی سبب کی وجہ سے شرک میں مبتلا ہوئیں۔</w:t>
      </w:r>
    </w:p>
    <w:p w14:paraId="5D80612E" w14:textId="0B441ABA" w:rsidR="00382016" w:rsidRDefault="00F83728" w:rsidP="00543120">
      <w:pPr>
        <w:bidi/>
        <w:spacing w:after="0" w:line="240" w:lineRule="auto"/>
        <w:rPr>
          <w:rFonts w:ascii="Jameel Noori Nastaleeq" w:hAnsi="Jameel Noori Nastaleeq" w:cs="Jameel Noori Nastaleeq"/>
          <w:b/>
          <w:bCs/>
          <w:sz w:val="32"/>
          <w:szCs w:val="32"/>
          <w:rtl/>
          <w:lang w:bidi="ur-PK"/>
        </w:rPr>
      </w:pPr>
      <w:r>
        <w:rPr>
          <w:rFonts w:ascii="Jameel Noori Nastaleeq" w:hAnsi="Jameel Noori Nastaleeq" w:cs="Jameel Noori Nastaleeq"/>
          <w:b/>
          <w:bCs/>
          <w:sz w:val="30"/>
          <w:szCs w:val="30"/>
          <w:lang w:bidi="ur-PK"/>
        </w:rPr>
        <w:t>3.2</w:t>
      </w:r>
      <w:r>
        <w:rPr>
          <w:rFonts w:ascii="Jameel Noori Nastaleeq" w:hAnsi="Jameel Noori Nastaleeq" w:cs="Jameel Noori Nastaleeq"/>
          <w:b/>
          <w:bCs/>
          <w:sz w:val="30"/>
          <w:szCs w:val="30"/>
          <w:lang w:bidi="ur-PK"/>
        </w:rPr>
        <w:tab/>
      </w:r>
      <w:r w:rsidR="00382016" w:rsidRPr="00543120">
        <w:rPr>
          <w:rFonts w:ascii="Jameel Noori Nastaleeq" w:hAnsi="Jameel Noori Nastaleeq" w:cs="Jameel Noori Nastaleeq" w:hint="cs"/>
          <w:b/>
          <w:bCs/>
          <w:sz w:val="30"/>
          <w:szCs w:val="30"/>
          <w:rtl/>
          <w:lang w:bidi="ur-PK"/>
        </w:rPr>
        <w:t>زمانہ فترت</w:t>
      </w:r>
    </w:p>
    <w:p w14:paraId="3A7958A4" w14:textId="6290EAF2" w:rsidR="00382016" w:rsidRDefault="00382016" w:rsidP="00D171C0">
      <w:pPr>
        <w:widowControl w:val="0"/>
        <w:bidi/>
        <w:spacing w:after="0" w:line="240" w:lineRule="auto"/>
        <w:ind w:firstLine="720"/>
        <w:jc w:val="both"/>
        <w:rPr>
          <w:rFonts w:ascii="Jameel Noori Nastaleeq" w:hAnsi="Jameel Noori Nastaleeq" w:cs="Jameel Noori Nastaleeq"/>
          <w:b/>
          <w:bCs/>
          <w:sz w:val="32"/>
          <w:szCs w:val="32"/>
          <w:rtl/>
          <w:lang w:bidi="ur-PK"/>
        </w:rPr>
      </w:pPr>
      <w:r w:rsidRPr="00382016">
        <w:rPr>
          <w:rFonts w:ascii="Jameel Noori Nastaleeq" w:hAnsi="Jameel Noori Nastaleeq" w:cs="Jameel Noori Nastaleeq" w:hint="cs"/>
          <w:sz w:val="28"/>
          <w:szCs w:val="28"/>
          <w:rtl/>
        </w:rPr>
        <w:t xml:space="preserve">وہ زمانہ کہلاتا ہے جس میں عوام الناس کی ہدایت کےلیے کوئی نبی مبعوث نہیں ہوتا ۔یہ اسباب شرک میں سب سے بڑا </w:t>
      </w:r>
      <w:r w:rsidRPr="00382016">
        <w:rPr>
          <w:rFonts w:ascii="Jameel Noori Nastaleeq" w:hAnsi="Jameel Noori Nastaleeq" w:cs="Jameel Noori Nastaleeq" w:hint="cs"/>
          <w:sz w:val="28"/>
          <w:szCs w:val="28"/>
          <w:rtl/>
        </w:rPr>
        <w:lastRenderedPageBreak/>
        <w:t>سبب ہے کیونکہ وحدانیت کا سب سے بڑا علمبردار اور پرچار نبی کی ذاتِ مبارکہ ہی ہوتی ہےسوائے چند ایک نفوس کے جو سابقہ شریعت کو اپنے آباو اجداد "</w:t>
      </w:r>
      <w:r w:rsidRPr="00EA6FED">
        <w:rPr>
          <w:rFonts w:ascii="Sakkal Majalla" w:hAnsi="Sakkal Majalla" w:cs="Sakkal Majalla"/>
          <w:sz w:val="28"/>
          <w:szCs w:val="28"/>
          <w:rtl/>
        </w:rPr>
        <w:t>قَالُوا نَعْبُدُ إِلَهَكَ وَإِلَهَ آبَائِكَ إِبْرَاهِيمَ وَإِسْمَاعِيلَ وَإِسْحَاقَ إِلَهًا وَاحِدًا وَنَحْنُ لَهُ مُسْلِمُون</w:t>
      </w:r>
      <w:r w:rsidRPr="00382016">
        <w:rPr>
          <w:rFonts w:ascii="Jameel Noori Nastaleeq" w:hAnsi="Jameel Noori Nastaleeq" w:cs="Jameel Noori Nastaleeq" w:hint="cs"/>
          <w:sz w:val="28"/>
          <w:szCs w:val="28"/>
          <w:rtl/>
        </w:rPr>
        <w:t>"</w:t>
      </w:r>
      <w:r w:rsidRPr="00382016">
        <w:rPr>
          <w:sz w:val="28"/>
          <w:szCs w:val="28"/>
          <w:rtl/>
        </w:rPr>
        <w:t xml:space="preserve"> </w:t>
      </w:r>
      <w:r w:rsidRPr="00EA6FED">
        <w:rPr>
          <w:sz w:val="20"/>
          <w:szCs w:val="20"/>
          <w:rtl/>
        </w:rPr>
        <w:endnoteReference w:id="13"/>
      </w:r>
      <w:r w:rsidRPr="00382016">
        <w:rPr>
          <w:rFonts w:ascii="Jameel Noori Nastaleeq" w:hAnsi="Jameel Noori Nastaleeq" w:cs="Jameel Noori Nastaleeq" w:hint="cs"/>
          <w:sz w:val="28"/>
          <w:szCs w:val="28"/>
          <w:rtl/>
        </w:rPr>
        <w:t xml:space="preserve"> (بولے ہم پوجیں گے اسے جو خدا ہے آپ کا اور آپ کے والدوں ابراہیم و اسماعیل و اسحاق کا ایک خدا اور ہم اس کے حضور گردن رکھتے ہیں)کی تعلیمات و عمل سے تھامے رکھے ہوئے تھے مثلاًقس بن ساعدہ ،زید بن عمرو بن نفیل،قیس بن عاصم تمیمی،صفوان بن اُمیہ کنانی اور زہیر بن ابی سلمیٰ (شاعر)عیسیٰ علیہ السلام کے آسمان پر اُٹھائے جانےاور بعثتِ نبویﷺتک (تقریباً 610سال)لوگ اس سبب کی وجہ سے شرک میں گرفتارہوئے۔</w:t>
      </w:r>
    </w:p>
    <w:p w14:paraId="5ABAF026" w14:textId="24536CB6" w:rsidR="00382016" w:rsidRPr="00543120" w:rsidRDefault="00F83728" w:rsidP="00543120">
      <w:pPr>
        <w:bidi/>
        <w:spacing w:after="0" w:line="240" w:lineRule="auto"/>
        <w:rPr>
          <w:rFonts w:ascii="Jameel Noori Nastaleeq" w:hAnsi="Jameel Noori Nastaleeq" w:cs="Jameel Noori Nastaleeq"/>
          <w:b/>
          <w:bCs/>
          <w:sz w:val="30"/>
          <w:szCs w:val="30"/>
          <w:rtl/>
          <w:lang w:bidi="ur-PK"/>
        </w:rPr>
      </w:pPr>
      <w:r>
        <w:rPr>
          <w:rFonts w:ascii="Jameel Noori Nastaleeq" w:hAnsi="Jameel Noori Nastaleeq" w:cs="Jameel Noori Nastaleeq"/>
          <w:b/>
          <w:bCs/>
          <w:sz w:val="30"/>
          <w:szCs w:val="30"/>
          <w:lang w:bidi="ur-PK"/>
        </w:rPr>
        <w:t>3.3</w:t>
      </w:r>
      <w:r>
        <w:rPr>
          <w:rFonts w:ascii="Jameel Noori Nastaleeq" w:hAnsi="Jameel Noori Nastaleeq" w:cs="Jameel Noori Nastaleeq"/>
          <w:b/>
          <w:bCs/>
          <w:sz w:val="30"/>
          <w:szCs w:val="30"/>
          <w:lang w:bidi="ur-PK"/>
        </w:rPr>
        <w:tab/>
      </w:r>
      <w:r w:rsidR="00382016" w:rsidRPr="00543120">
        <w:rPr>
          <w:rFonts w:ascii="Jameel Noori Nastaleeq" w:hAnsi="Jameel Noori Nastaleeq" w:cs="Jameel Noori Nastaleeq" w:hint="cs"/>
          <w:b/>
          <w:bCs/>
          <w:sz w:val="30"/>
          <w:szCs w:val="30"/>
          <w:rtl/>
          <w:lang w:bidi="ur-PK"/>
        </w:rPr>
        <w:t xml:space="preserve">جہالت </w:t>
      </w:r>
    </w:p>
    <w:p w14:paraId="5C4A5B60" w14:textId="2845725C" w:rsidR="00382016" w:rsidRPr="00146332" w:rsidRDefault="00382016" w:rsidP="00382016">
      <w:pPr>
        <w:bidi/>
        <w:spacing w:after="0" w:line="240" w:lineRule="auto"/>
        <w:ind w:firstLine="720"/>
        <w:jc w:val="both"/>
        <w:rPr>
          <w:rtl/>
          <w:lang w:bidi="ur-PK"/>
        </w:rPr>
      </w:pPr>
      <w:r w:rsidRPr="00382016">
        <w:rPr>
          <w:rFonts w:ascii="Jameel Noori Nastaleeq" w:hAnsi="Jameel Noori Nastaleeq" w:cs="Jameel Noori Nastaleeq" w:hint="cs"/>
          <w:sz w:val="28"/>
          <w:szCs w:val="28"/>
          <w:rtl/>
        </w:rPr>
        <w:t>عِلم کا نہ ہونا یا کسی شئے کی حقیقت کا نہ جاننا، جہالت کہلاتا ہے ۔اس کی مثال اللہ عزوجل نے اپنی لاریب کتاب میں ابراہیم و نمرود کے مکالمے میں نمرود کی جہالت کی صورت میں بیان فرمائی ہے ربُ العالمین فرماتا ہے :</w:t>
      </w:r>
      <w:r w:rsidRPr="0013695D">
        <w:rPr>
          <w:rFonts w:ascii="Sakkal Majalla" w:hAnsi="Sakkal Majalla" w:cs="Sakkal Majalla"/>
          <w:sz w:val="28"/>
          <w:szCs w:val="28"/>
          <w:rtl/>
        </w:rPr>
        <w:t>" فَلَمَّا رَأَى الْقَمَرَ بَازِغًا قَالَ هَذَا رَبِّي فَلَمَّا أَفَلَ قَالَ لَئِنْ لَمْ يَهْدِنِي رَبِّي لَأَكُونَنَّ مِنَ الْقَوْمِ الضَّالِّينَ، فَلَمَّا رَأَى الشَّمْسَ بَازِغَةً قَالَ هَذَا رَبِّي هَذَا أَكْبَرُ فَلَمَّا أَفَلَتْ قَالَ يَا قَوْمِ إِنِّي بَرِيءٌ مِمَّا تُشْرِكُونَ"</w:t>
      </w:r>
      <w:r w:rsidRPr="00EA6FED">
        <w:rPr>
          <w:sz w:val="20"/>
          <w:szCs w:val="20"/>
          <w:rtl/>
        </w:rPr>
        <w:endnoteReference w:id="14"/>
      </w:r>
      <w:r w:rsidRPr="00382016">
        <w:rPr>
          <w:rFonts w:ascii="Jameel Noori Nastaleeq" w:hAnsi="Jameel Noori Nastaleeq" w:cs="Jameel Noori Nastaleeq" w:hint="cs"/>
          <w:sz w:val="28"/>
          <w:szCs w:val="28"/>
          <w:rtl/>
        </w:rPr>
        <w:t xml:space="preserve"> (پھر ان پر جب رات کا اندھیرا آیا ایک تارا دیکھا،بولے میرا رب اسے ٹھہراتے ہو،پھر جب ڈوب گیا بولے مجھے خوش نہیں آتے ڈوبتے والے ۔پھر جب چاند چمکتا دیکھ بولے اسے میرا بتاتے ہو پھر جب ڈوب گیاکہا اگر مجھے میرا رب ہدایت نہ کرتا تو میں بھی انہیں گمراہوں میں ہوتا جب سورج جگمگاتا دیکھا بولے اسے میرا رب کہتے ہو یہ تو ان سب سے بڑا ہے پھر جب ڈوب گیا کہا اےقوم میں بیزارہوں ان چیزوں سے جنہیں تم شریک ٹھہراتے ہو) اس مکالمے میں ابراہیم علیہ السلام نے خدائے وحدہ لاشریک کی توحید کی معرفت سمجھانے کے لیے غیراللہ پر ربّ کا اطلاق فرمایا،کیونکہ جس شئے کو زوال یا فنا ہو وہ خدا نہیں ہوسکتا۔مگر وہ اپنی جہالت کے سبب شرک پر قائم رہے۔اسی طرح آریہ و منگول مذاہب بھی جہالت کی بنا پر شرک کے عقائد پر مشتمل ہیں۔</w:t>
      </w:r>
    </w:p>
    <w:p w14:paraId="5B441587" w14:textId="31A417CB" w:rsidR="00382016" w:rsidRPr="00543120" w:rsidRDefault="00F83728" w:rsidP="00543120">
      <w:pPr>
        <w:bidi/>
        <w:spacing w:after="0" w:line="240" w:lineRule="auto"/>
        <w:rPr>
          <w:rFonts w:ascii="Jameel Noori Nastaleeq" w:hAnsi="Jameel Noori Nastaleeq" w:cs="Jameel Noori Nastaleeq"/>
          <w:b/>
          <w:bCs/>
          <w:sz w:val="30"/>
          <w:szCs w:val="30"/>
          <w:rtl/>
          <w:lang w:bidi="ur-PK"/>
        </w:rPr>
      </w:pPr>
      <w:r>
        <w:rPr>
          <w:rFonts w:ascii="Jameel Noori Nastaleeq" w:hAnsi="Jameel Noori Nastaleeq" w:cs="Jameel Noori Nastaleeq"/>
          <w:b/>
          <w:bCs/>
          <w:sz w:val="30"/>
          <w:szCs w:val="30"/>
          <w:lang w:bidi="ur-PK"/>
        </w:rPr>
        <w:t>3.4</w:t>
      </w:r>
      <w:r>
        <w:rPr>
          <w:rFonts w:ascii="Jameel Noori Nastaleeq" w:hAnsi="Jameel Noori Nastaleeq" w:cs="Jameel Noori Nastaleeq"/>
          <w:b/>
          <w:bCs/>
          <w:sz w:val="30"/>
          <w:szCs w:val="30"/>
          <w:lang w:bidi="ur-PK"/>
        </w:rPr>
        <w:tab/>
      </w:r>
      <w:r w:rsidR="00382016" w:rsidRPr="00543120">
        <w:rPr>
          <w:rFonts w:ascii="Jameel Noori Nastaleeq" w:hAnsi="Jameel Noori Nastaleeq" w:cs="Jameel Noori Nastaleeq" w:hint="cs"/>
          <w:b/>
          <w:bCs/>
          <w:sz w:val="30"/>
          <w:szCs w:val="30"/>
          <w:rtl/>
          <w:lang w:bidi="ur-PK"/>
        </w:rPr>
        <w:t xml:space="preserve">علم ناقص </w:t>
      </w:r>
    </w:p>
    <w:p w14:paraId="2BA05CE0" w14:textId="615E6AFF" w:rsidR="00382016" w:rsidRPr="00797144" w:rsidRDefault="00382016" w:rsidP="00214019">
      <w:pPr>
        <w:widowControl w:val="0"/>
        <w:bidi/>
        <w:spacing w:after="0" w:line="240" w:lineRule="auto"/>
        <w:ind w:firstLine="720"/>
        <w:jc w:val="both"/>
        <w:rPr>
          <w:rFonts w:ascii="Jameel Noori Nastaleeq" w:hAnsi="Jameel Noori Nastaleeq" w:cs="Jameel Noori Nastaleeq"/>
          <w:sz w:val="32"/>
          <w:szCs w:val="32"/>
          <w:rtl/>
          <w:lang w:bidi="ur-PK"/>
        </w:rPr>
      </w:pPr>
      <w:r w:rsidRPr="00382016">
        <w:rPr>
          <w:rFonts w:ascii="Jameel Noori Nastaleeq" w:hAnsi="Jameel Noori Nastaleeq" w:cs="Jameel Noori Nastaleeq" w:hint="cs"/>
          <w:sz w:val="28"/>
          <w:szCs w:val="28"/>
          <w:rtl/>
        </w:rPr>
        <w:t>کسی ش</w:t>
      </w:r>
      <w:r w:rsidR="0070483E">
        <w:rPr>
          <w:rFonts w:ascii="Jameel Noori Nastaleeq" w:hAnsi="Jameel Noori Nastaleeq" w:cs="Jameel Noori Nastaleeq" w:hint="cs"/>
          <w:sz w:val="28"/>
          <w:szCs w:val="28"/>
          <w:rtl/>
        </w:rPr>
        <w:t>ے</w:t>
      </w:r>
      <w:r w:rsidRPr="00382016">
        <w:rPr>
          <w:rFonts w:ascii="Jameel Noori Nastaleeq" w:hAnsi="Jameel Noori Nastaleeq" w:cs="Jameel Noori Nastaleeq" w:hint="cs"/>
          <w:sz w:val="28"/>
          <w:szCs w:val="28"/>
          <w:rtl/>
        </w:rPr>
        <w:t xml:space="preserve"> ک</w:t>
      </w:r>
      <w:r w:rsidR="0070483E">
        <w:rPr>
          <w:rFonts w:ascii="Jameel Noori Nastaleeq" w:hAnsi="Jameel Noori Nastaleeq" w:cs="Jameel Noori Nastaleeq" w:hint="cs"/>
          <w:sz w:val="28"/>
          <w:szCs w:val="28"/>
          <w:rtl/>
        </w:rPr>
        <w:t>ے</w:t>
      </w:r>
      <w:r w:rsidRPr="00382016">
        <w:rPr>
          <w:rFonts w:ascii="Jameel Noori Nastaleeq" w:hAnsi="Jameel Noori Nastaleeq" w:cs="Jameel Noori Nastaleeq" w:hint="cs"/>
          <w:sz w:val="28"/>
          <w:szCs w:val="28"/>
          <w:rtl/>
        </w:rPr>
        <w:t xml:space="preserve"> متعلق وہ علم جو اس شئے کا کماحقہ احاطہ نہ کرے علم ناقص کہلاتا ہے ۔مثلاً زندگی کے ارتقاء کے متعلق ڈارون کا نظریہ،معیشت پر کمیونزم اور اشتراکیت کے نظریات۔مذہب کی رُو سے نظریہ حلول ۔اس ناقص علمی کی وجہ سے بھی شرک کے نظریات و اعتقادات کو تقویت ملی۔</w:t>
      </w:r>
    </w:p>
    <w:p w14:paraId="43904A20" w14:textId="261A64E7" w:rsidR="00382016" w:rsidRDefault="00F83728" w:rsidP="00543120">
      <w:pPr>
        <w:bidi/>
        <w:spacing w:after="0" w:line="240" w:lineRule="auto"/>
        <w:rPr>
          <w:rFonts w:ascii="Jameel Noori Nastaleeq" w:hAnsi="Jameel Noori Nastaleeq" w:cs="Jameel Noori Nastaleeq"/>
          <w:b/>
          <w:bCs/>
          <w:sz w:val="32"/>
          <w:szCs w:val="32"/>
          <w:rtl/>
          <w:lang w:bidi="ur-PK"/>
        </w:rPr>
      </w:pPr>
      <w:r>
        <w:rPr>
          <w:rFonts w:ascii="Jameel Noori Nastaleeq" w:hAnsi="Jameel Noori Nastaleeq" w:cs="Jameel Noori Nastaleeq"/>
          <w:b/>
          <w:bCs/>
          <w:sz w:val="30"/>
          <w:szCs w:val="30"/>
          <w:lang w:bidi="ur-PK"/>
        </w:rPr>
        <w:t>3.5</w:t>
      </w:r>
      <w:r>
        <w:rPr>
          <w:rFonts w:ascii="Jameel Noori Nastaleeq" w:hAnsi="Jameel Noori Nastaleeq" w:cs="Jameel Noori Nastaleeq"/>
          <w:b/>
          <w:bCs/>
          <w:sz w:val="30"/>
          <w:szCs w:val="30"/>
          <w:lang w:bidi="ur-PK"/>
        </w:rPr>
        <w:tab/>
      </w:r>
      <w:r w:rsidR="00382016" w:rsidRPr="00543120">
        <w:rPr>
          <w:rFonts w:ascii="Jameel Noori Nastaleeq" w:hAnsi="Jameel Noori Nastaleeq" w:cs="Jameel Noori Nastaleeq" w:hint="cs"/>
          <w:b/>
          <w:bCs/>
          <w:sz w:val="30"/>
          <w:szCs w:val="30"/>
          <w:rtl/>
          <w:lang w:bidi="ur-PK"/>
        </w:rPr>
        <w:t xml:space="preserve">مماثل تعلیمات </w:t>
      </w:r>
    </w:p>
    <w:p w14:paraId="4217BF89" w14:textId="77138989" w:rsidR="00382016" w:rsidRPr="00797144" w:rsidRDefault="00382016" w:rsidP="00D171C0">
      <w:pPr>
        <w:widowControl w:val="0"/>
        <w:bidi/>
        <w:spacing w:after="0" w:line="240" w:lineRule="auto"/>
        <w:ind w:firstLine="720"/>
        <w:jc w:val="both"/>
        <w:rPr>
          <w:rFonts w:ascii="Jameel Noori Nastaleeq" w:hAnsi="Jameel Noori Nastaleeq" w:cs="Jameel Noori Nastaleeq"/>
          <w:sz w:val="32"/>
          <w:szCs w:val="32"/>
          <w:rtl/>
          <w:lang w:bidi="ur-PK"/>
        </w:rPr>
      </w:pPr>
      <w:r w:rsidRPr="00382016">
        <w:rPr>
          <w:rFonts w:ascii="Jameel Noori Nastaleeq" w:hAnsi="Jameel Noori Nastaleeq" w:cs="Jameel Noori Nastaleeq" w:hint="cs"/>
          <w:sz w:val="28"/>
          <w:szCs w:val="28"/>
          <w:rtl/>
        </w:rPr>
        <w:t xml:space="preserve">مذاہب کے درمیان ملتی جُلتی تعلیمات اور ایک جیسے نتائج کی حامل اصطلاحات نے بھی شرک کو تقویت دی ۔مثلاً اخلاقی </w:t>
      </w:r>
      <w:r w:rsidRPr="00382016">
        <w:rPr>
          <w:rFonts w:ascii="Jameel Noori Nastaleeq" w:hAnsi="Jameel Noori Nastaleeq" w:cs="Jameel Noori Nastaleeq" w:hint="cs"/>
          <w:sz w:val="28"/>
          <w:szCs w:val="28"/>
          <w:rtl/>
        </w:rPr>
        <w:lastRenderedPageBreak/>
        <w:t>تعلیم کا ہر مذہب ہی علمبردار ہے جو شرک سے نکلنے کا ایک مضبوط جال ہے جو دوسرے مذاہب کے پیرکاروں کو شرک سے نکلنے میں روکاٹ بنتا ہے ۔اسی طرح تزکیہ نفس اور نروان تقریباً ہم معنی اصلاحات ہیں اس کے علاوہ احکام عشرہ دین اسلام اور بدھ دھرم دونوں میں ایک ہی نام سے مذہبی اصطلاحات ہیں اگرچہ تعلیمات میں زمین آسمان کا فرق ہے ۔</w:t>
      </w:r>
    </w:p>
    <w:p w14:paraId="6F2A855B" w14:textId="4311E383" w:rsidR="00382016" w:rsidRPr="00E86605" w:rsidRDefault="00F83728" w:rsidP="00E86605">
      <w:pPr>
        <w:bidi/>
        <w:spacing w:after="0" w:line="240" w:lineRule="auto"/>
        <w:rPr>
          <w:rFonts w:ascii="Jameel Noori Nastaleeq" w:hAnsi="Jameel Noori Nastaleeq" w:cs="Jameel Noori Nastaleeq"/>
          <w:b/>
          <w:bCs/>
          <w:sz w:val="30"/>
          <w:szCs w:val="30"/>
          <w:rtl/>
          <w:lang w:bidi="ur-PK"/>
        </w:rPr>
      </w:pPr>
      <w:r>
        <w:rPr>
          <w:rFonts w:ascii="Jameel Noori Nastaleeq" w:hAnsi="Jameel Noori Nastaleeq" w:cs="Jameel Noori Nastaleeq"/>
          <w:b/>
          <w:bCs/>
          <w:sz w:val="30"/>
          <w:szCs w:val="30"/>
          <w:lang w:bidi="ur-PK"/>
        </w:rPr>
        <w:t>3.6</w:t>
      </w:r>
      <w:r>
        <w:rPr>
          <w:rFonts w:ascii="Jameel Noori Nastaleeq" w:hAnsi="Jameel Noori Nastaleeq" w:cs="Jameel Noori Nastaleeq"/>
          <w:b/>
          <w:bCs/>
          <w:sz w:val="30"/>
          <w:szCs w:val="30"/>
          <w:lang w:bidi="ur-PK"/>
        </w:rPr>
        <w:tab/>
      </w:r>
      <w:r w:rsidR="00382016" w:rsidRPr="00E86605">
        <w:rPr>
          <w:rFonts w:ascii="Jameel Noori Nastaleeq" w:hAnsi="Jameel Noori Nastaleeq" w:cs="Jameel Noori Nastaleeq" w:hint="cs"/>
          <w:b/>
          <w:bCs/>
          <w:sz w:val="30"/>
          <w:szCs w:val="30"/>
          <w:rtl/>
          <w:lang w:bidi="ur-PK"/>
        </w:rPr>
        <w:t>غُلو</w:t>
      </w:r>
    </w:p>
    <w:p w14:paraId="241BD385" w14:textId="15EF4163" w:rsidR="00382016" w:rsidRPr="00214019" w:rsidRDefault="00382016" w:rsidP="00382016">
      <w:pPr>
        <w:bidi/>
        <w:spacing w:after="0" w:line="240" w:lineRule="auto"/>
        <w:ind w:firstLine="720"/>
        <w:jc w:val="both"/>
        <w:rPr>
          <w:rFonts w:ascii="Jameel Noori Nastaleeq" w:hAnsi="Jameel Noori Nastaleeq" w:cs="Jameel Noori Nastaleeq"/>
          <w:spacing w:val="-4"/>
          <w:sz w:val="32"/>
          <w:szCs w:val="32"/>
          <w:rtl/>
        </w:rPr>
      </w:pPr>
      <w:r w:rsidRPr="00214019">
        <w:rPr>
          <w:rFonts w:ascii="Jameel Noori Nastaleeq" w:hAnsi="Jameel Noori Nastaleeq" w:cs="Jameel Noori Nastaleeq" w:hint="cs"/>
          <w:spacing w:val="-4"/>
          <w:sz w:val="28"/>
          <w:szCs w:val="28"/>
          <w:rtl/>
        </w:rPr>
        <w:t>شرک کے اسباب میں ایک سبب غُلو (کس</w:t>
      </w:r>
      <w:r w:rsidR="00214019">
        <w:rPr>
          <w:rFonts w:ascii="Jameel Noori Nastaleeq" w:hAnsi="Jameel Noori Nastaleeq" w:cs="Jameel Noori Nastaleeq" w:hint="cs"/>
          <w:spacing w:val="-4"/>
          <w:sz w:val="28"/>
          <w:szCs w:val="28"/>
          <w:rtl/>
        </w:rPr>
        <w:t>ی</w:t>
      </w:r>
      <w:r w:rsidRPr="00214019">
        <w:rPr>
          <w:rFonts w:ascii="Jameel Noori Nastaleeq" w:hAnsi="Jameel Noori Nastaleeq" w:cs="Jameel Noori Nastaleeq" w:hint="cs"/>
          <w:spacing w:val="-4"/>
          <w:sz w:val="28"/>
          <w:szCs w:val="28"/>
          <w:rtl/>
        </w:rPr>
        <w:t xml:space="preserve"> شئے کے مقام و مرتبے میں ناحق زیادتی)بھی ہے اللہ تعالیٰ  نےقرآن کریم میں ارشاد فرمایا</w:t>
      </w:r>
      <w:r w:rsidRPr="00214019">
        <w:rPr>
          <w:rFonts w:ascii="Sakkal Majalla" w:hAnsi="Sakkal Majalla" w:cs="Sakkal Majalla"/>
          <w:spacing w:val="-4"/>
          <w:sz w:val="28"/>
          <w:szCs w:val="28"/>
          <w:rtl/>
        </w:rPr>
        <w:t>:"يَا أَهْلَ الْكِتَابِ لَا تَغْلُوا فِي دِينِكُمْ وَلَا تَقُولُوا عَلَى اللَّهِ إِلَّا الْحَقَّ إِنَّمَا الْمَسِيحُ عِيسَى ابْنُ مَرْيَمَ رَسُولُ اللَّهِ "</w:t>
      </w:r>
      <w:r w:rsidRPr="00214019">
        <w:rPr>
          <w:spacing w:val="-4"/>
          <w:sz w:val="20"/>
          <w:szCs w:val="20"/>
          <w:rtl/>
        </w:rPr>
        <w:endnoteReference w:id="15"/>
      </w:r>
      <w:r w:rsidRPr="00214019">
        <w:rPr>
          <w:rFonts w:ascii="Jameel Noori Nastaleeq" w:hAnsi="Jameel Noori Nastaleeq" w:cs="Jameel Noori Nastaleeq" w:hint="cs"/>
          <w:spacing w:val="-4"/>
          <w:sz w:val="28"/>
          <w:szCs w:val="28"/>
          <w:rtl/>
        </w:rPr>
        <w:t xml:space="preserve"> (اے کتاب والو! اپنے دین میں نہ کرواور اللہ پر نہ کہو مگر سچ مسیح عیسیٰ مریم کا بیٹا ،اللہ کا رسول ہی ہے )  دوسری جگہ ارشاد فرمایا:"</w:t>
      </w:r>
      <w:r w:rsidRPr="00214019">
        <w:rPr>
          <w:rFonts w:ascii="Sakkal Majalla" w:hAnsi="Sakkal Majalla" w:cs="Sakkal Majalla"/>
          <w:spacing w:val="-4"/>
          <w:sz w:val="28"/>
          <w:szCs w:val="28"/>
          <w:rtl/>
        </w:rPr>
        <w:t>قُلْ يَا أَهْلَ الْكِتَابِ لَا تَغْلُوا فِي دِينِكُمْ غَيْرَ الْحَقِّ وَلَا تَتَّبِعُوا أَهْوَاءَ قَوْمٍ قَدْ ضَلُّوا مِنْ قَبْلُ وَأَضَلُّوا كَثِيرًا وَضَلُّوا عَنْ سَوَاءِ السَّبِيلِ</w:t>
      </w:r>
      <w:r w:rsidRPr="00214019">
        <w:rPr>
          <w:rFonts w:ascii="Jameel Noori Nastaleeq" w:hAnsi="Jameel Noori Nastaleeq" w:cs="Jameel Noori Nastaleeq" w:hint="cs"/>
          <w:spacing w:val="-4"/>
          <w:sz w:val="28"/>
          <w:szCs w:val="28"/>
          <w:rtl/>
        </w:rPr>
        <w:t>"</w:t>
      </w:r>
      <w:r w:rsidRPr="00214019">
        <w:rPr>
          <w:spacing w:val="-4"/>
          <w:sz w:val="20"/>
          <w:szCs w:val="20"/>
          <w:rtl/>
        </w:rPr>
        <w:endnoteReference w:id="16"/>
      </w:r>
      <w:r w:rsidRPr="00214019">
        <w:rPr>
          <w:rFonts w:ascii="Jameel Noori Nastaleeq" w:hAnsi="Jameel Noori Nastaleeq" w:cs="Jameel Noori Nastaleeq" w:hint="cs"/>
          <w:spacing w:val="-4"/>
          <w:sz w:val="28"/>
          <w:szCs w:val="28"/>
          <w:rtl/>
        </w:rPr>
        <w:t xml:space="preserve"> (تم فرماؤ اے کتاب والو! اپنے دین میں ناحق زیادتی نہ کرو،اور ایسے لوگوں کی خواہش پر نہ چلوجو پہلے گمراہ ہو چکے ہیں اور بہتیروں کو گمراہ کیا اور سیدھی راہ سے بہک گئے) ۔یہود و نصاریٰ نے اللہ عزوجل کے اس حکم کو پسِ پشت ڈال دیا جس کی وجہ سے وہ شرک میں مبتلا ہوگئے</w:t>
      </w:r>
      <w:r w:rsidR="002E1C12">
        <w:rPr>
          <w:rFonts w:ascii="Jameel Noori Nastaleeq" w:hAnsi="Jameel Noori Nastaleeq" w:cs="Jameel Noori Nastaleeq" w:hint="cs"/>
          <w:spacing w:val="-4"/>
          <w:sz w:val="28"/>
          <w:szCs w:val="28"/>
          <w:rtl/>
        </w:rPr>
        <w:t>۔</w:t>
      </w:r>
      <w:r w:rsidR="00EA6FED" w:rsidRPr="002E1C12">
        <w:rPr>
          <w:spacing w:val="-4"/>
          <w:sz w:val="20"/>
          <w:szCs w:val="20"/>
          <w:vertAlign w:val="superscript"/>
          <w:rtl/>
        </w:rPr>
        <w:endnoteReference w:id="17"/>
      </w:r>
    </w:p>
    <w:p w14:paraId="34B7F7B3" w14:textId="053B1BB4" w:rsidR="00382016" w:rsidRPr="00E86605" w:rsidRDefault="00F83728" w:rsidP="00E86605">
      <w:pPr>
        <w:bidi/>
        <w:spacing w:after="0" w:line="240" w:lineRule="auto"/>
        <w:rPr>
          <w:rFonts w:ascii="Jameel Noori Nastaleeq" w:hAnsi="Jameel Noori Nastaleeq" w:cs="Jameel Noori Nastaleeq"/>
          <w:b/>
          <w:bCs/>
          <w:sz w:val="30"/>
          <w:szCs w:val="30"/>
          <w:rtl/>
          <w:lang w:bidi="ur-PK"/>
        </w:rPr>
      </w:pPr>
      <w:r>
        <w:rPr>
          <w:rFonts w:ascii="Jameel Noori Nastaleeq" w:hAnsi="Jameel Noori Nastaleeq" w:cs="Jameel Noori Nastaleeq"/>
          <w:b/>
          <w:bCs/>
          <w:sz w:val="30"/>
          <w:szCs w:val="30"/>
          <w:lang w:bidi="ur-PK"/>
        </w:rPr>
        <w:t>4</w:t>
      </w:r>
      <w:r>
        <w:rPr>
          <w:rFonts w:ascii="Jameel Noori Nastaleeq" w:hAnsi="Jameel Noori Nastaleeq" w:cs="Jameel Noori Nastaleeq"/>
          <w:b/>
          <w:bCs/>
          <w:sz w:val="30"/>
          <w:szCs w:val="30"/>
          <w:lang w:bidi="ur-PK"/>
        </w:rPr>
        <w:tab/>
      </w:r>
      <w:r w:rsidR="00382016" w:rsidRPr="00E86605">
        <w:rPr>
          <w:rFonts w:ascii="Jameel Noori Nastaleeq" w:hAnsi="Jameel Noori Nastaleeq" w:cs="Jameel Noori Nastaleeq" w:hint="cs"/>
          <w:b/>
          <w:bCs/>
          <w:sz w:val="30"/>
          <w:szCs w:val="30"/>
          <w:rtl/>
          <w:lang w:bidi="ur-PK"/>
        </w:rPr>
        <w:t>معاصر تطبیقات میں راہ اعتدال</w:t>
      </w:r>
    </w:p>
    <w:p w14:paraId="5A8E6C9B" w14:textId="210E17E9" w:rsidR="00382016" w:rsidRPr="002E1C12" w:rsidRDefault="00382016" w:rsidP="005B125E">
      <w:pPr>
        <w:widowControl w:val="0"/>
        <w:bidi/>
        <w:spacing w:after="0" w:line="240" w:lineRule="auto"/>
        <w:ind w:firstLine="720"/>
        <w:jc w:val="both"/>
        <w:rPr>
          <w:rFonts w:ascii="Jameel Noori Nastaleeq" w:hAnsi="Jameel Noori Nastaleeq" w:cs="Jameel Noori Nastaleeq"/>
          <w:b/>
          <w:bCs/>
          <w:spacing w:val="-2"/>
          <w:sz w:val="36"/>
          <w:szCs w:val="36"/>
          <w:rtl/>
          <w:lang w:bidi="ur-PK"/>
        </w:rPr>
      </w:pPr>
      <w:r w:rsidRPr="002E1C12">
        <w:rPr>
          <w:rFonts w:ascii="Jameel Noori Nastaleeq" w:hAnsi="Jameel Noori Nastaleeq" w:cs="Jameel Noori Nastaleeq" w:hint="cs"/>
          <w:spacing w:val="-2"/>
          <w:sz w:val="28"/>
          <w:szCs w:val="28"/>
          <w:rtl/>
        </w:rPr>
        <w:t>عصرِحاضر کے مومنین اور مشرکین کے درمیان ظاہری طور پررسل و اولیاءکا توسل ، استمداد ،زیارات قبور،عروس وغیرہ ایک جیسے اعمال ہیں لیکن حقیقت میں عقائد کے اختلاف کی وجہ سے دونوں میں زمین آسمان کا فرق اور فاصلہ مغرب اور مشرق کاہے ۔اس کی وضاحت انشاء اللہ آنے والی سطور میں آرہی ہے۔ ذات باری تعالیٰ کی شان اور اس کے مقام کے لائق جو خاص صفات و افعال ہیں انہیں کسی مخلوق کے لئے ثابت کرنا شرک ہے لیکن بعض اوقات صفاتِ الہیہ اور صفاتِ عبدیہ میں اشتراک ہوتا ہے اس لئے وہ صفات وافعال جو رب تعالیٰ کا خاصہ نہیں اور باری تعالیٰ نے انہیں اپنے فضل اور اِذن سے اپنے برگزیدہ بندوں کو عطا فرما کر احسان فرمایا مثلاً:</w:t>
      </w:r>
      <w:r w:rsidRPr="002E1C12">
        <w:rPr>
          <w:rFonts w:ascii="Sakkal Majalla" w:hAnsi="Sakkal Majalla" w:cs="Sakkal Majalla"/>
          <w:spacing w:val="-2"/>
          <w:sz w:val="28"/>
          <w:szCs w:val="28"/>
          <w:rtl/>
        </w:rPr>
        <w:t xml:space="preserve"> </w:t>
      </w:r>
      <w:r w:rsidRPr="00804119">
        <w:rPr>
          <w:rFonts w:ascii="Sakkal Majalla" w:hAnsi="Sakkal Majalla" w:cs="Sakkal Majalla"/>
          <w:spacing w:val="-2"/>
          <w:sz w:val="26"/>
          <w:szCs w:val="26"/>
          <w:rtl/>
        </w:rPr>
        <w:t>الشفاعة,علم الغيب, الهداية, الضلالة, العزّة,الروف الرحيم,الحق المبين, النور, الشهيد, الكريم, العظيم, الخبير, الشكور, العليم, المعلم و العلّام, الولّي و المولي, العفو, المومن, المهيمن, المبشر, الفتاح, الاول و الاخر, القوي, المحمود, المزكي, السميع, البصير</w:t>
      </w:r>
      <w:r w:rsidRPr="00804119">
        <w:rPr>
          <w:rFonts w:ascii="Jameel Noori Nastaleeq" w:hAnsi="Jameel Noori Nastaleeq" w:cs="Jameel Noori Nastaleeq" w:hint="cs"/>
          <w:spacing w:val="-2"/>
          <w:sz w:val="26"/>
          <w:szCs w:val="26"/>
          <w:rtl/>
        </w:rPr>
        <w:t>.</w:t>
      </w:r>
      <w:r w:rsidRPr="002E1C12">
        <w:rPr>
          <w:rFonts w:ascii="Jameel Noori Nastaleeq" w:hAnsi="Jameel Noori Nastaleeq" w:cs="Jameel Noori Nastaleeq" w:hint="cs"/>
          <w:spacing w:val="-2"/>
          <w:sz w:val="28"/>
          <w:szCs w:val="28"/>
          <w:rtl/>
        </w:rPr>
        <w:t>ایسی صفات و افعال سے متصف کرنا شرک نہیں۔</w:t>
      </w:r>
    </w:p>
    <w:p w14:paraId="062AF876" w14:textId="6B1D5A25" w:rsidR="00382016" w:rsidRPr="00E86605" w:rsidRDefault="00F83728" w:rsidP="00E86605">
      <w:pPr>
        <w:bidi/>
        <w:spacing w:after="0" w:line="240" w:lineRule="auto"/>
        <w:rPr>
          <w:rFonts w:ascii="Jameel Noori Nastaleeq" w:hAnsi="Jameel Noori Nastaleeq" w:cs="Jameel Noori Nastaleeq"/>
          <w:b/>
          <w:bCs/>
          <w:sz w:val="30"/>
          <w:szCs w:val="30"/>
          <w:rtl/>
          <w:lang w:bidi="ur-PK"/>
        </w:rPr>
      </w:pPr>
      <w:r>
        <w:rPr>
          <w:rFonts w:ascii="Jameel Noori Nastaleeq" w:hAnsi="Jameel Noori Nastaleeq" w:cs="Jameel Noori Nastaleeq"/>
          <w:b/>
          <w:bCs/>
          <w:sz w:val="30"/>
          <w:szCs w:val="30"/>
          <w:lang w:bidi="ur-PK"/>
        </w:rPr>
        <w:t>4.1</w:t>
      </w:r>
      <w:r>
        <w:rPr>
          <w:rFonts w:ascii="Jameel Noori Nastaleeq" w:hAnsi="Jameel Noori Nastaleeq" w:cs="Jameel Noori Nastaleeq"/>
          <w:b/>
          <w:bCs/>
          <w:sz w:val="30"/>
          <w:szCs w:val="30"/>
          <w:lang w:bidi="ur-PK"/>
        </w:rPr>
        <w:tab/>
      </w:r>
      <w:r w:rsidR="00382016" w:rsidRPr="00E86605">
        <w:rPr>
          <w:rFonts w:ascii="Jameel Noori Nastaleeq" w:hAnsi="Jameel Noori Nastaleeq" w:cs="Jameel Noori Nastaleeq" w:hint="cs"/>
          <w:b/>
          <w:bCs/>
          <w:sz w:val="30"/>
          <w:szCs w:val="30"/>
          <w:rtl/>
          <w:lang w:bidi="ur-PK"/>
        </w:rPr>
        <w:t>اشتراکِ وصفی:</w:t>
      </w:r>
      <w:r w:rsidR="00382016" w:rsidRPr="00214019">
        <w:rPr>
          <w:rFonts w:ascii="Sakkal Majalla" w:hAnsi="Sakkal Majalla" w:cs="Sakkal Majalla"/>
          <w:b/>
          <w:bCs/>
          <w:sz w:val="30"/>
          <w:szCs w:val="30"/>
          <w:rtl/>
          <w:lang w:bidi="ur-PK"/>
        </w:rPr>
        <w:t xml:space="preserve"> ال</w:t>
      </w:r>
      <w:r w:rsidR="00214019">
        <w:rPr>
          <w:rFonts w:ascii="Sakkal Majalla" w:hAnsi="Sakkal Majalla" w:cs="Sakkal Majalla" w:hint="cs"/>
          <w:b/>
          <w:bCs/>
          <w:sz w:val="30"/>
          <w:szCs w:val="30"/>
          <w:rtl/>
          <w:lang w:bidi="ur-PK"/>
        </w:rPr>
        <w:t>ھ</w:t>
      </w:r>
      <w:r w:rsidR="00382016" w:rsidRPr="00214019">
        <w:rPr>
          <w:rFonts w:ascii="Sakkal Majalla" w:hAnsi="Sakkal Majalla" w:cs="Sakkal Majalla"/>
          <w:b/>
          <w:bCs/>
          <w:sz w:val="30"/>
          <w:szCs w:val="30"/>
          <w:rtl/>
          <w:lang w:bidi="ur-PK"/>
        </w:rPr>
        <w:t xml:space="preserve">داية </w:t>
      </w:r>
      <w:r w:rsidR="00382016" w:rsidRPr="00E86605">
        <w:rPr>
          <w:rFonts w:ascii="Jameel Noori Nastaleeq" w:hAnsi="Jameel Noori Nastaleeq" w:cs="Jameel Noori Nastaleeq" w:hint="cs"/>
          <w:b/>
          <w:bCs/>
          <w:sz w:val="30"/>
          <w:szCs w:val="30"/>
          <w:rtl/>
          <w:lang w:bidi="ur-PK"/>
        </w:rPr>
        <w:t>کی مثال</w:t>
      </w:r>
    </w:p>
    <w:p w14:paraId="24E9679A" w14:textId="1D5CA4CC" w:rsidR="00382016" w:rsidRDefault="00382016" w:rsidP="002E1C12">
      <w:pPr>
        <w:widowControl w:val="0"/>
        <w:bidi/>
        <w:spacing w:after="0" w:line="240" w:lineRule="auto"/>
        <w:ind w:firstLine="720"/>
        <w:jc w:val="both"/>
        <w:rPr>
          <w:rFonts w:ascii="Jameel Noori Nastaleeq" w:hAnsi="Jameel Noori Nastaleeq" w:cs="Jameel Noori Nastaleeq"/>
          <w:b/>
          <w:bCs/>
          <w:sz w:val="32"/>
          <w:szCs w:val="32"/>
          <w:rtl/>
        </w:rPr>
      </w:pPr>
      <w:r w:rsidRPr="00382016">
        <w:rPr>
          <w:rFonts w:ascii="Jameel Noori Nastaleeq" w:hAnsi="Jameel Noori Nastaleeq" w:cs="Jameel Noori Nastaleeq" w:hint="cs"/>
          <w:sz w:val="28"/>
          <w:szCs w:val="28"/>
          <w:rtl/>
        </w:rPr>
        <w:t>"</w:t>
      </w:r>
      <w:r w:rsidRPr="00EA6FED">
        <w:rPr>
          <w:rFonts w:ascii="Sakkal Majalla" w:hAnsi="Sakkal Majalla" w:cs="Sakkal Majalla"/>
          <w:sz w:val="28"/>
          <w:szCs w:val="28"/>
          <w:rtl/>
        </w:rPr>
        <w:t>إنك لا تهدي من أحببت و لكن الله يهدي من يشاء, وهو أعلم بالمهتدين</w:t>
      </w:r>
      <w:r w:rsidRPr="00382016">
        <w:rPr>
          <w:rFonts w:ascii="Jameel Noori Nastaleeq" w:hAnsi="Jameel Noori Nastaleeq" w:cs="Jameel Noori Nastaleeq" w:hint="cs"/>
          <w:sz w:val="28"/>
          <w:szCs w:val="28"/>
          <w:rtl/>
        </w:rPr>
        <w:t>"</w:t>
      </w:r>
      <w:r w:rsidRPr="00EA6FED">
        <w:rPr>
          <w:rFonts w:ascii="Jameel Noori Nastaleeq" w:hAnsi="Jameel Noori Nastaleeq" w:cs="Jameel Noori Nastaleeq"/>
          <w:sz w:val="20"/>
          <w:szCs w:val="20"/>
        </w:rPr>
        <w:t xml:space="preserve"> </w:t>
      </w:r>
      <w:r w:rsidRPr="002E1C12">
        <w:rPr>
          <w:sz w:val="20"/>
          <w:szCs w:val="20"/>
          <w:vertAlign w:val="superscript"/>
          <w:rtl/>
        </w:rPr>
        <w:endnoteReference w:id="18"/>
      </w:r>
      <w:r w:rsidRPr="00382016">
        <w:rPr>
          <w:rFonts w:ascii="Jameel Noori Nastaleeq" w:hAnsi="Jameel Noori Nastaleeq" w:cs="Jameel Noori Nastaleeq" w:hint="cs"/>
          <w:sz w:val="28"/>
          <w:szCs w:val="28"/>
          <w:rtl/>
        </w:rPr>
        <w:t xml:space="preserve">(حقیقت یہ ہے کہ جسے آپ چاہتے ہیں اسے صاحبِ ہدایت آپ خود نہیں بناتے بلکہ جسے اللہ چاہتا ہے صاحبِ ہدایت بنا دیتا ہے اور وہ راہِ ہدایت کہ پہچان </w:t>
      </w:r>
      <w:r w:rsidRPr="00382016">
        <w:rPr>
          <w:rFonts w:ascii="Jameel Noori Nastaleeq" w:hAnsi="Jameel Noori Nastaleeq" w:cs="Jameel Noori Nastaleeq" w:hint="cs"/>
          <w:sz w:val="28"/>
          <w:szCs w:val="28"/>
          <w:rtl/>
        </w:rPr>
        <w:lastRenderedPageBreak/>
        <w:t>رکھنے ولوں سے خوب واقف ہے )۔دوسرے مقام پر اللہ تعالیٰ نے اپنی اور رسول کی ہدایت کو ایک ہی آیت میں ثابت کیا:"</w:t>
      </w:r>
      <w:r w:rsidRPr="00EA6FED">
        <w:rPr>
          <w:rFonts w:ascii="Sakkal Majalla" w:hAnsi="Sakkal Majalla" w:cs="Sakkal Majalla"/>
          <w:sz w:val="28"/>
          <w:szCs w:val="28"/>
          <w:rtl/>
        </w:rPr>
        <w:t>و كذلك أوحينا أليك روحاً من أمرنا ما كنتَ تدري ما الكتاب ولا الايمان و لكن نهدي من نشاءُ من عبادنا و إنك لتهدي إلي صراط مستقيم</w:t>
      </w:r>
      <w:r w:rsidRPr="00382016">
        <w:rPr>
          <w:rFonts w:ascii="Jameel Noori Nastaleeq" w:hAnsi="Jameel Noori Nastaleeq" w:cs="Jameel Noori Nastaleeq" w:hint="cs"/>
          <w:sz w:val="28"/>
          <w:szCs w:val="28"/>
          <w:rtl/>
        </w:rPr>
        <w:t>"</w:t>
      </w:r>
      <w:r w:rsidRPr="00EA6FED">
        <w:rPr>
          <w:sz w:val="20"/>
          <w:szCs w:val="20"/>
          <w:rtl/>
        </w:rPr>
        <w:endnoteReference w:id="19"/>
      </w:r>
      <w:r w:rsidRPr="00382016">
        <w:rPr>
          <w:rFonts w:ascii="Jameel Noori Nastaleeq" w:hAnsi="Jameel Noori Nastaleeq" w:cs="Jameel Noori Nastaleeq" w:hint="cs"/>
          <w:sz w:val="28"/>
          <w:szCs w:val="28"/>
          <w:rtl/>
        </w:rPr>
        <w:t xml:space="preserve"> (سو اسی طرح ہم نے آپ کی طرف اپنے حکم سے روح کی وحی فرمائی ،اور آپ نہ یہ جانتے تھےکہ کتاب کیا ہے اور نہ ایمان،مگر ہم نے اسے نور بنا دیا۔ہم اس کے ذریعے اپنے بندوں میں سے جسے چاہتے ہیں ہدایت سے نوازتے ہیں اور بے شک آپ ہی صراطِ مستقیم کی طرف ہدایت عطا فرماتے ہیں)۔ </w:t>
      </w:r>
    </w:p>
    <w:p w14:paraId="273B5ED7" w14:textId="1AC18B27" w:rsidR="00382016" w:rsidRPr="00E86605" w:rsidRDefault="00F83728" w:rsidP="00E86605">
      <w:pPr>
        <w:bidi/>
        <w:spacing w:after="0" w:line="240" w:lineRule="auto"/>
        <w:rPr>
          <w:rFonts w:ascii="Jameel Noori Nastaleeq" w:hAnsi="Jameel Noori Nastaleeq" w:cs="Jameel Noori Nastaleeq"/>
          <w:b/>
          <w:bCs/>
          <w:sz w:val="30"/>
          <w:szCs w:val="30"/>
          <w:rtl/>
          <w:lang w:bidi="ur-PK"/>
        </w:rPr>
      </w:pPr>
      <w:r>
        <w:rPr>
          <w:rFonts w:ascii="Jameel Noori Nastaleeq" w:hAnsi="Jameel Noori Nastaleeq" w:cs="Jameel Noori Nastaleeq"/>
          <w:b/>
          <w:bCs/>
          <w:sz w:val="30"/>
          <w:szCs w:val="30"/>
          <w:lang w:bidi="ur-PK"/>
        </w:rPr>
        <w:t>4.2</w:t>
      </w:r>
      <w:r>
        <w:rPr>
          <w:rFonts w:ascii="Jameel Noori Nastaleeq" w:hAnsi="Jameel Noori Nastaleeq" w:cs="Jameel Noori Nastaleeq"/>
          <w:b/>
          <w:bCs/>
          <w:sz w:val="30"/>
          <w:szCs w:val="30"/>
          <w:lang w:bidi="ur-PK"/>
        </w:rPr>
        <w:tab/>
      </w:r>
      <w:r w:rsidR="00382016" w:rsidRPr="00E86605">
        <w:rPr>
          <w:rFonts w:ascii="Jameel Noori Nastaleeq" w:hAnsi="Jameel Noori Nastaleeq" w:cs="Jameel Noori Nastaleeq" w:hint="cs"/>
          <w:b/>
          <w:bCs/>
          <w:sz w:val="30"/>
          <w:szCs w:val="30"/>
          <w:rtl/>
          <w:lang w:bidi="ur-PK"/>
        </w:rPr>
        <w:t>علم الغيب کی مثال</w:t>
      </w:r>
    </w:p>
    <w:p w14:paraId="29384B00" w14:textId="6371FE73" w:rsidR="00382016" w:rsidRDefault="00382016" w:rsidP="00382016">
      <w:pPr>
        <w:bidi/>
        <w:spacing w:after="0" w:line="240" w:lineRule="auto"/>
        <w:ind w:firstLine="720"/>
        <w:jc w:val="both"/>
        <w:rPr>
          <w:rFonts w:ascii="Jameel Noori Nastaleeq" w:hAnsi="Jameel Noori Nastaleeq" w:cs="Jameel Noori Nastaleeq"/>
          <w:sz w:val="32"/>
          <w:szCs w:val="32"/>
          <w:rtl/>
        </w:rPr>
      </w:pPr>
      <w:r w:rsidRPr="00382016">
        <w:rPr>
          <w:rFonts w:ascii="Jameel Noori Nastaleeq" w:hAnsi="Jameel Noori Nastaleeq" w:cs="Jameel Noori Nastaleeq" w:hint="cs"/>
          <w:sz w:val="28"/>
          <w:szCs w:val="28"/>
          <w:rtl/>
        </w:rPr>
        <w:t>"</w:t>
      </w:r>
      <w:r w:rsidRPr="00EA6FED">
        <w:rPr>
          <w:rFonts w:ascii="Sakkal Majalla" w:hAnsi="Sakkal Majalla" w:cs="Sakkal Majalla"/>
          <w:sz w:val="28"/>
          <w:szCs w:val="28"/>
          <w:rtl/>
        </w:rPr>
        <w:t>قل لا يعلم من في السماوات و الارض الغيب إلا الله و ما يشعرون أيان يُبعثون</w:t>
      </w:r>
      <w:r w:rsidRPr="00382016">
        <w:rPr>
          <w:rFonts w:ascii="Jameel Noori Nastaleeq" w:hAnsi="Jameel Noori Nastaleeq" w:cs="Jameel Noori Nastaleeq" w:hint="cs"/>
          <w:sz w:val="28"/>
          <w:szCs w:val="28"/>
          <w:rtl/>
        </w:rPr>
        <w:t>"</w:t>
      </w:r>
      <w:r w:rsidRPr="00EA6FED">
        <w:rPr>
          <w:sz w:val="20"/>
          <w:szCs w:val="20"/>
          <w:rtl/>
        </w:rPr>
        <w:endnoteReference w:id="20"/>
      </w:r>
      <w:r w:rsidRPr="00382016">
        <w:rPr>
          <w:rFonts w:ascii="Jameel Noori Nastaleeq" w:hAnsi="Jameel Noori Nastaleeq" w:cs="Jameel Noori Nastaleeq" w:hint="cs"/>
          <w:sz w:val="28"/>
          <w:szCs w:val="28"/>
          <w:rtl/>
        </w:rPr>
        <w:t xml:space="preserve"> (فرما دیجیے کہ جو لوگ آسمانوں اور زمینو ں میں ہیں غیب کا علم نہیں رکھتے سوائے اللہ ک اور نہ ہی وہ یہ خبر رکھتے ہیں کہ وہ کب اُٹھائے جائیں گے)لیکن اللہ تعالیٰ غیب اپنے رسولوں کو بھی عطا فرماتا ہے:"</w:t>
      </w:r>
      <w:r w:rsidRPr="00EA6FED">
        <w:rPr>
          <w:rFonts w:ascii="Sakkal Majalla" w:hAnsi="Sakkal Majalla" w:cs="Sakkal Majalla"/>
          <w:sz w:val="28"/>
          <w:szCs w:val="28"/>
          <w:rtl/>
        </w:rPr>
        <w:t>و ما كان الله ليطلعكم علي الغيب و لكن يجتبي من رسله من يشاء فامنوا بالله و رسله و إن تومنوا و تتقوا فلكم أجرٌ عظيم</w:t>
      </w:r>
      <w:r w:rsidRPr="00382016">
        <w:rPr>
          <w:rFonts w:ascii="Jameel Noori Nastaleeq" w:hAnsi="Jameel Noori Nastaleeq" w:cs="Jameel Noori Nastaleeq" w:hint="cs"/>
          <w:sz w:val="28"/>
          <w:szCs w:val="28"/>
          <w:rtl/>
        </w:rPr>
        <w:t>"</w:t>
      </w:r>
      <w:r w:rsidRPr="00EA6FED">
        <w:rPr>
          <w:sz w:val="20"/>
          <w:szCs w:val="20"/>
          <w:rtl/>
        </w:rPr>
        <w:endnoteReference w:id="21"/>
      </w:r>
      <w:r w:rsidRPr="00EA6FED">
        <w:rPr>
          <w:rFonts w:ascii="Jameel Noori Nastaleeq" w:hAnsi="Jameel Noori Nastaleeq" w:cs="Jameel Noori Nastaleeq" w:hint="cs"/>
          <w:sz w:val="20"/>
          <w:szCs w:val="20"/>
          <w:rtl/>
        </w:rPr>
        <w:t xml:space="preserve"> </w:t>
      </w:r>
      <w:r w:rsidRPr="00382016">
        <w:rPr>
          <w:rFonts w:ascii="Jameel Noori Nastaleeq" w:hAnsi="Jameel Noori Nastaleeq" w:cs="Jameel Noori Nastaleeq" w:hint="cs"/>
          <w:sz w:val="28"/>
          <w:szCs w:val="28"/>
          <w:rtl/>
        </w:rPr>
        <w:t>(اور اللہ کی یہ شان نہیں کہ تمہیں غیب پر مطلع فرما دے لیکن اللہ اپنے رسولوں سے جسے چاہے (غیب کے علم کے لئے)چن لیتا ہے ،سو تم اللہ اور اس کے رسولوں پر ایمان لاؤ اور اگر تم ایمان لے آؤ اور تقویٰ اختیار کرو تو تمہارے لئے بڑا ثواب ہے) دوسرے مقام پر فرمایا: "</w:t>
      </w:r>
      <w:r w:rsidRPr="00EA6FED">
        <w:rPr>
          <w:rFonts w:ascii="Sakkal Majalla" w:hAnsi="Sakkal Majalla" w:cs="Sakkal Majalla"/>
          <w:sz w:val="28"/>
          <w:szCs w:val="28"/>
          <w:rtl/>
        </w:rPr>
        <w:t>علم الغيب فلا يظهر غيبه أحد إلا من ارتضي من رسولٍ فإنه يسلكُ من بين يديه و من خلفه رصدًا</w:t>
      </w:r>
      <w:r w:rsidRPr="00382016">
        <w:rPr>
          <w:rFonts w:ascii="Jameel Noori Nastaleeq" w:hAnsi="Jameel Noori Nastaleeq" w:cs="Jameel Noori Nastaleeq" w:hint="cs"/>
          <w:sz w:val="28"/>
          <w:szCs w:val="28"/>
          <w:rtl/>
        </w:rPr>
        <w:t>"</w:t>
      </w:r>
      <w:r w:rsidRPr="00EA6FED">
        <w:rPr>
          <w:sz w:val="20"/>
          <w:szCs w:val="20"/>
          <w:rtl/>
        </w:rPr>
        <w:endnoteReference w:id="22"/>
      </w:r>
      <w:r w:rsidRPr="00382016">
        <w:rPr>
          <w:rFonts w:ascii="Jameel Noori Nastaleeq" w:hAnsi="Jameel Noori Nastaleeq" w:cs="Jameel Noori Nastaleeq" w:hint="cs"/>
          <w:sz w:val="28"/>
          <w:szCs w:val="28"/>
          <w:rtl/>
        </w:rPr>
        <w:t xml:space="preserve"> (غیب کا جاننے والا ہے ،پس وہ اپنے غیب پر کسی کو مطلع نہیں فرماتا۔سوائے اپنے پسندیدہ رسولوں کے (انہیں ہی مطلع علی الغیب کرتا ہے کیونکہ یہ خاصہ نبوت اور معجزہ رسالت ہے)تو بے شک وہ اس کے آگے اورپیچھے نگہبان مقرر فرما دیتا ہے )۔</w:t>
      </w:r>
    </w:p>
    <w:p w14:paraId="13957CAE" w14:textId="4EDF2DAB" w:rsidR="00382016" w:rsidRPr="00E72AA0" w:rsidRDefault="00F83728" w:rsidP="00E72AA0">
      <w:pPr>
        <w:bidi/>
        <w:spacing w:after="0" w:line="240" w:lineRule="auto"/>
        <w:rPr>
          <w:rFonts w:ascii="Jameel Noori Nastaleeq" w:hAnsi="Jameel Noori Nastaleeq" w:cs="Jameel Noori Nastaleeq"/>
          <w:b/>
          <w:bCs/>
          <w:sz w:val="30"/>
          <w:szCs w:val="30"/>
          <w:rtl/>
          <w:lang w:bidi="ur-PK"/>
        </w:rPr>
      </w:pPr>
      <w:r>
        <w:rPr>
          <w:rFonts w:ascii="Jameel Noori Nastaleeq" w:hAnsi="Jameel Noori Nastaleeq" w:cs="Jameel Noori Nastaleeq"/>
          <w:b/>
          <w:bCs/>
          <w:sz w:val="30"/>
          <w:szCs w:val="30"/>
          <w:lang w:bidi="ur-PK"/>
        </w:rPr>
        <w:t>5</w:t>
      </w:r>
      <w:r>
        <w:rPr>
          <w:rFonts w:ascii="Jameel Noori Nastaleeq" w:hAnsi="Jameel Noori Nastaleeq" w:cs="Jameel Noori Nastaleeq"/>
          <w:b/>
          <w:bCs/>
          <w:sz w:val="30"/>
          <w:szCs w:val="30"/>
          <w:lang w:bidi="ur-PK"/>
        </w:rPr>
        <w:tab/>
      </w:r>
      <w:r w:rsidR="00382016" w:rsidRPr="00E72AA0">
        <w:rPr>
          <w:rFonts w:ascii="Jameel Noori Nastaleeq" w:hAnsi="Jameel Noori Nastaleeq" w:cs="Jameel Noori Nastaleeq" w:hint="cs"/>
          <w:b/>
          <w:bCs/>
          <w:sz w:val="30"/>
          <w:szCs w:val="30"/>
          <w:rtl/>
          <w:lang w:bidi="ur-PK"/>
        </w:rPr>
        <w:t xml:space="preserve">اشتراکِ فعلی </w:t>
      </w:r>
    </w:p>
    <w:p w14:paraId="7C09CA68" w14:textId="4ABB89CD" w:rsidR="00382016" w:rsidRDefault="00F83728" w:rsidP="00E72AA0">
      <w:pPr>
        <w:bidi/>
        <w:spacing w:after="0" w:line="240" w:lineRule="auto"/>
        <w:rPr>
          <w:rFonts w:ascii="Jameel Noori Nastaleeq" w:hAnsi="Jameel Noori Nastaleeq" w:cs="Jameel Noori Nastaleeq"/>
          <w:b/>
          <w:bCs/>
          <w:sz w:val="32"/>
          <w:szCs w:val="32"/>
          <w:rtl/>
        </w:rPr>
      </w:pPr>
      <w:r>
        <w:rPr>
          <w:rFonts w:ascii="Jameel Noori Nastaleeq" w:hAnsi="Jameel Noori Nastaleeq" w:cs="Jameel Noori Nastaleeq"/>
          <w:b/>
          <w:bCs/>
          <w:sz w:val="30"/>
          <w:szCs w:val="30"/>
          <w:lang w:bidi="ur-PK"/>
        </w:rPr>
        <w:t>5.1</w:t>
      </w:r>
      <w:r>
        <w:rPr>
          <w:rFonts w:ascii="Jameel Noori Nastaleeq" w:hAnsi="Jameel Noori Nastaleeq" w:cs="Jameel Noori Nastaleeq"/>
          <w:b/>
          <w:bCs/>
          <w:sz w:val="30"/>
          <w:szCs w:val="30"/>
          <w:lang w:bidi="ur-PK"/>
        </w:rPr>
        <w:tab/>
      </w:r>
      <w:r w:rsidR="00382016" w:rsidRPr="00E72AA0">
        <w:rPr>
          <w:rFonts w:ascii="Jameel Noori Nastaleeq" w:hAnsi="Jameel Noori Nastaleeq" w:cs="Jameel Noori Nastaleeq" w:hint="cs"/>
          <w:b/>
          <w:bCs/>
          <w:sz w:val="30"/>
          <w:szCs w:val="30"/>
          <w:rtl/>
          <w:lang w:bidi="ur-PK"/>
        </w:rPr>
        <w:t>خلقیت کی مثال</w:t>
      </w:r>
    </w:p>
    <w:p w14:paraId="6FA2007C" w14:textId="68DCDCA6" w:rsidR="00382016" w:rsidRPr="002E1C12" w:rsidRDefault="00382016" w:rsidP="00214019">
      <w:pPr>
        <w:widowControl w:val="0"/>
        <w:bidi/>
        <w:spacing w:after="0" w:line="240" w:lineRule="auto"/>
        <w:ind w:firstLine="720"/>
        <w:jc w:val="both"/>
        <w:rPr>
          <w:rFonts w:ascii="Jameel Noori Nastaleeq" w:hAnsi="Jameel Noori Nastaleeq" w:cs="Jameel Noori Nastaleeq"/>
          <w:b/>
          <w:bCs/>
          <w:spacing w:val="-6"/>
          <w:sz w:val="36"/>
          <w:szCs w:val="36"/>
          <w:rtl/>
        </w:rPr>
      </w:pPr>
      <w:r w:rsidRPr="002E1C12">
        <w:rPr>
          <w:rFonts w:ascii="Jameel Noori Nastaleeq" w:hAnsi="Jameel Noori Nastaleeq" w:cs="Jameel Noori Nastaleeq" w:hint="cs"/>
          <w:spacing w:val="-6"/>
          <w:sz w:val="28"/>
          <w:szCs w:val="28"/>
          <w:rtl/>
        </w:rPr>
        <w:t>خالقِ حقیقی اللہ رب العزت کی ذات ہے فرمایا"</w:t>
      </w:r>
      <w:r w:rsidRPr="002E1C12">
        <w:rPr>
          <w:rFonts w:ascii="Sakkal Majalla" w:hAnsi="Sakkal Majalla" w:cs="Sakkal Majalla"/>
          <w:spacing w:val="-6"/>
          <w:sz w:val="28"/>
          <w:szCs w:val="28"/>
          <w:rtl/>
        </w:rPr>
        <w:t>فإذا سويته و نفختُ فيه من روحي فقعوا له ساجدينَ</w:t>
      </w:r>
      <w:r w:rsidRPr="002E1C12">
        <w:rPr>
          <w:rFonts w:ascii="Jameel Noori Nastaleeq" w:hAnsi="Jameel Noori Nastaleeq" w:cs="Jameel Noori Nastaleeq" w:hint="cs"/>
          <w:spacing w:val="-6"/>
          <w:sz w:val="28"/>
          <w:szCs w:val="28"/>
          <w:rtl/>
        </w:rPr>
        <w:t>"</w:t>
      </w:r>
      <w:r w:rsidRPr="002E1C12">
        <w:rPr>
          <w:spacing w:val="-6"/>
          <w:sz w:val="20"/>
          <w:szCs w:val="20"/>
          <w:rtl/>
        </w:rPr>
        <w:endnoteReference w:id="23"/>
      </w:r>
      <w:r w:rsidRPr="002E1C12">
        <w:rPr>
          <w:rFonts w:ascii="Jameel Noori Nastaleeq" w:hAnsi="Jameel Noori Nastaleeq" w:cs="Jameel Noori Nastaleeq" w:hint="cs"/>
          <w:spacing w:val="-6"/>
          <w:sz w:val="28"/>
          <w:szCs w:val="28"/>
          <w:rtl/>
        </w:rPr>
        <w:t>(پھر جب میں اس کی تشکیل کو کامل طور پر درست حالت میں لاچکوں اور اس پیکر میں اپنی روح پھونک دوں تو تم اس کے لیے سجدہ میں گر پڑنا)۔خلق کی ان تمام صفات کی نسبت ایک مقام پر حضرت عیسیٰ نے اپنی طرف کی ،ارشادِ باری تعالیٰ ہے:"</w:t>
      </w:r>
      <w:r w:rsidRPr="002E1C12">
        <w:rPr>
          <w:rFonts w:ascii="Sakkal Majalla" w:hAnsi="Sakkal Majalla" w:cs="Sakkal Majalla"/>
          <w:spacing w:val="-6"/>
          <w:sz w:val="28"/>
          <w:szCs w:val="28"/>
          <w:rtl/>
        </w:rPr>
        <w:t>و رسولاً إلي بني إسرائيل إنّي قد جئتكم باية من ربّكم أنّي أخلق لكم من الطين كهيئة الطير فأنفخ فيه فيكون طيرًا بإذن الله</w:t>
      </w:r>
      <w:r w:rsidRPr="002E1C12">
        <w:rPr>
          <w:rFonts w:ascii="Jameel Noori Nastaleeq" w:hAnsi="Jameel Noori Nastaleeq" w:cs="Jameel Noori Nastaleeq" w:hint="cs"/>
          <w:spacing w:val="-6"/>
          <w:sz w:val="28"/>
          <w:szCs w:val="28"/>
          <w:rtl/>
        </w:rPr>
        <w:t>"</w:t>
      </w:r>
      <w:r w:rsidRPr="002E1C12">
        <w:rPr>
          <w:spacing w:val="-6"/>
          <w:sz w:val="20"/>
          <w:szCs w:val="20"/>
          <w:rtl/>
        </w:rPr>
        <w:endnoteReference w:id="24"/>
      </w:r>
      <w:r w:rsidRPr="002E1C12">
        <w:rPr>
          <w:rFonts w:ascii="Jameel Noori Nastaleeq" w:hAnsi="Jameel Noori Nastaleeq" w:cs="Jameel Noori Nastaleeq" w:hint="cs"/>
          <w:spacing w:val="-6"/>
          <w:sz w:val="28"/>
          <w:szCs w:val="28"/>
          <w:rtl/>
        </w:rPr>
        <w:t xml:space="preserve">(اور بنی اسرائیل کی طرف رسول ہوگا کہ بے شک میں تمہارے پاس رب کی جانب سے ایک نشانی لے کر آیا ہوں میں تمہارے لئے مٹی سے </w:t>
      </w:r>
      <w:r w:rsidRPr="002E1C12">
        <w:rPr>
          <w:rFonts w:ascii="Jameel Noori Nastaleeq" w:hAnsi="Jameel Noori Nastaleeq" w:cs="Jameel Noori Nastaleeq" w:hint="cs"/>
          <w:spacing w:val="-6"/>
          <w:sz w:val="28"/>
          <w:szCs w:val="28"/>
          <w:rtl/>
        </w:rPr>
        <w:lastRenderedPageBreak/>
        <w:t>پرندے کی شکل جیسابناتا ہوں پھر میں اس میں پھونک مارتا ہوں سو وہ اللہ کے حکم سے فوراً اُڑنے والا پرندہ ہو جاتا ہے )۔</w:t>
      </w:r>
    </w:p>
    <w:p w14:paraId="78185A90" w14:textId="40947768" w:rsidR="00382016" w:rsidRPr="00E72AA0" w:rsidRDefault="00F83728" w:rsidP="00E72AA0">
      <w:pPr>
        <w:bidi/>
        <w:spacing w:after="0" w:line="240" w:lineRule="auto"/>
        <w:rPr>
          <w:rFonts w:ascii="Jameel Noori Nastaleeq" w:hAnsi="Jameel Noori Nastaleeq" w:cs="Jameel Noori Nastaleeq"/>
          <w:b/>
          <w:bCs/>
          <w:sz w:val="30"/>
          <w:szCs w:val="30"/>
          <w:rtl/>
          <w:lang w:bidi="ur-PK"/>
        </w:rPr>
      </w:pPr>
      <w:r>
        <w:rPr>
          <w:rFonts w:ascii="Jameel Noori Nastaleeq" w:hAnsi="Jameel Noori Nastaleeq" w:cs="Jameel Noori Nastaleeq"/>
          <w:b/>
          <w:bCs/>
          <w:sz w:val="30"/>
          <w:szCs w:val="30"/>
          <w:lang w:bidi="ur-PK"/>
        </w:rPr>
        <w:t>5.2</w:t>
      </w:r>
      <w:r>
        <w:rPr>
          <w:rFonts w:ascii="Jameel Noori Nastaleeq" w:hAnsi="Jameel Noori Nastaleeq" w:cs="Jameel Noori Nastaleeq"/>
          <w:b/>
          <w:bCs/>
          <w:sz w:val="30"/>
          <w:szCs w:val="30"/>
          <w:lang w:bidi="ur-PK"/>
        </w:rPr>
        <w:tab/>
      </w:r>
      <w:r w:rsidR="00382016" w:rsidRPr="00E72AA0">
        <w:rPr>
          <w:rFonts w:ascii="Jameel Noori Nastaleeq" w:hAnsi="Jameel Noori Nastaleeq" w:cs="Jameel Noori Nastaleeq" w:hint="cs"/>
          <w:b/>
          <w:bCs/>
          <w:sz w:val="30"/>
          <w:szCs w:val="30"/>
          <w:rtl/>
          <w:lang w:bidi="ur-PK"/>
        </w:rPr>
        <w:t>موت کی مثال</w:t>
      </w:r>
    </w:p>
    <w:p w14:paraId="34F98BCF" w14:textId="203AAC78" w:rsidR="00382016" w:rsidRDefault="00382016" w:rsidP="00382016">
      <w:pPr>
        <w:bidi/>
        <w:spacing w:after="0" w:line="240" w:lineRule="auto"/>
        <w:ind w:firstLine="720"/>
        <w:jc w:val="both"/>
        <w:rPr>
          <w:rFonts w:ascii="Jameel Noori Nastaleeq" w:hAnsi="Jameel Noori Nastaleeq" w:cs="Jameel Noori Nastaleeq"/>
          <w:sz w:val="32"/>
          <w:szCs w:val="32"/>
          <w:rtl/>
        </w:rPr>
      </w:pPr>
      <w:r w:rsidRPr="00382016">
        <w:rPr>
          <w:rFonts w:ascii="Jameel Noori Nastaleeq" w:hAnsi="Jameel Noori Nastaleeq" w:cs="Jameel Noori Nastaleeq" w:hint="cs"/>
          <w:sz w:val="28"/>
          <w:szCs w:val="28"/>
          <w:rtl/>
        </w:rPr>
        <w:t>"</w:t>
      </w:r>
      <w:r w:rsidRPr="00341D1D">
        <w:rPr>
          <w:rFonts w:ascii="Sakkal Majalla" w:hAnsi="Sakkal Majalla" w:cs="Sakkal Majalla"/>
          <w:sz w:val="28"/>
          <w:szCs w:val="28"/>
          <w:rtl/>
        </w:rPr>
        <w:t>الله يتوفي الانفسُ حين موتها</w:t>
      </w:r>
      <w:r w:rsidRPr="00382016">
        <w:rPr>
          <w:rFonts w:ascii="Jameel Noori Nastaleeq" w:hAnsi="Jameel Noori Nastaleeq" w:cs="Jameel Noori Nastaleeq" w:hint="cs"/>
          <w:sz w:val="28"/>
          <w:szCs w:val="28"/>
          <w:rtl/>
        </w:rPr>
        <w:t>"</w:t>
      </w:r>
      <w:r w:rsidRPr="00341D1D">
        <w:rPr>
          <w:sz w:val="20"/>
          <w:szCs w:val="20"/>
          <w:rtl/>
        </w:rPr>
        <w:endnoteReference w:id="25"/>
      </w:r>
      <w:r w:rsidRPr="00382016">
        <w:rPr>
          <w:rFonts w:ascii="Jameel Noori Nastaleeq" w:hAnsi="Jameel Noori Nastaleeq" w:cs="Jameel Noori Nastaleeq" w:hint="cs"/>
          <w:sz w:val="28"/>
          <w:szCs w:val="28"/>
          <w:rtl/>
        </w:rPr>
        <w:t>(اللہ جانوں کو اُن کی موت کے وقت قبض کرتا ہے)"</w:t>
      </w:r>
      <w:r w:rsidRPr="00341D1D">
        <w:rPr>
          <w:rFonts w:ascii="Sakkal Majalla" w:hAnsi="Sakkal Majalla" w:cs="Sakkal Majalla"/>
          <w:sz w:val="28"/>
          <w:szCs w:val="28"/>
          <w:rtl/>
        </w:rPr>
        <w:t>قل يتوفكم ملك الموت اللذي وكّل بكم ثُمّ إلي ربّكم تُرجعون</w:t>
      </w:r>
      <w:r w:rsidRPr="00382016">
        <w:rPr>
          <w:rFonts w:ascii="Jameel Noori Nastaleeq" w:hAnsi="Jameel Noori Nastaleeq" w:cs="Jameel Noori Nastaleeq" w:hint="cs"/>
          <w:sz w:val="28"/>
          <w:szCs w:val="28"/>
          <w:rtl/>
        </w:rPr>
        <w:t>"</w:t>
      </w:r>
      <w:r w:rsidRPr="00341D1D">
        <w:rPr>
          <w:sz w:val="20"/>
          <w:szCs w:val="20"/>
          <w:rtl/>
        </w:rPr>
        <w:endnoteReference w:id="26"/>
      </w:r>
      <w:r w:rsidRPr="00382016">
        <w:rPr>
          <w:rFonts w:ascii="Jameel Noori Nastaleeq" w:hAnsi="Jameel Noori Nastaleeq" w:cs="Jameel Noori Nastaleeq" w:hint="cs"/>
          <w:sz w:val="28"/>
          <w:szCs w:val="28"/>
          <w:rtl/>
        </w:rPr>
        <w:t>(آپ فرمادیں کہ موت کا فرشتہ جو تم پر مقرر کیا گیا ہے تمہاری روح قبض کرتا ہے پھر تم اپنے رب کی طرف لوٹائے جاؤ گے</w:t>
      </w:r>
      <w:r w:rsidR="002E1C12">
        <w:rPr>
          <w:rFonts w:ascii="Jameel Noori Nastaleeq" w:hAnsi="Jameel Noori Nastaleeq" w:cs="Jameel Noori Nastaleeq" w:hint="cs"/>
          <w:sz w:val="28"/>
          <w:szCs w:val="28"/>
          <w:rtl/>
        </w:rPr>
        <w:t>۔</w:t>
      </w:r>
      <w:r w:rsidRPr="00382016">
        <w:rPr>
          <w:rFonts w:ascii="Jameel Noori Nastaleeq" w:hAnsi="Jameel Noori Nastaleeq" w:cs="Jameel Noori Nastaleeq" w:hint="cs"/>
          <w:sz w:val="28"/>
          <w:szCs w:val="28"/>
          <w:rtl/>
        </w:rPr>
        <w:t>)</w:t>
      </w:r>
    </w:p>
    <w:p w14:paraId="2C8F5891" w14:textId="008F5350" w:rsidR="00382016" w:rsidRPr="00E72AA0" w:rsidRDefault="002813F4" w:rsidP="00E72AA0">
      <w:pPr>
        <w:bidi/>
        <w:spacing w:after="0" w:line="240" w:lineRule="auto"/>
        <w:rPr>
          <w:rFonts w:ascii="Jameel Noori Nastaleeq" w:hAnsi="Jameel Noori Nastaleeq" w:cs="Jameel Noori Nastaleeq"/>
          <w:b/>
          <w:bCs/>
          <w:sz w:val="30"/>
          <w:szCs w:val="30"/>
          <w:rtl/>
          <w:lang w:bidi="ur-PK"/>
        </w:rPr>
      </w:pPr>
      <w:r>
        <w:rPr>
          <w:rFonts w:ascii="Jameel Noori Nastaleeq" w:hAnsi="Jameel Noori Nastaleeq" w:cs="Jameel Noori Nastaleeq"/>
          <w:b/>
          <w:bCs/>
          <w:sz w:val="30"/>
          <w:szCs w:val="30"/>
          <w:lang w:bidi="ur-PK"/>
        </w:rPr>
        <w:t>5.3</w:t>
      </w:r>
      <w:r>
        <w:rPr>
          <w:rFonts w:ascii="Jameel Noori Nastaleeq" w:hAnsi="Jameel Noori Nastaleeq" w:cs="Jameel Noori Nastaleeq"/>
          <w:b/>
          <w:bCs/>
          <w:sz w:val="30"/>
          <w:szCs w:val="30"/>
          <w:lang w:bidi="ur-PK"/>
        </w:rPr>
        <w:tab/>
      </w:r>
      <w:r w:rsidR="00382016" w:rsidRPr="00E72AA0">
        <w:rPr>
          <w:rFonts w:ascii="Jameel Noori Nastaleeq" w:hAnsi="Jameel Noori Nastaleeq" w:cs="Jameel Noori Nastaleeq" w:hint="cs"/>
          <w:b/>
          <w:bCs/>
          <w:sz w:val="30"/>
          <w:szCs w:val="30"/>
          <w:rtl/>
          <w:lang w:bidi="ur-PK"/>
        </w:rPr>
        <w:t>صفاتِ مشترکہ کی حقیقت</w:t>
      </w:r>
    </w:p>
    <w:p w14:paraId="0D2A43CC" w14:textId="77777777" w:rsidR="00382016" w:rsidRDefault="00382016" w:rsidP="0013695D">
      <w:pPr>
        <w:bidi/>
        <w:spacing w:after="0" w:line="240" w:lineRule="auto"/>
        <w:ind w:firstLine="720"/>
        <w:jc w:val="both"/>
        <w:rPr>
          <w:rFonts w:ascii="Jameel Noori Nastaleeq" w:hAnsi="Jameel Noori Nastaleeq" w:cs="Jameel Noori Nastaleeq"/>
          <w:sz w:val="32"/>
          <w:szCs w:val="32"/>
          <w:rtl/>
        </w:rPr>
      </w:pPr>
      <w:r w:rsidRPr="0013695D">
        <w:rPr>
          <w:rFonts w:ascii="Jameel Noori Nastaleeq" w:hAnsi="Jameel Noori Nastaleeq" w:cs="Jameel Noori Nastaleeq" w:hint="cs"/>
          <w:sz w:val="28"/>
          <w:szCs w:val="28"/>
          <w:rtl/>
        </w:rPr>
        <w:t>درج ذیل توضیحات میں مضمر ہے:</w:t>
      </w:r>
    </w:p>
    <w:p w14:paraId="64755A4A" w14:textId="124571C5" w:rsidR="00382016" w:rsidRPr="00382016" w:rsidRDefault="00382016" w:rsidP="00382016">
      <w:pPr>
        <w:bidi/>
        <w:spacing w:after="0" w:line="240" w:lineRule="auto"/>
        <w:ind w:firstLine="720"/>
        <w:jc w:val="both"/>
        <w:rPr>
          <w:rFonts w:ascii="Jameel Noori Nastaleeq" w:hAnsi="Jameel Noori Nastaleeq" w:cs="Jameel Noori Nastaleeq"/>
          <w:sz w:val="28"/>
          <w:szCs w:val="28"/>
          <w:rtl/>
        </w:rPr>
      </w:pPr>
      <w:r w:rsidRPr="00382016">
        <w:rPr>
          <w:rFonts w:ascii="Jameel Noori Nastaleeq" w:hAnsi="Jameel Noori Nastaleeq" w:cs="Jameel Noori Nastaleeq" w:hint="cs"/>
          <w:sz w:val="28"/>
          <w:szCs w:val="28"/>
          <w:rtl/>
        </w:rPr>
        <w:t>اول:ان صفات کا معنی و اطلاق اللہ تعالیٰ کے لئے اِس کی شان  خالقیت و مالکیت کے مطابق بیان ہوا ہے اور مخلوق کے لئے اس کی شان مخلوقیت و محبوبیت کے مطابق۔</w:t>
      </w:r>
    </w:p>
    <w:p w14:paraId="0515BDC6" w14:textId="77777777" w:rsidR="00382016" w:rsidRPr="00382016" w:rsidRDefault="00382016" w:rsidP="00382016">
      <w:pPr>
        <w:bidi/>
        <w:spacing w:after="0" w:line="240" w:lineRule="auto"/>
        <w:ind w:firstLine="720"/>
        <w:jc w:val="both"/>
        <w:rPr>
          <w:rFonts w:ascii="Jameel Noori Nastaleeq" w:hAnsi="Jameel Noori Nastaleeq" w:cs="Jameel Noori Nastaleeq"/>
          <w:sz w:val="28"/>
          <w:szCs w:val="28"/>
          <w:rtl/>
        </w:rPr>
      </w:pPr>
      <w:r w:rsidRPr="00382016">
        <w:rPr>
          <w:rFonts w:ascii="Jameel Noori Nastaleeq" w:hAnsi="Jameel Noori Nastaleeq" w:cs="Jameel Noori Nastaleeq" w:hint="cs"/>
          <w:sz w:val="28"/>
          <w:szCs w:val="28"/>
          <w:rtl/>
        </w:rPr>
        <w:t xml:space="preserve"> دوم :یہ صفات اللہ تعالیٰ کے لئے ذاتی حیثیت سے بیان ہوئیں ہیں اور مخلوق کے لئے عطائی حیثیت سے ۔</w:t>
      </w:r>
    </w:p>
    <w:p w14:paraId="2E1E1632" w14:textId="77777777" w:rsidR="00382016" w:rsidRPr="004D22E2" w:rsidRDefault="00382016" w:rsidP="00382016">
      <w:pPr>
        <w:bidi/>
        <w:spacing w:after="0" w:line="240" w:lineRule="auto"/>
        <w:ind w:firstLine="720"/>
        <w:jc w:val="both"/>
        <w:rPr>
          <w:rFonts w:ascii="Jameel Noori Nastaleeq" w:hAnsi="Jameel Noori Nastaleeq" w:cs="Jameel Noori Nastaleeq"/>
          <w:sz w:val="32"/>
          <w:szCs w:val="32"/>
        </w:rPr>
      </w:pPr>
      <w:r w:rsidRPr="00382016">
        <w:rPr>
          <w:rFonts w:ascii="Jameel Noori Nastaleeq" w:hAnsi="Jameel Noori Nastaleeq" w:cs="Jameel Noori Nastaleeq" w:hint="cs"/>
          <w:sz w:val="28"/>
          <w:szCs w:val="28"/>
          <w:rtl/>
        </w:rPr>
        <w:t>سوم:یہ صفات اللہ تعالیٰ کے لئے حقیقی معنی میں بیان ہوئی ہیں اورحضورﷺ کے لئے اور دیگر معزز و مقرب مخلوق کے لئے مجازی معنی میں۔مُدعا:ایسے اشتراک سے کبھی بھی شرک لازم نہیں آتا بلکہ ان کی صحیح توجیہہ اور تطبیق کرنی چاہیے۔</w:t>
      </w:r>
    </w:p>
    <w:p w14:paraId="11E7C179" w14:textId="7DB70C01" w:rsidR="00382016" w:rsidRPr="00E72AA0" w:rsidRDefault="002813F4" w:rsidP="00E72AA0">
      <w:pPr>
        <w:bidi/>
        <w:spacing w:after="0" w:line="240" w:lineRule="auto"/>
        <w:rPr>
          <w:rFonts w:ascii="Jameel Noori Nastaleeq" w:hAnsi="Jameel Noori Nastaleeq" w:cs="Jameel Noori Nastaleeq"/>
          <w:b/>
          <w:bCs/>
          <w:sz w:val="30"/>
          <w:szCs w:val="30"/>
          <w:rtl/>
          <w:lang w:bidi="ur-PK"/>
        </w:rPr>
      </w:pPr>
      <w:r>
        <w:rPr>
          <w:rFonts w:ascii="Jameel Noori Nastaleeq" w:hAnsi="Jameel Noori Nastaleeq" w:cs="Jameel Noori Nastaleeq"/>
          <w:b/>
          <w:bCs/>
          <w:sz w:val="30"/>
          <w:szCs w:val="30"/>
          <w:lang w:bidi="ur-PK"/>
        </w:rPr>
        <w:t>5.4</w:t>
      </w:r>
      <w:r>
        <w:rPr>
          <w:rFonts w:ascii="Jameel Noori Nastaleeq" w:hAnsi="Jameel Noori Nastaleeq" w:cs="Jameel Noori Nastaleeq"/>
          <w:b/>
          <w:bCs/>
          <w:sz w:val="30"/>
          <w:szCs w:val="30"/>
          <w:lang w:bidi="ur-PK"/>
        </w:rPr>
        <w:tab/>
      </w:r>
      <w:r w:rsidR="00382016" w:rsidRPr="00E72AA0">
        <w:rPr>
          <w:rFonts w:ascii="Jameel Noori Nastaleeq" w:hAnsi="Jameel Noori Nastaleeq" w:cs="Jameel Noori Nastaleeq" w:hint="cs"/>
          <w:b/>
          <w:bCs/>
          <w:sz w:val="30"/>
          <w:szCs w:val="30"/>
          <w:rtl/>
          <w:lang w:bidi="ur-PK"/>
        </w:rPr>
        <w:t>صفات کے اشتراک کے متعلق مؤقف علامہ ابن تیمیہؒ</w:t>
      </w:r>
    </w:p>
    <w:p w14:paraId="1D3EFD89" w14:textId="6C858F82" w:rsidR="00D50105" w:rsidRDefault="00D50105" w:rsidP="00C2671E">
      <w:pPr>
        <w:widowControl w:val="0"/>
        <w:bidi/>
        <w:spacing w:after="0" w:line="240" w:lineRule="auto"/>
        <w:ind w:left="720" w:right="720"/>
        <w:jc w:val="both"/>
        <w:rPr>
          <w:rFonts w:ascii="Jameel Noori Nastaleeq" w:hAnsi="Jameel Noori Nastaleeq" w:cs="Jameel Noori Nastaleeq"/>
          <w:spacing w:val="-4"/>
          <w:sz w:val="28"/>
          <w:szCs w:val="28"/>
          <w:rtl/>
        </w:rPr>
      </w:pPr>
      <w:r>
        <w:rPr>
          <w:rFonts w:ascii="Jameel Noori Nastaleeq" w:hAnsi="Jameel Noori Nastaleeq" w:cs="Jameel Noori Nastaleeq" w:hint="cs"/>
          <w:spacing w:val="-4"/>
          <w:sz w:val="28"/>
          <w:szCs w:val="28"/>
          <w:rtl/>
        </w:rPr>
        <w:t>علامہ ابن تیمیہ فرماتے ہیں:</w:t>
      </w:r>
    </w:p>
    <w:p w14:paraId="534637A8" w14:textId="4FC03F08" w:rsidR="00382016" w:rsidRPr="005B125E" w:rsidRDefault="00382016" w:rsidP="00D50105">
      <w:pPr>
        <w:widowControl w:val="0"/>
        <w:bidi/>
        <w:spacing w:after="0" w:line="240" w:lineRule="auto"/>
        <w:ind w:left="720" w:right="720"/>
        <w:jc w:val="both"/>
        <w:rPr>
          <w:rFonts w:ascii="Jameel Noori Nastaleeq" w:hAnsi="Jameel Noori Nastaleeq" w:cs="Jameel Noori Nastaleeq"/>
          <w:b/>
          <w:bCs/>
          <w:spacing w:val="-4"/>
          <w:sz w:val="36"/>
          <w:szCs w:val="36"/>
          <w:rtl/>
        </w:rPr>
      </w:pPr>
      <w:r w:rsidRPr="005B125E">
        <w:rPr>
          <w:rFonts w:ascii="Jameel Noori Nastaleeq" w:hAnsi="Jameel Noori Nastaleeq" w:cs="Jameel Noori Nastaleeq" w:hint="cs"/>
          <w:spacing w:val="-4"/>
          <w:sz w:val="28"/>
          <w:szCs w:val="28"/>
          <w:rtl/>
        </w:rPr>
        <w:t>(اللہ تعالیٰ نے اپنا نام رکھا ہے حیی(ہمیشہ زندہ رہنے والا)فرمانِ باری تعالیٰ ہے :اس کےسوا کوئی معبود نہیں ہمیشہ زندہ رہنے والا سب کو قائم رکھنے والا۔اس نے اپنے بعض بندوں کو بھی حیی(زندہ)فرمایا ہے ۔</w:t>
      </w:r>
      <w:r w:rsidR="00D50105" w:rsidRPr="00177462">
        <w:rPr>
          <w:rFonts w:ascii="Sakkal Majalla" w:eastAsia="SimSun" w:hAnsi="Sakkal Majalla" w:cs="Sakkal Majalla"/>
          <w:sz w:val="28"/>
          <w:szCs w:val="28"/>
          <w:rtl/>
        </w:rPr>
        <w:endnoteReference w:id="27"/>
      </w:r>
      <w:r w:rsidRPr="005B125E">
        <w:rPr>
          <w:rFonts w:ascii="Jameel Noori Nastaleeq" w:hAnsi="Jameel Noori Nastaleeq" w:cs="Jameel Noori Nastaleeq" w:hint="cs"/>
          <w:spacing w:val="-4"/>
          <w:sz w:val="28"/>
          <w:szCs w:val="28"/>
          <w:rtl/>
        </w:rPr>
        <w:t>ارشاد فرمایا:اور زندہ کو مُردہ کو زندہ سے کون نکالتا ہے ۔</w:t>
      </w:r>
      <w:r w:rsidR="00D50105" w:rsidRPr="00177462">
        <w:rPr>
          <w:rFonts w:ascii="Sakkal Majalla" w:eastAsia="SimSun" w:hAnsi="Sakkal Majalla" w:cs="Sakkal Majalla"/>
          <w:sz w:val="28"/>
          <w:szCs w:val="28"/>
          <w:rtl/>
        </w:rPr>
        <w:endnoteReference w:id="28"/>
      </w:r>
      <w:r w:rsidRPr="005B125E">
        <w:rPr>
          <w:rFonts w:ascii="Jameel Noori Nastaleeq" w:hAnsi="Jameel Noori Nastaleeq" w:cs="Jameel Noori Nastaleeq" w:hint="cs"/>
          <w:spacing w:val="-4"/>
          <w:sz w:val="28"/>
          <w:szCs w:val="28"/>
          <w:rtl/>
        </w:rPr>
        <w:t>یہ دونوں اس زندہ کی طرح تو نہیں ہو سکتا کیونکہ الحیی خاص اللہ تعالیٰ کا نام ہے اور اس فرمان</w:t>
      </w:r>
      <w:r w:rsidR="002E1C12">
        <w:rPr>
          <w:rFonts w:ascii="Jameel Noori Nastaleeq" w:hAnsi="Jameel Noori Nastaleeq" w:cs="Jameel Noori Nastaleeq" w:hint="cs"/>
          <w:spacing w:val="-4"/>
          <w:sz w:val="28"/>
          <w:szCs w:val="28"/>
          <w:rtl/>
        </w:rPr>
        <w:t xml:space="preserve"> </w:t>
      </w:r>
      <w:r w:rsidRPr="005B125E">
        <w:rPr>
          <w:rFonts w:ascii="Jameel Noori Nastaleeq" w:hAnsi="Jameel Noori Nastaleeq" w:cs="Jameel Noori Nastaleeq" w:hint="cs"/>
          <w:spacing w:val="-4"/>
          <w:sz w:val="28"/>
          <w:szCs w:val="28"/>
          <w:rtl/>
        </w:rPr>
        <w:t>يخرج الحي من الميت</w:t>
      </w:r>
      <w:r w:rsidR="002E1C12">
        <w:rPr>
          <w:rFonts w:ascii="Jameel Noori Nastaleeq" w:hAnsi="Jameel Noori Nastaleeq" w:cs="Jameel Noori Nastaleeq" w:hint="cs"/>
          <w:spacing w:val="-4"/>
          <w:sz w:val="28"/>
          <w:szCs w:val="28"/>
          <w:rtl/>
        </w:rPr>
        <w:t xml:space="preserve"> </w:t>
      </w:r>
      <w:r w:rsidRPr="005B125E">
        <w:rPr>
          <w:rFonts w:ascii="Jameel Noori Nastaleeq" w:hAnsi="Jameel Noori Nastaleeq" w:cs="Jameel Noori Nastaleeq" w:hint="cs"/>
          <w:spacing w:val="-4"/>
          <w:sz w:val="28"/>
          <w:szCs w:val="28"/>
          <w:rtl/>
        </w:rPr>
        <w:t>خاص مخلوق کا نام ہے ۔ یہ دونوں نام جب تخصیص سے خالی کر کے مطلقاً بولے جائیں تو متفق ہیں مگر خارج میں تو مطلق پایا نہیں جاتا البتہ عقل مطلق سے دونوں ناموں میں ایک قدر مشترک سمجھتی ہے اور تخصیص کرتے وقت کچھ ایسی قیود لگائی جائیں گی جن کی بنا پر خالق مخلوق سے ممتاز ہو اور مخلوق خالق سے اور ایسی قیدیں اللہ تعالیٰ کے تمام ناموں اور صفتوں میں لگانا ضروری ہیں تاکہ اسم مشترک بولتے وقت خصوصیات و اضافیات معلوم ہوں۔جو خالق و مخلوق کی خصوصیات کو گڑ مڈ نہ ہونے دیں)۔</w:t>
      </w:r>
    </w:p>
    <w:p w14:paraId="7731B435" w14:textId="37F97E21" w:rsidR="00382016" w:rsidRDefault="00382016" w:rsidP="00C16637">
      <w:pPr>
        <w:widowControl w:val="0"/>
        <w:bidi/>
        <w:spacing w:after="0" w:line="240" w:lineRule="auto"/>
        <w:ind w:left="720" w:right="720"/>
        <w:jc w:val="both"/>
        <w:rPr>
          <w:rFonts w:ascii="Jameel Noori Nastaleeq" w:hAnsi="Jameel Noori Nastaleeq" w:cs="Jameel Noori Nastaleeq"/>
          <w:sz w:val="32"/>
          <w:szCs w:val="32"/>
          <w:rtl/>
        </w:rPr>
      </w:pPr>
      <w:r w:rsidRPr="00177462">
        <w:rPr>
          <w:rFonts w:ascii="Sakkal Majalla" w:eastAsia="SimSun" w:hAnsi="Sakkal Majalla" w:cs="Sakkal Majalla" w:hint="cs"/>
          <w:sz w:val="28"/>
          <w:szCs w:val="28"/>
          <w:rtl/>
        </w:rPr>
        <w:t>ر</w:t>
      </w:r>
      <w:r w:rsidR="005B125E">
        <w:rPr>
          <w:rFonts w:ascii="Sakkal Majalla" w:eastAsia="SimSun" w:hAnsi="Sakkal Majalla" w:cs="Sakkal Majalla" w:hint="cs"/>
          <w:sz w:val="28"/>
          <w:szCs w:val="28"/>
          <w:rtl/>
        </w:rPr>
        <w:t>ؤ</w:t>
      </w:r>
      <w:r w:rsidRPr="00177462">
        <w:rPr>
          <w:rFonts w:ascii="Sakkal Majalla" w:eastAsia="SimSun" w:hAnsi="Sakkal Majalla" w:cs="Sakkal Majalla" w:hint="cs"/>
          <w:sz w:val="28"/>
          <w:szCs w:val="28"/>
          <w:rtl/>
        </w:rPr>
        <w:t>ف الرحيم:و سني نفسه بالرءوف الرحيم, فقال:(إنّ الله بالناس لروف رحيمٌ)</w:t>
      </w:r>
      <w:r w:rsidRPr="00177462">
        <w:rPr>
          <w:rFonts w:ascii="Sakkal Majalla" w:eastAsia="SimSun" w:hAnsi="Sakkal Majalla" w:cs="Sakkal Majalla"/>
          <w:sz w:val="28"/>
          <w:szCs w:val="28"/>
          <w:rtl/>
        </w:rPr>
        <w:t xml:space="preserve"> </w:t>
      </w:r>
      <w:r w:rsidRPr="00177462">
        <w:rPr>
          <w:rFonts w:ascii="Sakkal Majalla" w:eastAsia="SimSun" w:hAnsi="Sakkal Majalla" w:cs="Sakkal Majalla"/>
          <w:sz w:val="28"/>
          <w:szCs w:val="28"/>
          <w:rtl/>
        </w:rPr>
        <w:endnoteReference w:id="29"/>
      </w:r>
      <w:r w:rsidRPr="00177462">
        <w:rPr>
          <w:rFonts w:ascii="Sakkal Majalla" w:eastAsia="SimSun" w:hAnsi="Sakkal Majalla" w:cs="Sakkal Majalla" w:hint="cs"/>
          <w:sz w:val="28"/>
          <w:szCs w:val="28"/>
          <w:rtl/>
        </w:rPr>
        <w:t xml:space="preserve"> و </w:t>
      </w:r>
      <w:r w:rsidRPr="00177462">
        <w:rPr>
          <w:rFonts w:ascii="Sakkal Majalla" w:eastAsia="SimSun" w:hAnsi="Sakkal Majalla" w:cs="Sakkal Majalla" w:hint="cs"/>
          <w:sz w:val="28"/>
          <w:szCs w:val="28"/>
          <w:rtl/>
        </w:rPr>
        <w:lastRenderedPageBreak/>
        <w:t>سمي بعض عباده بالرءوف الرحيم, فقال:(لقد جاءكم رسولٌ من إنفسكم عزيزٌ عليه ما عنتم حريصٌ عليكم بالمومنين رءوف الرحيم)</w:t>
      </w:r>
      <w:r w:rsidRPr="00177462">
        <w:rPr>
          <w:rFonts w:ascii="Sakkal Majalla" w:eastAsia="SimSun" w:hAnsi="Sakkal Majalla" w:cs="Sakkal Majalla"/>
          <w:sz w:val="28"/>
          <w:szCs w:val="28"/>
          <w:rtl/>
        </w:rPr>
        <w:endnoteReference w:id="30"/>
      </w:r>
      <w:r w:rsidRPr="00177462">
        <w:rPr>
          <w:rFonts w:ascii="Sakkal Majalla" w:eastAsia="SimSun" w:hAnsi="Sakkal Majalla" w:cs="Sakkal Majalla" w:hint="cs"/>
          <w:sz w:val="28"/>
          <w:szCs w:val="28"/>
          <w:rtl/>
        </w:rPr>
        <w:t>وليس الرءوف كالرءوف,ولاالرحيم كالرحيم"</w:t>
      </w:r>
    </w:p>
    <w:p w14:paraId="47D20A69" w14:textId="796893D9" w:rsidR="00382016" w:rsidRDefault="00382016" w:rsidP="00C2671E">
      <w:pPr>
        <w:widowControl w:val="0"/>
        <w:bidi/>
        <w:spacing w:after="0" w:line="240" w:lineRule="auto"/>
        <w:ind w:left="720" w:right="720"/>
        <w:jc w:val="both"/>
        <w:rPr>
          <w:rFonts w:ascii="Jameel Noori Nastaleeq" w:hAnsi="Jameel Noori Nastaleeq" w:cs="Jameel Noori Nastaleeq"/>
          <w:sz w:val="32"/>
          <w:szCs w:val="32"/>
          <w:rtl/>
        </w:rPr>
      </w:pPr>
      <w:r w:rsidRPr="00C2671E">
        <w:rPr>
          <w:rFonts w:ascii="Jameel Noori Nastaleeq" w:hAnsi="Jameel Noori Nastaleeq" w:cs="Jameel Noori Nastaleeq" w:hint="cs"/>
          <w:sz w:val="28"/>
          <w:szCs w:val="28"/>
          <w:rtl/>
        </w:rPr>
        <w:t>اور اس نے اپنا نام" الروف الرحیم رکھا"فرمایا:(بے شک اللہ لوگوں پر بڑی شفقت فرمانے والا مہربان ہے )</w:t>
      </w:r>
      <w:r w:rsidR="005B125E">
        <w:rPr>
          <w:rFonts w:ascii="Jameel Noori Nastaleeq" w:hAnsi="Jameel Noori Nastaleeq" w:cs="Jameel Noori Nastaleeq" w:hint="cs"/>
          <w:sz w:val="28"/>
          <w:szCs w:val="28"/>
          <w:rtl/>
        </w:rPr>
        <w:t xml:space="preserve"> </w:t>
      </w:r>
      <w:r w:rsidRPr="00C2671E">
        <w:rPr>
          <w:rFonts w:ascii="Jameel Noori Nastaleeq" w:hAnsi="Jameel Noori Nastaleeq" w:cs="Jameel Noori Nastaleeq" w:hint="cs"/>
          <w:sz w:val="28"/>
          <w:szCs w:val="28"/>
          <w:rtl/>
        </w:rPr>
        <w:t>اور اِس نے اپنے بعض بندوں کا نام روف رحیم رکھا،فرمایا:(بے شک تمہارے پس تم میں سے رسولﷺ تشریف لائےتمہارا تکلیف و مشقت میں پڑنا ان پر سخت گراں ہے ۔اے لوگو! وہ تمہارے لئے بڑے آرزو مند رہتے ہیں مومنوں کے لئے نہایت شفیق بے رحم فرمانے والے ہیں حالانکہ ایک روف دوسرے روف کی طرح نہیں ،نہ ایک رحیم دوسرے رحیم کی مانند۔</w:t>
      </w:r>
    </w:p>
    <w:p w14:paraId="1F0316EE" w14:textId="77777777" w:rsidR="00382016" w:rsidRDefault="00382016" w:rsidP="00177462">
      <w:pPr>
        <w:bidi/>
        <w:spacing w:after="0" w:line="240" w:lineRule="auto"/>
        <w:ind w:left="720" w:right="720"/>
        <w:jc w:val="both"/>
        <w:rPr>
          <w:rFonts w:ascii="Jameel Noori Nastaleeq" w:hAnsi="Jameel Noori Nastaleeq" w:cs="Jameel Noori Nastaleeq"/>
          <w:sz w:val="32"/>
          <w:szCs w:val="32"/>
          <w:rtl/>
        </w:rPr>
      </w:pPr>
      <w:r w:rsidRPr="00177462">
        <w:rPr>
          <w:rFonts w:ascii="Sakkal Majalla" w:eastAsia="SimSun" w:hAnsi="Sakkal Majalla" w:cs="Sakkal Majalla" w:hint="cs"/>
          <w:sz w:val="28"/>
          <w:szCs w:val="28"/>
          <w:rtl/>
        </w:rPr>
        <w:t>الارادة:و كذلك وصف نفسه بالارادة و وصف عبده بالارادة, فقال:(تريدون غرض الدُنيا و الله يُريدُ الاخرةَ و الله عزيزٌ حكيمٌ)</w:t>
      </w:r>
      <w:r w:rsidRPr="00177462">
        <w:rPr>
          <w:rFonts w:ascii="Sakkal Majalla" w:eastAsia="SimSun" w:hAnsi="Sakkal Majalla" w:cs="Sakkal Majalla"/>
          <w:sz w:val="28"/>
          <w:szCs w:val="28"/>
          <w:rtl/>
        </w:rPr>
        <w:endnoteReference w:id="31"/>
      </w:r>
      <w:r w:rsidRPr="00177462">
        <w:rPr>
          <w:rFonts w:ascii="Sakkal Majalla" w:eastAsia="SimSun" w:hAnsi="Sakkal Majalla" w:cs="Sakkal Majalla" w:hint="cs"/>
          <w:sz w:val="28"/>
          <w:szCs w:val="28"/>
          <w:rtl/>
        </w:rPr>
        <w:t>"</w:t>
      </w:r>
    </w:p>
    <w:p w14:paraId="5FE64AF0" w14:textId="48DB456C" w:rsidR="00382016" w:rsidRDefault="00382016" w:rsidP="00C2671E">
      <w:pPr>
        <w:widowControl w:val="0"/>
        <w:bidi/>
        <w:spacing w:after="0" w:line="240" w:lineRule="auto"/>
        <w:ind w:left="720" w:right="720"/>
        <w:jc w:val="both"/>
        <w:rPr>
          <w:rFonts w:ascii="Jameel Noori Nastaleeq" w:hAnsi="Jameel Noori Nastaleeq" w:cs="Jameel Noori Nastaleeq"/>
          <w:sz w:val="32"/>
          <w:szCs w:val="32"/>
        </w:rPr>
      </w:pPr>
      <w:r w:rsidRPr="00C2671E">
        <w:rPr>
          <w:rFonts w:ascii="Jameel Noori Nastaleeq" w:hAnsi="Jameel Noori Nastaleeq" w:cs="Jameel Noori Nastaleeq" w:hint="cs"/>
          <w:sz w:val="28"/>
          <w:szCs w:val="28"/>
          <w:rtl/>
        </w:rPr>
        <w:t>یونہی اللہ تعالیٰ نے اپنی صفت بیان فرمائی :ارادہ کرنا۔اور بندے کی صفت بھی ارادہ کرنا فرمایاتم لوگ دُنیا کا مال و اسباب چاہتے ہو اور اللہ آخرت کی بھلائی چاہتا ہے اور اللہ خوب غالب حکمت والاہے "</w:t>
      </w:r>
      <w:r w:rsidRPr="002813F4">
        <w:rPr>
          <w:sz w:val="18"/>
          <w:szCs w:val="18"/>
          <w:rtl/>
        </w:rPr>
        <w:endnoteReference w:id="32"/>
      </w:r>
    </w:p>
    <w:p w14:paraId="3523AD63" w14:textId="2D055EBD" w:rsidR="00382016" w:rsidRPr="00E72AA0" w:rsidRDefault="002813F4" w:rsidP="00E72AA0">
      <w:pPr>
        <w:bidi/>
        <w:spacing w:after="0" w:line="240" w:lineRule="auto"/>
        <w:rPr>
          <w:rFonts w:ascii="Jameel Noori Nastaleeq" w:hAnsi="Jameel Noori Nastaleeq" w:cs="Jameel Noori Nastaleeq"/>
          <w:b/>
          <w:bCs/>
          <w:sz w:val="30"/>
          <w:szCs w:val="30"/>
          <w:rtl/>
          <w:lang w:bidi="ur-PK"/>
        </w:rPr>
      </w:pPr>
      <w:r>
        <w:rPr>
          <w:rFonts w:ascii="Jameel Noori Nastaleeq" w:hAnsi="Jameel Noori Nastaleeq" w:cs="Jameel Noori Nastaleeq"/>
          <w:b/>
          <w:bCs/>
          <w:sz w:val="30"/>
          <w:szCs w:val="30"/>
          <w:lang w:bidi="ur-PK"/>
        </w:rPr>
        <w:t>6</w:t>
      </w:r>
      <w:r>
        <w:rPr>
          <w:rFonts w:ascii="Jameel Noori Nastaleeq" w:hAnsi="Jameel Noori Nastaleeq" w:cs="Jameel Noori Nastaleeq"/>
          <w:b/>
          <w:bCs/>
          <w:sz w:val="30"/>
          <w:szCs w:val="30"/>
          <w:lang w:bidi="ur-PK"/>
        </w:rPr>
        <w:tab/>
      </w:r>
      <w:r w:rsidR="00382016" w:rsidRPr="00E72AA0">
        <w:rPr>
          <w:rFonts w:ascii="Jameel Noori Nastaleeq" w:hAnsi="Jameel Noori Nastaleeq" w:cs="Jameel Noori Nastaleeq" w:hint="cs"/>
          <w:b/>
          <w:bCs/>
          <w:sz w:val="30"/>
          <w:szCs w:val="30"/>
          <w:rtl/>
          <w:lang w:bidi="ur-PK"/>
        </w:rPr>
        <w:t>آیت وسیلہ اور آیات ذکران بضمیر واحد کے متعلق اقوالِ مفسرین</w:t>
      </w:r>
    </w:p>
    <w:p w14:paraId="2ED6E7B7" w14:textId="74A1A7D1" w:rsidR="00382016" w:rsidRDefault="002813F4" w:rsidP="00E72AA0">
      <w:pPr>
        <w:bidi/>
        <w:spacing w:after="0" w:line="240" w:lineRule="auto"/>
        <w:rPr>
          <w:rFonts w:ascii="Jameel Noori Nastaleeq" w:hAnsi="Jameel Noori Nastaleeq" w:cs="Jameel Noori Nastaleeq"/>
          <w:b/>
          <w:bCs/>
          <w:sz w:val="32"/>
          <w:szCs w:val="32"/>
          <w:rtl/>
          <w:lang w:bidi="ur-PK"/>
        </w:rPr>
      </w:pPr>
      <w:r>
        <w:rPr>
          <w:rFonts w:ascii="Jameel Noori Nastaleeq" w:hAnsi="Jameel Noori Nastaleeq" w:cs="Jameel Noori Nastaleeq"/>
          <w:b/>
          <w:bCs/>
          <w:sz w:val="30"/>
          <w:szCs w:val="30"/>
          <w:lang w:bidi="ur-PK"/>
        </w:rPr>
        <w:t>6.1</w:t>
      </w:r>
      <w:r>
        <w:rPr>
          <w:rFonts w:ascii="Jameel Noori Nastaleeq" w:hAnsi="Jameel Noori Nastaleeq" w:cs="Jameel Noori Nastaleeq"/>
          <w:b/>
          <w:bCs/>
          <w:sz w:val="30"/>
          <w:szCs w:val="30"/>
          <w:lang w:bidi="ur-PK"/>
        </w:rPr>
        <w:tab/>
      </w:r>
      <w:r w:rsidR="00382016" w:rsidRPr="00E72AA0">
        <w:rPr>
          <w:rFonts w:ascii="Jameel Noori Nastaleeq" w:hAnsi="Jameel Noori Nastaleeq" w:cs="Jameel Noori Nastaleeq" w:hint="cs"/>
          <w:b/>
          <w:bCs/>
          <w:sz w:val="30"/>
          <w:szCs w:val="30"/>
          <w:rtl/>
          <w:lang w:bidi="ur-PK"/>
        </w:rPr>
        <w:t>الف</w:t>
      </w:r>
    </w:p>
    <w:p w14:paraId="36C77D9D" w14:textId="36513D81" w:rsidR="00382016" w:rsidRDefault="00382016" w:rsidP="00D83499">
      <w:pPr>
        <w:tabs>
          <w:tab w:val="left" w:pos="2805"/>
        </w:tabs>
        <w:bidi/>
        <w:spacing w:after="0"/>
        <w:jc w:val="both"/>
        <w:rPr>
          <w:rFonts w:ascii="Jameel Noori Nastaleeq" w:hAnsi="Jameel Noori Nastaleeq" w:cs="Jameel Noori Nastaleeq"/>
          <w:sz w:val="32"/>
          <w:szCs w:val="32"/>
          <w:rtl/>
        </w:rPr>
      </w:pPr>
      <w:r w:rsidRPr="00B60F58">
        <w:rPr>
          <w:rFonts w:ascii="Jameel Noori Nastaleeq" w:hAnsi="Jameel Noori Nastaleeq" w:cs="Jameel Noori Nastaleeq" w:hint="cs"/>
          <w:b/>
          <w:bCs/>
          <w:sz w:val="32"/>
          <w:szCs w:val="32"/>
          <w:rtl/>
          <w:lang w:bidi="ur-PK"/>
        </w:rPr>
        <w:t>آیت وسیلہ</w:t>
      </w:r>
      <w:r w:rsidRPr="005B125E">
        <w:rPr>
          <w:rFonts w:ascii="Jameel Noori Nastaleeq" w:hAnsi="Jameel Noori Nastaleeq" w:cs="Jameel Noori Nastaleeq" w:hint="cs"/>
          <w:sz w:val="28"/>
          <w:szCs w:val="28"/>
          <w:rtl/>
          <w:lang w:bidi="ur-PK"/>
        </w:rPr>
        <w:t xml:space="preserve"> کے متعلق ابو </w:t>
      </w:r>
      <w:r w:rsidR="00D83499">
        <w:rPr>
          <w:rFonts w:ascii="Jameel Noori Nastaleeq" w:hAnsi="Jameel Noori Nastaleeq" w:cs="Jameel Noori Nastaleeq" w:hint="cs"/>
          <w:sz w:val="28"/>
          <w:szCs w:val="28"/>
          <w:rtl/>
          <w:lang w:bidi="ur-PK"/>
        </w:rPr>
        <w:t>ال</w:t>
      </w:r>
      <w:r w:rsidRPr="005B125E">
        <w:rPr>
          <w:rFonts w:ascii="Jameel Noori Nastaleeq" w:hAnsi="Jameel Noori Nastaleeq" w:cs="Jameel Noori Nastaleeq" w:hint="cs"/>
          <w:sz w:val="28"/>
          <w:szCs w:val="28"/>
          <w:rtl/>
          <w:lang w:bidi="ur-PK"/>
        </w:rPr>
        <w:t>لیث السمرقندیؒ فرماتے ہیں:</w:t>
      </w:r>
    </w:p>
    <w:p w14:paraId="6B5B7EDD" w14:textId="77777777" w:rsidR="00382016" w:rsidRDefault="00382016" w:rsidP="00177462">
      <w:pPr>
        <w:bidi/>
        <w:spacing w:after="0" w:line="240" w:lineRule="auto"/>
        <w:ind w:left="720" w:right="720"/>
        <w:jc w:val="both"/>
        <w:rPr>
          <w:rFonts w:ascii="Jameel Noori Nastaleeq" w:hAnsi="Jameel Noori Nastaleeq" w:cs="Jameel Noori Nastaleeq"/>
          <w:sz w:val="32"/>
          <w:szCs w:val="32"/>
          <w:rtl/>
        </w:rPr>
      </w:pPr>
      <w:r w:rsidRPr="00177462">
        <w:rPr>
          <w:rFonts w:ascii="Sakkal Majalla" w:eastAsia="SimSun" w:hAnsi="Sakkal Majalla" w:cs="Sakkal Majalla" w:hint="cs"/>
          <w:sz w:val="28"/>
          <w:szCs w:val="28"/>
          <w:rtl/>
        </w:rPr>
        <w:t>"</w:t>
      </w:r>
      <w:r w:rsidRPr="00177462">
        <w:rPr>
          <w:rFonts w:ascii="Sakkal Majalla" w:eastAsia="SimSun" w:hAnsi="Sakkal Majalla" w:cs="Sakkal Majalla"/>
          <w:sz w:val="28"/>
          <w:szCs w:val="28"/>
          <w:rtl/>
        </w:rPr>
        <w:t>وَابْتَغُوا إِلَيْهِ الْوَسِيلَةَ يعني اطلبوا القرابة والفضيلة بالأعمال الصالحة وَجاهِدُوا فِي سَبِيلِهِ يعني في طاعته</w:t>
      </w:r>
      <w:r w:rsidRPr="00177462">
        <w:rPr>
          <w:rFonts w:ascii="Sakkal Majalla" w:eastAsia="SimSun" w:hAnsi="Sakkal Majalla" w:cs="Sakkal Majalla" w:hint="cs"/>
          <w:sz w:val="28"/>
          <w:szCs w:val="28"/>
          <w:rtl/>
        </w:rPr>
        <w:t>"</w:t>
      </w:r>
      <w:r w:rsidRPr="00C16637">
        <w:rPr>
          <w:rFonts w:ascii="Sakkal Majalla" w:eastAsia="SimSun" w:hAnsi="Sakkal Majalla" w:cs="Sakkal Majalla"/>
          <w:sz w:val="28"/>
          <w:szCs w:val="28"/>
          <w:vertAlign w:val="superscript"/>
          <w:rtl/>
        </w:rPr>
        <w:endnoteReference w:id="33"/>
      </w:r>
      <w:r w:rsidRPr="00C16637">
        <w:rPr>
          <w:rFonts w:ascii="Sakkal Majalla" w:eastAsia="SimSun" w:hAnsi="Sakkal Majalla" w:cs="Sakkal Majalla" w:hint="cs"/>
          <w:sz w:val="28"/>
          <w:szCs w:val="28"/>
          <w:vertAlign w:val="superscript"/>
          <w:rtl/>
        </w:rPr>
        <w:t xml:space="preserve"> </w:t>
      </w:r>
    </w:p>
    <w:p w14:paraId="28846B60" w14:textId="56F3B0DC" w:rsidR="00382016" w:rsidRPr="00D83499" w:rsidRDefault="00382016" w:rsidP="00C2671E">
      <w:pPr>
        <w:widowControl w:val="0"/>
        <w:bidi/>
        <w:spacing w:after="0" w:line="240" w:lineRule="auto"/>
        <w:ind w:left="720" w:right="720"/>
        <w:jc w:val="both"/>
        <w:rPr>
          <w:rFonts w:ascii="Jameel Noori Nastaleeq" w:hAnsi="Jameel Noori Nastaleeq" w:cs="Jameel Noori Nastaleeq"/>
          <w:spacing w:val="-16"/>
          <w:sz w:val="32"/>
          <w:szCs w:val="32"/>
          <w:rtl/>
        </w:rPr>
      </w:pPr>
      <w:r w:rsidRPr="00D83499">
        <w:rPr>
          <w:rFonts w:ascii="Jameel Noori Nastaleeq" w:hAnsi="Jameel Noori Nastaleeq" w:cs="Jameel Noori Nastaleeq"/>
          <w:spacing w:val="-16"/>
          <w:sz w:val="28"/>
          <w:szCs w:val="28"/>
          <w:rtl/>
        </w:rPr>
        <w:t>اس ک</w:t>
      </w:r>
      <w:r w:rsidRPr="00D83499">
        <w:rPr>
          <w:rFonts w:ascii="Jameel Noori Nastaleeq" w:hAnsi="Jameel Noori Nastaleeq" w:cs="Jameel Noori Nastaleeq" w:hint="cs"/>
          <w:spacing w:val="-16"/>
          <w:sz w:val="28"/>
          <w:szCs w:val="28"/>
          <w:rtl/>
        </w:rPr>
        <w:t>ی</w:t>
      </w:r>
      <w:r w:rsidRPr="00D83499">
        <w:rPr>
          <w:rFonts w:ascii="Jameel Noori Nastaleeq" w:hAnsi="Jameel Noori Nastaleeq" w:cs="Jameel Noori Nastaleeq"/>
          <w:spacing w:val="-16"/>
          <w:sz w:val="28"/>
          <w:szCs w:val="28"/>
          <w:rtl/>
        </w:rPr>
        <w:t xml:space="preserve"> طرف وس</w:t>
      </w:r>
      <w:r w:rsidRPr="00D83499">
        <w:rPr>
          <w:rFonts w:ascii="Jameel Noori Nastaleeq" w:hAnsi="Jameel Noori Nastaleeq" w:cs="Jameel Noori Nastaleeq" w:hint="cs"/>
          <w:spacing w:val="-16"/>
          <w:sz w:val="28"/>
          <w:szCs w:val="28"/>
          <w:rtl/>
        </w:rPr>
        <w:t>ی</w:t>
      </w:r>
      <w:r w:rsidRPr="00D83499">
        <w:rPr>
          <w:rFonts w:ascii="Jameel Noori Nastaleeq" w:hAnsi="Jameel Noori Nastaleeq" w:cs="Jameel Noori Nastaleeq" w:hint="eastAsia"/>
          <w:spacing w:val="-16"/>
          <w:sz w:val="28"/>
          <w:szCs w:val="28"/>
          <w:rtl/>
        </w:rPr>
        <w:t>لہ</w:t>
      </w:r>
      <w:r w:rsidRPr="00D83499">
        <w:rPr>
          <w:rFonts w:ascii="Jameel Noori Nastaleeq" w:hAnsi="Jameel Noori Nastaleeq" w:cs="Jameel Noori Nastaleeq"/>
          <w:spacing w:val="-16"/>
          <w:sz w:val="28"/>
          <w:szCs w:val="28"/>
          <w:rtl/>
        </w:rPr>
        <w:t xml:space="preserve"> تلاش کرنا </w:t>
      </w:r>
      <w:r w:rsidRPr="00D83499">
        <w:rPr>
          <w:rFonts w:ascii="Jameel Noori Nastaleeq" w:hAnsi="Jameel Noori Nastaleeq" w:cs="Jameel Noori Nastaleeq" w:hint="cs"/>
          <w:spacing w:val="-16"/>
          <w:sz w:val="28"/>
          <w:szCs w:val="28"/>
          <w:rtl/>
        </w:rPr>
        <w:t>ی</w:t>
      </w:r>
      <w:r w:rsidRPr="00D83499">
        <w:rPr>
          <w:rFonts w:ascii="Jameel Noori Nastaleeq" w:hAnsi="Jameel Noori Nastaleeq" w:cs="Jameel Noori Nastaleeq" w:hint="eastAsia"/>
          <w:spacing w:val="-16"/>
          <w:sz w:val="28"/>
          <w:szCs w:val="28"/>
          <w:rtl/>
        </w:rPr>
        <w:t>عن</w:t>
      </w:r>
      <w:r w:rsidRPr="00D83499">
        <w:rPr>
          <w:rFonts w:ascii="Jameel Noori Nastaleeq" w:hAnsi="Jameel Noori Nastaleeq" w:cs="Jameel Noori Nastaleeq" w:hint="cs"/>
          <w:spacing w:val="-16"/>
          <w:sz w:val="28"/>
          <w:szCs w:val="28"/>
          <w:rtl/>
        </w:rPr>
        <w:t>ی</w:t>
      </w:r>
      <w:r w:rsidRPr="00D83499">
        <w:rPr>
          <w:rFonts w:ascii="Jameel Noori Nastaleeq" w:hAnsi="Jameel Noori Nastaleeq" w:cs="Jameel Noori Nastaleeq"/>
          <w:spacing w:val="-16"/>
          <w:sz w:val="28"/>
          <w:szCs w:val="28"/>
          <w:rtl/>
        </w:rPr>
        <w:t xml:space="preserve"> ن</w:t>
      </w:r>
      <w:r w:rsidRPr="00D83499">
        <w:rPr>
          <w:rFonts w:ascii="Jameel Noori Nastaleeq" w:hAnsi="Jameel Noori Nastaleeq" w:cs="Jameel Noori Nastaleeq" w:hint="cs"/>
          <w:spacing w:val="-16"/>
          <w:sz w:val="28"/>
          <w:szCs w:val="28"/>
          <w:rtl/>
        </w:rPr>
        <w:t>ی</w:t>
      </w:r>
      <w:r w:rsidRPr="00D83499">
        <w:rPr>
          <w:rFonts w:ascii="Jameel Noori Nastaleeq" w:hAnsi="Jameel Noori Nastaleeq" w:cs="Jameel Noori Nastaleeq" w:hint="eastAsia"/>
          <w:spacing w:val="-16"/>
          <w:sz w:val="28"/>
          <w:szCs w:val="28"/>
          <w:rtl/>
        </w:rPr>
        <w:t>ک</w:t>
      </w:r>
      <w:r w:rsidRPr="00D83499">
        <w:rPr>
          <w:rFonts w:ascii="Jameel Noori Nastaleeq" w:hAnsi="Jameel Noori Nastaleeq" w:cs="Jameel Noori Nastaleeq"/>
          <w:spacing w:val="-16"/>
          <w:sz w:val="28"/>
          <w:szCs w:val="28"/>
          <w:rtl/>
        </w:rPr>
        <w:t xml:space="preserve"> اعمال کے ذر</w:t>
      </w:r>
      <w:r w:rsidRPr="00D83499">
        <w:rPr>
          <w:rFonts w:ascii="Jameel Noori Nastaleeq" w:hAnsi="Jameel Noori Nastaleeq" w:cs="Jameel Noori Nastaleeq" w:hint="cs"/>
          <w:spacing w:val="-16"/>
          <w:sz w:val="28"/>
          <w:szCs w:val="28"/>
          <w:rtl/>
        </w:rPr>
        <w:t>ی</w:t>
      </w:r>
      <w:r w:rsidRPr="00D83499">
        <w:rPr>
          <w:rFonts w:ascii="Jameel Noori Nastaleeq" w:hAnsi="Jameel Noori Nastaleeq" w:cs="Jameel Noori Nastaleeq" w:hint="eastAsia"/>
          <w:spacing w:val="-16"/>
          <w:sz w:val="28"/>
          <w:szCs w:val="28"/>
          <w:rtl/>
        </w:rPr>
        <w:t>عے</w:t>
      </w:r>
      <w:r w:rsidRPr="00D83499">
        <w:rPr>
          <w:rFonts w:ascii="Jameel Noori Nastaleeq" w:hAnsi="Jameel Noori Nastaleeq" w:cs="Jameel Noori Nastaleeq"/>
          <w:spacing w:val="-16"/>
          <w:sz w:val="28"/>
          <w:szCs w:val="28"/>
          <w:rtl/>
        </w:rPr>
        <w:t xml:space="preserve"> </w:t>
      </w:r>
      <w:r w:rsidRPr="00D83499">
        <w:rPr>
          <w:rFonts w:ascii="Jameel Noori Nastaleeq" w:hAnsi="Jameel Noori Nastaleeq" w:cs="Jameel Noori Nastaleeq" w:hint="cs"/>
          <w:spacing w:val="-16"/>
          <w:sz w:val="28"/>
          <w:szCs w:val="28"/>
          <w:rtl/>
        </w:rPr>
        <w:t>قربت چاہنا</w:t>
      </w:r>
      <w:r w:rsidRPr="00D83499">
        <w:rPr>
          <w:rFonts w:ascii="Jameel Noori Nastaleeq" w:hAnsi="Jameel Noori Nastaleeq" w:cs="Jameel Noori Nastaleeq"/>
          <w:spacing w:val="-16"/>
          <w:sz w:val="28"/>
          <w:szCs w:val="28"/>
          <w:rtl/>
        </w:rPr>
        <w:t xml:space="preserve"> اور اس ک</w:t>
      </w:r>
      <w:r w:rsidRPr="00D83499">
        <w:rPr>
          <w:rFonts w:ascii="Jameel Noori Nastaleeq" w:hAnsi="Jameel Noori Nastaleeq" w:cs="Jameel Noori Nastaleeq" w:hint="cs"/>
          <w:spacing w:val="-16"/>
          <w:sz w:val="28"/>
          <w:szCs w:val="28"/>
          <w:rtl/>
        </w:rPr>
        <w:t>ی</w:t>
      </w:r>
      <w:r w:rsidRPr="00D83499">
        <w:rPr>
          <w:rFonts w:ascii="Jameel Noori Nastaleeq" w:hAnsi="Jameel Noori Nastaleeq" w:cs="Jameel Noori Nastaleeq"/>
          <w:spacing w:val="-16"/>
          <w:sz w:val="28"/>
          <w:szCs w:val="28"/>
          <w:rtl/>
        </w:rPr>
        <w:t xml:space="preserve"> راہ م</w:t>
      </w:r>
      <w:r w:rsidRPr="00D83499">
        <w:rPr>
          <w:rFonts w:ascii="Jameel Noori Nastaleeq" w:hAnsi="Jameel Noori Nastaleeq" w:cs="Jameel Noori Nastaleeq" w:hint="cs"/>
          <w:spacing w:val="-16"/>
          <w:sz w:val="28"/>
          <w:szCs w:val="28"/>
          <w:rtl/>
        </w:rPr>
        <w:t>ی</w:t>
      </w:r>
      <w:r w:rsidRPr="00D83499">
        <w:rPr>
          <w:rFonts w:ascii="Jameel Noori Nastaleeq" w:hAnsi="Jameel Noori Nastaleeq" w:cs="Jameel Noori Nastaleeq" w:hint="eastAsia"/>
          <w:spacing w:val="-16"/>
          <w:sz w:val="28"/>
          <w:szCs w:val="28"/>
          <w:rtl/>
        </w:rPr>
        <w:t>ں</w:t>
      </w:r>
      <w:r w:rsidRPr="00D83499">
        <w:rPr>
          <w:rFonts w:ascii="Jameel Noori Nastaleeq" w:hAnsi="Jameel Noori Nastaleeq" w:cs="Jameel Noori Nastaleeq"/>
          <w:spacing w:val="-16"/>
          <w:sz w:val="28"/>
          <w:szCs w:val="28"/>
          <w:rtl/>
        </w:rPr>
        <w:t xml:space="preserve"> جہاد کرنا </w:t>
      </w:r>
      <w:r w:rsidRPr="00D83499">
        <w:rPr>
          <w:rFonts w:ascii="Jameel Noori Nastaleeq" w:hAnsi="Jameel Noori Nastaleeq" w:cs="Jameel Noori Nastaleeq" w:hint="cs"/>
          <w:spacing w:val="-16"/>
          <w:sz w:val="28"/>
          <w:szCs w:val="28"/>
          <w:rtl/>
        </w:rPr>
        <w:t>ی</w:t>
      </w:r>
      <w:r w:rsidRPr="00D83499">
        <w:rPr>
          <w:rFonts w:ascii="Jameel Noori Nastaleeq" w:hAnsi="Jameel Noori Nastaleeq" w:cs="Jameel Noori Nastaleeq" w:hint="eastAsia"/>
          <w:spacing w:val="-16"/>
          <w:sz w:val="28"/>
          <w:szCs w:val="28"/>
          <w:rtl/>
        </w:rPr>
        <w:t>عن</w:t>
      </w:r>
      <w:r w:rsidRPr="00D83499">
        <w:rPr>
          <w:rFonts w:ascii="Jameel Noori Nastaleeq" w:hAnsi="Jameel Noori Nastaleeq" w:cs="Jameel Noori Nastaleeq" w:hint="cs"/>
          <w:spacing w:val="-16"/>
          <w:sz w:val="28"/>
          <w:szCs w:val="28"/>
          <w:rtl/>
        </w:rPr>
        <w:t>ی</w:t>
      </w:r>
      <w:r w:rsidRPr="00D83499">
        <w:rPr>
          <w:rFonts w:ascii="Jameel Noori Nastaleeq" w:hAnsi="Jameel Noori Nastaleeq" w:cs="Jameel Noori Nastaleeq"/>
          <w:spacing w:val="-16"/>
          <w:sz w:val="28"/>
          <w:szCs w:val="28"/>
          <w:rtl/>
        </w:rPr>
        <w:t xml:space="preserve"> اس ک</w:t>
      </w:r>
      <w:r w:rsidRPr="00D83499">
        <w:rPr>
          <w:rFonts w:ascii="Jameel Noori Nastaleeq" w:hAnsi="Jameel Noori Nastaleeq" w:cs="Jameel Noori Nastaleeq" w:hint="cs"/>
          <w:spacing w:val="-16"/>
          <w:sz w:val="28"/>
          <w:szCs w:val="28"/>
          <w:rtl/>
        </w:rPr>
        <w:t>ی</w:t>
      </w:r>
      <w:r w:rsidRPr="00D83499">
        <w:rPr>
          <w:rFonts w:ascii="Jameel Noori Nastaleeq" w:hAnsi="Jameel Noori Nastaleeq" w:cs="Jameel Noori Nastaleeq"/>
          <w:spacing w:val="-16"/>
          <w:sz w:val="28"/>
          <w:szCs w:val="28"/>
          <w:rtl/>
        </w:rPr>
        <w:t xml:space="preserve"> اطاعت کرنا</w:t>
      </w:r>
      <w:r w:rsidRPr="00D83499">
        <w:rPr>
          <w:rFonts w:ascii="Jameel Noori Nastaleeq" w:hAnsi="Jameel Noori Nastaleeq" w:cs="Jameel Noori Nastaleeq" w:hint="cs"/>
          <w:spacing w:val="-16"/>
          <w:sz w:val="28"/>
          <w:szCs w:val="28"/>
          <w:rtl/>
        </w:rPr>
        <w:t>۔</w:t>
      </w:r>
    </w:p>
    <w:p w14:paraId="61D5E7BC" w14:textId="4A816779" w:rsidR="00382016" w:rsidRDefault="00382016" w:rsidP="005B125E">
      <w:pPr>
        <w:tabs>
          <w:tab w:val="left" w:pos="2805"/>
        </w:tabs>
        <w:bidi/>
        <w:spacing w:after="0"/>
        <w:jc w:val="both"/>
        <w:rPr>
          <w:rFonts w:ascii="Jameel Noori Nastaleeq" w:hAnsi="Jameel Noori Nastaleeq" w:cs="Jameel Noori Nastaleeq"/>
          <w:sz w:val="32"/>
          <w:szCs w:val="32"/>
          <w:rtl/>
        </w:rPr>
      </w:pPr>
      <w:r w:rsidRPr="00C2671E">
        <w:rPr>
          <w:rFonts w:ascii="Jameel Noori Nastaleeq" w:hAnsi="Jameel Noori Nastaleeq" w:cs="Jameel Noori Nastaleeq" w:hint="cs"/>
          <w:sz w:val="28"/>
          <w:szCs w:val="28"/>
          <w:rtl/>
          <w:lang w:bidi="ur-PK"/>
        </w:rPr>
        <w:t>مجدد الدین فیرو</w:t>
      </w:r>
      <w:r w:rsidR="005B125E">
        <w:rPr>
          <w:rFonts w:ascii="Jameel Noori Nastaleeq" w:hAnsi="Jameel Noori Nastaleeq" w:cs="Jameel Noori Nastaleeq" w:hint="cs"/>
          <w:sz w:val="28"/>
          <w:szCs w:val="28"/>
          <w:rtl/>
          <w:lang w:bidi="ur-PK"/>
        </w:rPr>
        <w:t>ز</w:t>
      </w:r>
      <w:r w:rsidRPr="00C2671E">
        <w:rPr>
          <w:rFonts w:ascii="Jameel Noori Nastaleeq" w:hAnsi="Jameel Noori Nastaleeq" w:cs="Jameel Noori Nastaleeq" w:hint="cs"/>
          <w:sz w:val="28"/>
          <w:szCs w:val="28"/>
          <w:rtl/>
          <w:lang w:bidi="ur-PK"/>
        </w:rPr>
        <w:t>آبادی ؒ فرماتے ہیں:</w:t>
      </w:r>
    </w:p>
    <w:p w14:paraId="291AB232" w14:textId="77777777" w:rsidR="00382016" w:rsidRDefault="00382016" w:rsidP="00177462">
      <w:pPr>
        <w:bidi/>
        <w:spacing w:after="0" w:line="240" w:lineRule="auto"/>
        <w:ind w:left="720" w:right="720"/>
        <w:jc w:val="both"/>
        <w:rPr>
          <w:rFonts w:ascii="Jameel Noori Nastaleeq" w:hAnsi="Jameel Noori Nastaleeq" w:cs="Jameel Noori Nastaleeq"/>
          <w:sz w:val="32"/>
          <w:szCs w:val="32"/>
          <w:rtl/>
        </w:rPr>
      </w:pPr>
      <w:r w:rsidRPr="00177462">
        <w:rPr>
          <w:rFonts w:ascii="Sakkal Majalla" w:eastAsia="SimSun" w:hAnsi="Sakkal Majalla" w:cs="Sakkal Majalla" w:hint="cs"/>
          <w:sz w:val="28"/>
          <w:szCs w:val="28"/>
          <w:rtl/>
        </w:rPr>
        <w:t>"</w:t>
      </w:r>
      <w:r w:rsidRPr="00177462">
        <w:rPr>
          <w:rFonts w:ascii="Sakkal Majalla" w:eastAsia="SimSun" w:hAnsi="Sakkal Majalla" w:cs="Sakkal Majalla"/>
          <w:sz w:val="28"/>
          <w:szCs w:val="28"/>
          <w:rtl/>
        </w:rPr>
        <w:t>يَا أَيُّهَا الَّذين آمَنُواْ</w:t>
      </w:r>
      <w:r w:rsidRPr="00177462">
        <w:rPr>
          <w:rFonts w:ascii="Sakkal Majalla" w:eastAsia="SimSun" w:hAnsi="Sakkal Majalla" w:cs="Sakkal Majalla" w:hint="cs"/>
          <w:sz w:val="28"/>
          <w:szCs w:val="28"/>
          <w:rtl/>
        </w:rPr>
        <w:t>:</w:t>
      </w:r>
      <w:r w:rsidRPr="00177462">
        <w:rPr>
          <w:rFonts w:ascii="Sakkal Majalla" w:eastAsia="SimSun" w:hAnsi="Sakkal Majalla" w:cs="Sakkal Majalla"/>
          <w:sz w:val="28"/>
          <w:szCs w:val="28"/>
          <w:rtl/>
        </w:rPr>
        <w:t xml:space="preserve"> بِمُحَمد وَالْقُرْآن</w:t>
      </w:r>
      <w:r w:rsidRPr="00177462">
        <w:rPr>
          <w:rFonts w:ascii="Sakkal Majalla" w:eastAsia="SimSun" w:hAnsi="Sakkal Majalla" w:cs="Sakkal Majalla" w:hint="cs"/>
          <w:sz w:val="28"/>
          <w:szCs w:val="28"/>
          <w:rtl/>
        </w:rPr>
        <w:t xml:space="preserve">، </w:t>
      </w:r>
      <w:r w:rsidRPr="00177462">
        <w:rPr>
          <w:rFonts w:ascii="Sakkal Majalla" w:eastAsia="SimSun" w:hAnsi="Sakkal Majalla" w:cs="Sakkal Majalla"/>
          <w:sz w:val="28"/>
          <w:szCs w:val="28"/>
          <w:rtl/>
        </w:rPr>
        <w:t>اتَّقوا الله</w:t>
      </w:r>
      <w:r w:rsidRPr="00177462">
        <w:rPr>
          <w:rFonts w:ascii="Sakkal Majalla" w:eastAsia="SimSun" w:hAnsi="Sakkal Majalla" w:cs="Sakkal Majalla" w:hint="cs"/>
          <w:sz w:val="28"/>
          <w:szCs w:val="28"/>
          <w:rtl/>
        </w:rPr>
        <w:t>:</w:t>
      </w:r>
      <w:r w:rsidRPr="00177462">
        <w:rPr>
          <w:rFonts w:ascii="Sakkal Majalla" w:eastAsia="SimSun" w:hAnsi="Sakkal Majalla" w:cs="Sakkal Majalla"/>
          <w:sz w:val="28"/>
          <w:szCs w:val="28"/>
          <w:rtl/>
        </w:rPr>
        <w:t xml:space="preserve"> فِيمَا أَمركُم</w:t>
      </w:r>
      <w:r w:rsidRPr="00177462">
        <w:rPr>
          <w:rFonts w:ascii="Sakkal Majalla" w:eastAsia="SimSun" w:hAnsi="Sakkal Majalla" w:cs="Sakkal Majalla" w:hint="cs"/>
          <w:sz w:val="28"/>
          <w:szCs w:val="28"/>
          <w:rtl/>
        </w:rPr>
        <w:t>،</w:t>
      </w:r>
      <w:r w:rsidRPr="00177462">
        <w:rPr>
          <w:rFonts w:ascii="Sakkal Majalla" w:eastAsia="SimSun" w:hAnsi="Sakkal Majalla" w:cs="Sakkal Majalla"/>
          <w:sz w:val="28"/>
          <w:szCs w:val="28"/>
          <w:rtl/>
        </w:rPr>
        <w:t>وابتغوا إِلَيهِ الْوَسِيلَة</w:t>
      </w:r>
      <w:r w:rsidRPr="00177462">
        <w:rPr>
          <w:rFonts w:ascii="Sakkal Majalla" w:eastAsia="SimSun" w:hAnsi="Sakkal Majalla" w:cs="Sakkal Majalla" w:hint="cs"/>
          <w:sz w:val="28"/>
          <w:szCs w:val="28"/>
          <w:rtl/>
        </w:rPr>
        <w:t>:</w:t>
      </w:r>
      <w:r w:rsidRPr="00177462">
        <w:rPr>
          <w:rFonts w:ascii="Sakkal Majalla" w:eastAsia="SimSun" w:hAnsi="Sakkal Majalla" w:cs="Sakkal Majalla"/>
          <w:sz w:val="28"/>
          <w:szCs w:val="28"/>
          <w:rtl/>
        </w:rPr>
        <w:t xml:space="preserve"> الدرجَة الرفيعة</w:t>
      </w:r>
      <w:r w:rsidRPr="00177462">
        <w:rPr>
          <w:rFonts w:ascii="Sakkal Majalla" w:eastAsia="SimSun" w:hAnsi="Sakkal Majalla" w:cs="Sakkal Majalla" w:hint="cs"/>
          <w:sz w:val="28"/>
          <w:szCs w:val="28"/>
          <w:rtl/>
        </w:rPr>
        <w:t xml:space="preserve"> "</w:t>
      </w:r>
      <w:r w:rsidRPr="00C16637">
        <w:rPr>
          <w:rFonts w:ascii="Sakkal Majalla" w:eastAsia="SimSun" w:hAnsi="Sakkal Majalla" w:cs="Sakkal Majalla"/>
          <w:sz w:val="28"/>
          <w:szCs w:val="28"/>
          <w:vertAlign w:val="superscript"/>
          <w:rtl/>
        </w:rPr>
        <w:endnoteReference w:id="34"/>
      </w:r>
      <w:r w:rsidRPr="00C16637">
        <w:rPr>
          <w:rFonts w:ascii="Sakkal Majalla" w:eastAsia="SimSun" w:hAnsi="Sakkal Majalla" w:cs="Sakkal Majalla" w:hint="cs"/>
          <w:sz w:val="28"/>
          <w:szCs w:val="28"/>
          <w:vertAlign w:val="superscript"/>
          <w:rtl/>
        </w:rPr>
        <w:t xml:space="preserve"> </w:t>
      </w:r>
    </w:p>
    <w:p w14:paraId="3AC1ED02" w14:textId="77777777" w:rsidR="00382016" w:rsidRDefault="00382016" w:rsidP="00D83499">
      <w:pPr>
        <w:widowControl w:val="0"/>
        <w:bidi/>
        <w:spacing w:after="0" w:line="240" w:lineRule="auto"/>
        <w:ind w:left="720" w:right="720"/>
        <w:jc w:val="both"/>
        <w:rPr>
          <w:rFonts w:ascii="Jameel Noori Nastaleeq" w:hAnsi="Jameel Noori Nastaleeq" w:cs="Jameel Noori Nastaleeq"/>
          <w:sz w:val="32"/>
          <w:szCs w:val="32"/>
          <w:rtl/>
        </w:rPr>
      </w:pPr>
      <w:r w:rsidRPr="00C2671E">
        <w:rPr>
          <w:rFonts w:ascii="Jameel Noori Nastaleeq" w:hAnsi="Jameel Noori Nastaleeq" w:cs="Jameel Noori Nastaleeq" w:hint="cs"/>
          <w:sz w:val="28"/>
          <w:szCs w:val="28"/>
          <w:rtl/>
        </w:rPr>
        <w:t>(</w:t>
      </w:r>
      <w:r w:rsidRPr="00C2671E">
        <w:rPr>
          <w:rFonts w:ascii="Jameel Noori Nastaleeq" w:hAnsi="Jameel Noori Nastaleeq" w:cs="Jameel Noori Nastaleeq"/>
          <w:sz w:val="28"/>
          <w:szCs w:val="28"/>
          <w:rtl/>
        </w:rPr>
        <w:t>اے ا</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مان</w:t>
      </w:r>
      <w:r w:rsidRPr="00C2671E">
        <w:rPr>
          <w:rFonts w:ascii="Jameel Noori Nastaleeq" w:hAnsi="Jameel Noori Nastaleeq" w:cs="Jameel Noori Nastaleeq"/>
          <w:sz w:val="28"/>
          <w:szCs w:val="28"/>
          <w:rtl/>
        </w:rPr>
        <w:t xml:space="preserve"> والو: </w:t>
      </w:r>
      <w:r w:rsidRPr="00C2671E">
        <w:rPr>
          <w:rFonts w:ascii="Jameel Noori Nastaleeq" w:hAnsi="Jameel Noori Nastaleeq" w:cs="Jameel Noori Nastaleeq" w:hint="cs"/>
          <w:sz w:val="28"/>
          <w:szCs w:val="28"/>
          <w:rtl/>
        </w:rPr>
        <w:t xml:space="preserve">ایمان </w:t>
      </w:r>
      <w:r w:rsidRPr="00C2671E">
        <w:rPr>
          <w:rFonts w:ascii="Jameel Noori Nastaleeq" w:hAnsi="Jameel Noori Nastaleeq" w:cs="Jameel Noori Nastaleeq"/>
          <w:sz w:val="28"/>
          <w:szCs w:val="28"/>
          <w:rtl/>
        </w:rPr>
        <w:t>محمد</w:t>
      </w:r>
      <w:r w:rsidRPr="00C2671E">
        <w:rPr>
          <w:rFonts w:ascii="Jameel Noori Nastaleeq" w:hAnsi="Jameel Noori Nastaleeq" w:cs="Jameel Noori Nastaleeq" w:hint="cs"/>
          <w:sz w:val="28"/>
          <w:szCs w:val="28"/>
          <w:rtl/>
        </w:rPr>
        <w:t>ﷺ</w:t>
      </w:r>
      <w:r w:rsidRPr="00C2671E">
        <w:rPr>
          <w:rFonts w:ascii="Jameel Noori Nastaleeq" w:hAnsi="Jameel Noori Nastaleeq" w:cs="Jameel Noori Nastaleeq"/>
          <w:sz w:val="28"/>
          <w:szCs w:val="28"/>
          <w:rtl/>
        </w:rPr>
        <w:t xml:space="preserve"> اور قرآن پر، خدا سے ڈرو، جس کا وہ تمہ</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ں</w:t>
      </w:r>
      <w:r w:rsidRPr="00C2671E">
        <w:rPr>
          <w:rFonts w:ascii="Jameel Noori Nastaleeq" w:hAnsi="Jameel Noori Nastaleeq" w:cs="Jameel Noori Nastaleeq"/>
          <w:sz w:val="28"/>
          <w:szCs w:val="28"/>
          <w:rtl/>
        </w:rPr>
        <w:t xml:space="preserve"> حکم د</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تا</w:t>
      </w:r>
      <w:r w:rsidRPr="00C2671E">
        <w:rPr>
          <w:rFonts w:ascii="Jameel Noori Nastaleeq" w:hAnsi="Jameel Noori Nastaleeq" w:cs="Jameel Noori Nastaleeq"/>
          <w:sz w:val="28"/>
          <w:szCs w:val="28"/>
          <w:rtl/>
        </w:rPr>
        <w:t xml:space="preserve"> ہےاور اس ک</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sz w:val="28"/>
          <w:szCs w:val="28"/>
          <w:rtl/>
        </w:rPr>
        <w:t xml:space="preserve"> طرف وس</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لہ</w:t>
      </w:r>
      <w:r w:rsidRPr="00C2671E">
        <w:rPr>
          <w:rFonts w:ascii="Jameel Noori Nastaleeq" w:hAnsi="Jameel Noori Nastaleeq" w:cs="Jameel Noori Nastaleeq"/>
          <w:sz w:val="28"/>
          <w:szCs w:val="28"/>
          <w:rtl/>
        </w:rPr>
        <w:t xml:space="preserve"> تلاش کرو</w:t>
      </w:r>
      <w:r w:rsidRPr="00C2671E">
        <w:rPr>
          <w:rFonts w:ascii="Jameel Noori Nastaleeq" w:hAnsi="Jameel Noori Nastaleeq" w:cs="Jameel Noori Nastaleeq" w:hint="cs"/>
          <w:sz w:val="28"/>
          <w:szCs w:val="28"/>
          <w:rtl/>
        </w:rPr>
        <w:t xml:space="preserve">:درجات کی </w:t>
      </w:r>
      <w:r w:rsidRPr="00C2671E">
        <w:rPr>
          <w:rFonts w:ascii="Jameel Noori Nastaleeq" w:hAnsi="Jameel Noori Nastaleeq" w:cs="Jameel Noori Nastaleeq"/>
          <w:sz w:val="28"/>
          <w:szCs w:val="28"/>
          <w:rtl/>
        </w:rPr>
        <w:t>بلند</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sz w:val="28"/>
          <w:szCs w:val="28"/>
          <w:rtl/>
        </w:rPr>
        <w:t xml:space="preserve"> </w:t>
      </w:r>
      <w:r w:rsidRPr="00C2671E">
        <w:rPr>
          <w:rFonts w:ascii="Jameel Noori Nastaleeq" w:hAnsi="Jameel Noori Nastaleeq" w:cs="Jameel Noori Nastaleeq" w:hint="cs"/>
          <w:sz w:val="28"/>
          <w:szCs w:val="28"/>
          <w:rtl/>
        </w:rPr>
        <w:t>کا)۔</w:t>
      </w:r>
    </w:p>
    <w:p w14:paraId="03A13F8C" w14:textId="77777777" w:rsidR="00382016" w:rsidRDefault="00382016" w:rsidP="005B125E">
      <w:pPr>
        <w:tabs>
          <w:tab w:val="left" w:pos="2805"/>
        </w:tabs>
        <w:bidi/>
        <w:spacing w:after="0"/>
        <w:jc w:val="both"/>
        <w:rPr>
          <w:rFonts w:ascii="Jameel Noori Nastaleeq" w:hAnsi="Jameel Noori Nastaleeq" w:cs="Jameel Noori Nastaleeq"/>
          <w:sz w:val="32"/>
          <w:szCs w:val="32"/>
          <w:rtl/>
        </w:rPr>
      </w:pPr>
      <w:r w:rsidRPr="00C2671E">
        <w:rPr>
          <w:rFonts w:ascii="Jameel Noori Nastaleeq" w:hAnsi="Jameel Noori Nastaleeq" w:cs="Jameel Noori Nastaleeq" w:hint="cs"/>
          <w:sz w:val="28"/>
          <w:szCs w:val="28"/>
          <w:rtl/>
          <w:lang w:bidi="ur-PK"/>
        </w:rPr>
        <w:t>علامہ قرطبیؒ فرماتے ہیں:</w:t>
      </w:r>
    </w:p>
    <w:p w14:paraId="5E63C999" w14:textId="77777777" w:rsidR="00382016" w:rsidRDefault="00382016" w:rsidP="00C16637">
      <w:pPr>
        <w:widowControl w:val="0"/>
        <w:bidi/>
        <w:spacing w:after="0" w:line="240" w:lineRule="auto"/>
        <w:ind w:left="720" w:right="720"/>
        <w:jc w:val="both"/>
        <w:rPr>
          <w:rFonts w:ascii="Jameel Noori Nastaleeq" w:hAnsi="Jameel Noori Nastaleeq" w:cs="Jameel Noori Nastaleeq"/>
          <w:sz w:val="32"/>
          <w:szCs w:val="32"/>
          <w:rtl/>
        </w:rPr>
      </w:pPr>
      <w:r w:rsidRPr="00177462">
        <w:rPr>
          <w:rFonts w:ascii="Sakkal Majalla" w:eastAsia="SimSun" w:hAnsi="Sakkal Majalla" w:cs="Sakkal Majalla" w:hint="cs"/>
          <w:sz w:val="28"/>
          <w:szCs w:val="28"/>
          <w:rtl/>
        </w:rPr>
        <w:lastRenderedPageBreak/>
        <w:t xml:space="preserve"> "</w:t>
      </w:r>
      <w:r w:rsidRPr="00177462">
        <w:rPr>
          <w:rFonts w:ascii="Sakkal Majalla" w:eastAsia="SimSun" w:hAnsi="Sakkal Majalla" w:cs="Sakkal Majalla"/>
          <w:sz w:val="28"/>
          <w:szCs w:val="28"/>
          <w:rtl/>
        </w:rPr>
        <w:t>يَاأَيُّهَا الَّذِينَ آمَنُوا اتَّقُوا اللَّهَ وَابْتَغُوا إِلَيْهِ الْوَسِيلَةَ) الْوَسِيلَةُ هِيَ الْقُرْبَةُ عَنْ أَبِي وَائِلٍ وَالْحَسَنِ وَمُجَاهِدٍ وَقَتَادَةَ وَعَطَاءٍ وَالسُّدِّيِّ وَابْنِ زَيْدٍ وَعَبْدِ اللَّهِ بْنِ كَثِيرٍ</w:t>
      </w:r>
      <w:r w:rsidRPr="00177462">
        <w:rPr>
          <w:rFonts w:ascii="Sakkal Majalla" w:eastAsia="SimSun" w:hAnsi="Sakkal Majalla" w:cs="Sakkal Majalla" w:hint="cs"/>
          <w:sz w:val="28"/>
          <w:szCs w:val="28"/>
          <w:rtl/>
        </w:rPr>
        <w:t>"</w:t>
      </w:r>
      <w:r w:rsidRPr="00177462">
        <w:rPr>
          <w:rFonts w:ascii="Sakkal Majalla" w:eastAsia="SimSun" w:hAnsi="Sakkal Majalla" w:cs="Sakkal Majalla"/>
          <w:sz w:val="28"/>
          <w:szCs w:val="28"/>
          <w:rtl/>
        </w:rPr>
        <w:endnoteReference w:id="35"/>
      </w:r>
      <w:r w:rsidRPr="00177462">
        <w:rPr>
          <w:rFonts w:ascii="Sakkal Majalla" w:eastAsia="SimSun" w:hAnsi="Sakkal Majalla" w:cs="Sakkal Majalla" w:hint="cs"/>
          <w:sz w:val="28"/>
          <w:szCs w:val="28"/>
          <w:rtl/>
        </w:rPr>
        <w:t xml:space="preserve"> </w:t>
      </w:r>
    </w:p>
    <w:p w14:paraId="20D5CF80" w14:textId="184FADB6" w:rsidR="00382016" w:rsidRDefault="00382016" w:rsidP="00C2671E">
      <w:pPr>
        <w:widowControl w:val="0"/>
        <w:bidi/>
        <w:spacing w:after="0" w:line="240" w:lineRule="auto"/>
        <w:ind w:left="720" w:right="720"/>
        <w:jc w:val="both"/>
        <w:rPr>
          <w:rFonts w:ascii="Jameel Noori Nastaleeq" w:hAnsi="Jameel Noori Nastaleeq" w:cs="Jameel Noori Nastaleeq"/>
          <w:sz w:val="32"/>
          <w:szCs w:val="32"/>
          <w:rtl/>
        </w:rPr>
      </w:pPr>
      <w:r w:rsidRPr="00C2671E">
        <w:rPr>
          <w:rFonts w:ascii="Jameel Noori Nastaleeq" w:hAnsi="Jameel Noori Nastaleeq" w:cs="Jameel Noori Nastaleeq" w:hint="cs"/>
          <w:sz w:val="28"/>
          <w:szCs w:val="28"/>
          <w:rtl/>
        </w:rPr>
        <w:t>(اے ایمان والو!اللہ سے ڈرو اور وسیلہ تلاش کرو:وسیلہ وہ قربت ابی وائل،الحسن بصریؒ،</w:t>
      </w:r>
      <w:r w:rsidR="00177462" w:rsidRPr="00C2671E">
        <w:rPr>
          <w:rFonts w:ascii="Jameel Noori Nastaleeq" w:hAnsi="Jameel Noori Nastaleeq" w:cs="Jameel Noori Nastaleeq" w:hint="cs"/>
          <w:sz w:val="28"/>
          <w:szCs w:val="28"/>
          <w:rtl/>
        </w:rPr>
        <w:t xml:space="preserve"> </w:t>
      </w:r>
      <w:r w:rsidRPr="00C2671E">
        <w:rPr>
          <w:rFonts w:ascii="Jameel Noori Nastaleeq" w:hAnsi="Jameel Noori Nastaleeq" w:cs="Jameel Noori Nastaleeq" w:hint="cs"/>
          <w:sz w:val="28"/>
          <w:szCs w:val="28"/>
          <w:rtl/>
        </w:rPr>
        <w:t>مجاہدؒ،</w:t>
      </w:r>
      <w:r w:rsidR="00177462" w:rsidRPr="00C2671E">
        <w:rPr>
          <w:rFonts w:ascii="Jameel Noori Nastaleeq" w:hAnsi="Jameel Noori Nastaleeq" w:cs="Jameel Noori Nastaleeq" w:hint="cs"/>
          <w:sz w:val="28"/>
          <w:szCs w:val="28"/>
          <w:rtl/>
        </w:rPr>
        <w:t xml:space="preserve"> </w:t>
      </w:r>
      <w:r w:rsidRPr="00C2671E">
        <w:rPr>
          <w:rFonts w:ascii="Jameel Noori Nastaleeq" w:hAnsi="Jameel Noori Nastaleeq" w:cs="Jameel Noori Nastaleeq" w:hint="cs"/>
          <w:sz w:val="28"/>
          <w:szCs w:val="28"/>
          <w:rtl/>
        </w:rPr>
        <w:t>قتادہؒ،</w:t>
      </w:r>
      <w:r w:rsidR="00177462" w:rsidRPr="00C2671E">
        <w:rPr>
          <w:rFonts w:ascii="Jameel Noori Nastaleeq" w:hAnsi="Jameel Noori Nastaleeq" w:cs="Jameel Noori Nastaleeq" w:hint="cs"/>
          <w:sz w:val="28"/>
          <w:szCs w:val="28"/>
          <w:rtl/>
        </w:rPr>
        <w:t xml:space="preserve"> </w:t>
      </w:r>
      <w:r w:rsidRPr="00C2671E">
        <w:rPr>
          <w:rFonts w:ascii="Jameel Noori Nastaleeq" w:hAnsi="Jameel Noori Nastaleeq" w:cs="Jameel Noori Nastaleeq" w:hint="cs"/>
          <w:sz w:val="28"/>
          <w:szCs w:val="28"/>
          <w:rtl/>
        </w:rPr>
        <w:t>عطاءؒ،</w:t>
      </w:r>
      <w:r w:rsidR="00177462" w:rsidRPr="00C2671E">
        <w:rPr>
          <w:rFonts w:ascii="Jameel Noori Nastaleeq" w:hAnsi="Jameel Noori Nastaleeq" w:cs="Jameel Noori Nastaleeq" w:hint="cs"/>
          <w:sz w:val="28"/>
          <w:szCs w:val="28"/>
          <w:rtl/>
        </w:rPr>
        <w:t xml:space="preserve"> </w:t>
      </w:r>
      <w:r w:rsidRPr="00C2671E">
        <w:rPr>
          <w:rFonts w:ascii="Jameel Noori Nastaleeq" w:hAnsi="Jameel Noori Nastaleeq" w:cs="Jameel Noori Nastaleeq" w:hint="cs"/>
          <w:sz w:val="28"/>
          <w:szCs w:val="28"/>
          <w:rtl/>
        </w:rPr>
        <w:t>سدیؒ،</w:t>
      </w:r>
      <w:r w:rsidR="00177462" w:rsidRPr="00C2671E">
        <w:rPr>
          <w:rFonts w:ascii="Jameel Noori Nastaleeq" w:hAnsi="Jameel Noori Nastaleeq" w:cs="Jameel Noori Nastaleeq" w:hint="cs"/>
          <w:sz w:val="28"/>
          <w:szCs w:val="28"/>
          <w:rtl/>
        </w:rPr>
        <w:t xml:space="preserve"> </w:t>
      </w:r>
      <w:r w:rsidRPr="00C2671E">
        <w:rPr>
          <w:rFonts w:ascii="Jameel Noori Nastaleeq" w:hAnsi="Jameel Noori Nastaleeq" w:cs="Jameel Noori Nastaleeq" w:hint="cs"/>
          <w:sz w:val="28"/>
          <w:szCs w:val="28"/>
          <w:rtl/>
        </w:rPr>
        <w:t>ابن زیدؒاور عبداللہ بن کثیر سے یہی مروی ہے۔</w:t>
      </w:r>
    </w:p>
    <w:p w14:paraId="008335AE" w14:textId="18AD1CE8" w:rsidR="00382016" w:rsidRPr="00E72AA0" w:rsidRDefault="002813F4" w:rsidP="00E72AA0">
      <w:pPr>
        <w:bidi/>
        <w:spacing w:after="0" w:line="240" w:lineRule="auto"/>
        <w:rPr>
          <w:rFonts w:ascii="Jameel Noori Nastaleeq" w:hAnsi="Jameel Noori Nastaleeq" w:cs="Jameel Noori Nastaleeq"/>
          <w:b/>
          <w:bCs/>
          <w:sz w:val="30"/>
          <w:szCs w:val="30"/>
          <w:rtl/>
          <w:lang w:bidi="ur-PK"/>
        </w:rPr>
      </w:pPr>
      <w:r>
        <w:rPr>
          <w:rFonts w:ascii="Jameel Noori Nastaleeq" w:hAnsi="Jameel Noori Nastaleeq" w:cs="Jameel Noori Nastaleeq"/>
          <w:b/>
          <w:bCs/>
          <w:sz w:val="30"/>
          <w:szCs w:val="30"/>
          <w:lang w:bidi="ur-PK"/>
        </w:rPr>
        <w:t>6.2</w:t>
      </w:r>
      <w:r>
        <w:rPr>
          <w:rFonts w:ascii="Jameel Noori Nastaleeq" w:hAnsi="Jameel Noori Nastaleeq" w:cs="Jameel Noori Nastaleeq"/>
          <w:b/>
          <w:bCs/>
          <w:sz w:val="30"/>
          <w:szCs w:val="30"/>
          <w:lang w:bidi="ur-PK"/>
        </w:rPr>
        <w:tab/>
      </w:r>
      <w:r w:rsidR="00382016" w:rsidRPr="00E72AA0">
        <w:rPr>
          <w:rFonts w:ascii="Jameel Noori Nastaleeq" w:hAnsi="Jameel Noori Nastaleeq" w:cs="Jameel Noori Nastaleeq" w:hint="cs"/>
          <w:b/>
          <w:bCs/>
          <w:sz w:val="30"/>
          <w:szCs w:val="30"/>
          <w:rtl/>
          <w:lang w:bidi="ur-PK"/>
        </w:rPr>
        <w:t>ب</w:t>
      </w:r>
    </w:p>
    <w:p w14:paraId="732FB00F" w14:textId="77777777" w:rsidR="00382016" w:rsidRDefault="00382016" w:rsidP="005B125E">
      <w:pPr>
        <w:tabs>
          <w:tab w:val="left" w:pos="2805"/>
        </w:tabs>
        <w:bidi/>
        <w:spacing w:after="0"/>
        <w:jc w:val="both"/>
        <w:rPr>
          <w:rFonts w:ascii="Jameel Noori Nastaleeq" w:hAnsi="Jameel Noori Nastaleeq" w:cs="Jameel Noori Nastaleeq"/>
          <w:sz w:val="32"/>
          <w:szCs w:val="32"/>
          <w:rtl/>
          <w:lang w:bidi="ur-PK"/>
        </w:rPr>
      </w:pPr>
      <w:r w:rsidRPr="005B125E">
        <w:rPr>
          <w:rFonts w:ascii="Jameel Noori Nastaleeq" w:hAnsi="Jameel Noori Nastaleeq" w:cs="Jameel Noori Nastaleeq" w:hint="cs"/>
          <w:sz w:val="28"/>
          <w:szCs w:val="28"/>
          <w:rtl/>
          <w:lang w:bidi="ur-PK"/>
        </w:rPr>
        <w:t>آیت ضمیرِ واحد کے متعلق علامہ ابن جریر طبریؒ فرماتے ہیں:</w:t>
      </w:r>
    </w:p>
    <w:p w14:paraId="340EF0B9" w14:textId="3C35B363" w:rsidR="00382016" w:rsidRDefault="00382016" w:rsidP="00177462">
      <w:pPr>
        <w:bidi/>
        <w:spacing w:after="0" w:line="240" w:lineRule="auto"/>
        <w:ind w:left="720" w:right="720"/>
        <w:jc w:val="both"/>
        <w:rPr>
          <w:rFonts w:ascii="Jameel Noori Nastaleeq" w:hAnsi="Jameel Noori Nastaleeq" w:cs="Jameel Noori Nastaleeq"/>
          <w:sz w:val="36"/>
          <w:szCs w:val="36"/>
          <w:rtl/>
          <w:lang w:bidi="ur-PK"/>
        </w:rPr>
      </w:pPr>
      <w:r w:rsidRPr="00177462">
        <w:rPr>
          <w:rFonts w:ascii="Sakkal Majalla" w:eastAsia="SimSun" w:hAnsi="Sakkal Majalla" w:cs="Sakkal Majalla" w:hint="cs"/>
          <w:sz w:val="28"/>
          <w:szCs w:val="28"/>
          <w:rtl/>
        </w:rPr>
        <w:t>"</w:t>
      </w:r>
      <w:r w:rsidRPr="00177462">
        <w:rPr>
          <w:rFonts w:ascii="Sakkal Majalla" w:eastAsia="SimSun" w:hAnsi="Sakkal Majalla" w:cs="Sakkal Majalla"/>
          <w:sz w:val="28"/>
          <w:szCs w:val="28"/>
          <w:rtl/>
        </w:rPr>
        <w:t>والله ورسوله أحق أن يرضوه)بالتوبة والإنابة(إن كانوا مؤمنين)يقول:إن كانوا مصدِّقين بتوحيد الله، مقرِّين بوعده ووعيده</w:t>
      </w:r>
      <w:r w:rsidRPr="00177462">
        <w:rPr>
          <w:rFonts w:ascii="Sakkal Majalla" w:eastAsia="SimSun" w:hAnsi="Sakkal Majalla" w:cs="Sakkal Majalla" w:hint="cs"/>
          <w:sz w:val="28"/>
          <w:szCs w:val="28"/>
          <w:rtl/>
        </w:rPr>
        <w:t xml:space="preserve"> "</w:t>
      </w:r>
      <w:r w:rsidRPr="00177462">
        <w:rPr>
          <w:rFonts w:ascii="Sakkal Majalla" w:eastAsia="SimSun" w:hAnsi="Sakkal Majalla" w:cs="Sakkal Majalla"/>
          <w:sz w:val="28"/>
          <w:szCs w:val="28"/>
          <w:rtl/>
        </w:rPr>
        <w:endnoteReference w:id="36"/>
      </w:r>
    </w:p>
    <w:p w14:paraId="2531F075" w14:textId="77777777" w:rsidR="00382016" w:rsidRDefault="00382016" w:rsidP="00C2671E">
      <w:pPr>
        <w:widowControl w:val="0"/>
        <w:bidi/>
        <w:spacing w:after="0" w:line="240" w:lineRule="auto"/>
        <w:ind w:left="720" w:right="720"/>
        <w:jc w:val="both"/>
        <w:rPr>
          <w:rFonts w:ascii="Jameel Noori Nastaleeq" w:hAnsi="Jameel Noori Nastaleeq" w:cs="Jameel Noori Nastaleeq"/>
          <w:sz w:val="36"/>
          <w:szCs w:val="36"/>
          <w:rtl/>
          <w:lang w:bidi="ur-PK"/>
        </w:rPr>
      </w:pPr>
      <w:r w:rsidRPr="00C2671E">
        <w:rPr>
          <w:rFonts w:ascii="Jameel Noori Nastaleeq" w:hAnsi="Jameel Noori Nastaleeq" w:cs="Jameel Noori Nastaleeq" w:hint="cs"/>
          <w:sz w:val="28"/>
          <w:szCs w:val="28"/>
          <w:rtl/>
        </w:rPr>
        <w:t xml:space="preserve">(اللہ </w:t>
      </w:r>
      <w:r w:rsidRPr="00C2671E">
        <w:rPr>
          <w:rFonts w:ascii="Jameel Noori Nastaleeq" w:hAnsi="Jameel Noori Nastaleeq" w:cs="Jameel Noori Nastaleeq"/>
          <w:sz w:val="28"/>
          <w:szCs w:val="28"/>
          <w:rtl/>
        </w:rPr>
        <w:t>اور اس کا رسول ز</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ادہ</w:t>
      </w:r>
      <w:r w:rsidRPr="00C2671E">
        <w:rPr>
          <w:rFonts w:ascii="Jameel Noori Nastaleeq" w:hAnsi="Jameel Noori Nastaleeq" w:cs="Jameel Noori Nastaleeq"/>
          <w:sz w:val="28"/>
          <w:szCs w:val="28"/>
          <w:rtl/>
        </w:rPr>
        <w:t xml:space="preserve"> مستحق ہ</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ں</w:t>
      </w:r>
      <w:r w:rsidRPr="00C2671E">
        <w:rPr>
          <w:rFonts w:ascii="Jameel Noori Nastaleeq" w:hAnsi="Jameel Noori Nastaleeq" w:cs="Jameel Noori Nastaleeq" w:hint="cs"/>
          <w:sz w:val="28"/>
          <w:szCs w:val="28"/>
          <w:rtl/>
        </w:rPr>
        <w:t xml:space="preserve"> کہ اُس کو راضی کیا جائےتوبہ اور رجوع کے ساتھ،</w:t>
      </w:r>
      <w:r w:rsidRPr="00C2671E">
        <w:rPr>
          <w:rFonts w:ascii="Jameel Noori Nastaleeq" w:hAnsi="Jameel Noori Nastaleeq" w:cs="Jameel Noori Nastaleeq"/>
          <w:sz w:val="28"/>
          <w:szCs w:val="28"/>
          <w:rtl/>
        </w:rPr>
        <w:t>اگر وہ مومن ہ</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ں</w:t>
      </w:r>
      <w:r w:rsidRPr="00C2671E">
        <w:rPr>
          <w:rFonts w:ascii="Jameel Noori Nastaleeq" w:hAnsi="Jameel Noori Nastaleeq" w:cs="Jameel Noori Nastaleeq" w:hint="cs"/>
          <w:sz w:val="28"/>
          <w:szCs w:val="28"/>
          <w:rtl/>
        </w:rPr>
        <w:t>۔</w:t>
      </w:r>
      <w:r w:rsidRPr="00C2671E">
        <w:rPr>
          <w:rFonts w:ascii="Jameel Noori Nastaleeq" w:hAnsi="Jameel Noori Nastaleeq" w:cs="Jameel Noori Nastaleeq"/>
          <w:sz w:val="28"/>
          <w:szCs w:val="28"/>
          <w:rtl/>
        </w:rPr>
        <w:t>فرما</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ا</w:t>
      </w:r>
      <w:r w:rsidRPr="00C2671E">
        <w:rPr>
          <w:rFonts w:ascii="Jameel Noori Nastaleeq" w:hAnsi="Jameel Noori Nastaleeq" w:cs="Jameel Noori Nastaleeq"/>
          <w:sz w:val="28"/>
          <w:szCs w:val="28"/>
          <w:rtl/>
        </w:rPr>
        <w:t>: اگر وہ خدا ک</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sz w:val="28"/>
          <w:szCs w:val="28"/>
          <w:rtl/>
        </w:rPr>
        <w:t xml:space="preserve"> وحدان</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ت</w:t>
      </w:r>
      <w:r w:rsidRPr="00C2671E">
        <w:rPr>
          <w:rFonts w:ascii="Jameel Noori Nastaleeq" w:hAnsi="Jameel Noori Nastaleeq" w:cs="Jameel Noori Nastaleeq"/>
          <w:sz w:val="28"/>
          <w:szCs w:val="28"/>
          <w:rtl/>
        </w:rPr>
        <w:t xml:space="preserve"> پر ا</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مان</w:t>
      </w:r>
      <w:r w:rsidRPr="00C2671E">
        <w:rPr>
          <w:rFonts w:ascii="Jameel Noori Nastaleeq" w:hAnsi="Jameel Noori Nastaleeq" w:cs="Jameel Noori Nastaleeq"/>
          <w:sz w:val="28"/>
          <w:szCs w:val="28"/>
          <w:rtl/>
        </w:rPr>
        <w:t xml:space="preserve"> رکھتے ہ</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ں،</w:t>
      </w:r>
      <w:r w:rsidRPr="00C2671E">
        <w:rPr>
          <w:rFonts w:ascii="Jameel Noori Nastaleeq" w:hAnsi="Jameel Noori Nastaleeq" w:cs="Jameel Noori Nastaleeq"/>
          <w:sz w:val="28"/>
          <w:szCs w:val="28"/>
          <w:rtl/>
        </w:rPr>
        <w:t xml:space="preserve"> اس کے وعدے اور دھمک</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sz w:val="28"/>
          <w:szCs w:val="28"/>
          <w:rtl/>
        </w:rPr>
        <w:t xml:space="preserve"> کو پہچانتے ہ</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ں</w:t>
      </w:r>
      <w:r w:rsidRPr="00C2671E">
        <w:rPr>
          <w:rFonts w:ascii="Jameel Noori Nastaleeq" w:hAnsi="Jameel Noori Nastaleeq" w:cs="Jameel Noori Nastaleeq" w:hint="cs"/>
          <w:sz w:val="28"/>
          <w:szCs w:val="28"/>
          <w:rtl/>
        </w:rPr>
        <w:t>)۔</w:t>
      </w:r>
    </w:p>
    <w:p w14:paraId="1909B7AC" w14:textId="77777777" w:rsidR="00382016" w:rsidRDefault="00382016" w:rsidP="005B125E">
      <w:pPr>
        <w:tabs>
          <w:tab w:val="left" w:pos="2805"/>
        </w:tabs>
        <w:bidi/>
        <w:spacing w:after="0"/>
        <w:jc w:val="both"/>
        <w:rPr>
          <w:rFonts w:ascii="Jameel Noori Nastaleeq" w:hAnsi="Jameel Noori Nastaleeq" w:cs="Jameel Noori Nastaleeq"/>
          <w:sz w:val="32"/>
          <w:szCs w:val="32"/>
          <w:rtl/>
          <w:lang w:bidi="ur-PK"/>
        </w:rPr>
      </w:pPr>
      <w:r w:rsidRPr="005B125E">
        <w:rPr>
          <w:rFonts w:ascii="Jameel Noori Nastaleeq" w:hAnsi="Jameel Noori Nastaleeq" w:cs="Jameel Noori Nastaleeq" w:hint="cs"/>
          <w:sz w:val="28"/>
          <w:szCs w:val="28"/>
          <w:rtl/>
          <w:lang w:bidi="ur-PK"/>
        </w:rPr>
        <w:t>علامہ بغوی ؒ فرماتے ہیں:</w:t>
      </w:r>
    </w:p>
    <w:p w14:paraId="0BBDB477" w14:textId="77777777" w:rsidR="00382016" w:rsidRPr="00D83499" w:rsidRDefault="00382016" w:rsidP="00177462">
      <w:pPr>
        <w:bidi/>
        <w:spacing w:after="0" w:line="240" w:lineRule="auto"/>
        <w:ind w:left="720" w:right="720"/>
        <w:jc w:val="both"/>
        <w:rPr>
          <w:rFonts w:ascii="Jameel Noori Nastaleeq" w:hAnsi="Jameel Noori Nastaleeq" w:cs="Jameel Noori Nastaleeq"/>
          <w:spacing w:val="-16"/>
          <w:sz w:val="32"/>
          <w:szCs w:val="32"/>
          <w:rtl/>
          <w:lang w:bidi="ur-PK"/>
        </w:rPr>
      </w:pPr>
      <w:r w:rsidRPr="00D83499">
        <w:rPr>
          <w:rFonts w:ascii="Sakkal Majalla" w:eastAsia="SimSun" w:hAnsi="Sakkal Majalla" w:cs="Sakkal Majalla" w:hint="cs"/>
          <w:spacing w:val="-16"/>
          <w:sz w:val="28"/>
          <w:szCs w:val="28"/>
          <w:rtl/>
        </w:rPr>
        <w:t>"</w:t>
      </w:r>
      <w:r w:rsidRPr="00D83499">
        <w:rPr>
          <w:rFonts w:ascii="Sakkal Majalla" w:eastAsia="SimSun" w:hAnsi="Sakkal Majalla" w:cs="Sakkal Majalla"/>
          <w:spacing w:val="-16"/>
          <w:sz w:val="28"/>
          <w:szCs w:val="28"/>
          <w:rtl/>
        </w:rPr>
        <w:t>وَاللَّهُ وَرَسُولُهُ أَحَقُّ أَنْ يُرْضُوه،ولم يقل يرضوهما،لأن</w:t>
      </w:r>
      <w:r w:rsidRPr="00D83499">
        <w:rPr>
          <w:rFonts w:ascii="Sakkal Majalla" w:eastAsia="SimSun" w:hAnsi="Sakkal Majalla" w:cs="Sakkal Majalla" w:hint="cs"/>
          <w:spacing w:val="-16"/>
          <w:sz w:val="28"/>
          <w:szCs w:val="28"/>
          <w:rtl/>
        </w:rPr>
        <w:t xml:space="preserve"> </w:t>
      </w:r>
      <w:r w:rsidRPr="00D83499">
        <w:rPr>
          <w:rFonts w:ascii="Sakkal Majalla" w:eastAsia="SimSun" w:hAnsi="Sakkal Majalla" w:cs="Sakkal Majalla"/>
          <w:spacing w:val="-16"/>
          <w:sz w:val="28"/>
          <w:szCs w:val="28"/>
          <w:rtl/>
        </w:rPr>
        <w:t>رضى الرسول داخل في رضى الله عزّ و</w:t>
      </w:r>
      <w:r w:rsidRPr="00D83499">
        <w:rPr>
          <w:rFonts w:ascii="Sakkal Majalla" w:eastAsia="SimSun" w:hAnsi="Sakkal Majalla" w:cs="Sakkal Majalla" w:hint="cs"/>
          <w:spacing w:val="-16"/>
          <w:sz w:val="28"/>
          <w:szCs w:val="28"/>
          <w:rtl/>
        </w:rPr>
        <w:t xml:space="preserve"> </w:t>
      </w:r>
      <w:r w:rsidRPr="00D83499">
        <w:rPr>
          <w:rFonts w:ascii="Sakkal Majalla" w:eastAsia="SimSun" w:hAnsi="Sakkal Majalla" w:cs="Sakkal Majalla"/>
          <w:spacing w:val="-16"/>
          <w:sz w:val="28"/>
          <w:szCs w:val="28"/>
          <w:rtl/>
        </w:rPr>
        <w:t>جلّ</w:t>
      </w:r>
      <w:r w:rsidRPr="00D83499">
        <w:rPr>
          <w:rFonts w:ascii="Sakkal Majalla" w:eastAsia="SimSun" w:hAnsi="Sakkal Majalla" w:cs="Sakkal Majalla" w:hint="cs"/>
          <w:spacing w:val="-16"/>
          <w:sz w:val="28"/>
          <w:szCs w:val="28"/>
          <w:rtl/>
        </w:rPr>
        <w:t xml:space="preserve"> "</w:t>
      </w:r>
      <w:r w:rsidRPr="00D83499">
        <w:rPr>
          <w:rFonts w:ascii="Sakkal Majalla" w:eastAsia="SimSun" w:hAnsi="Sakkal Majalla" w:cs="Sakkal Majalla"/>
          <w:spacing w:val="-16"/>
          <w:sz w:val="28"/>
          <w:szCs w:val="28"/>
          <w:rtl/>
        </w:rPr>
        <w:endnoteReference w:id="37"/>
      </w:r>
      <w:r w:rsidRPr="00D83499">
        <w:rPr>
          <w:rFonts w:ascii="Sakkal Majalla" w:eastAsia="SimSun" w:hAnsi="Sakkal Majalla" w:cs="Sakkal Majalla" w:hint="cs"/>
          <w:spacing w:val="-16"/>
          <w:sz w:val="28"/>
          <w:szCs w:val="28"/>
          <w:rtl/>
        </w:rPr>
        <w:t xml:space="preserve"> </w:t>
      </w:r>
    </w:p>
    <w:p w14:paraId="103FC22D" w14:textId="77777777" w:rsidR="00382016" w:rsidRDefault="00382016" w:rsidP="00C2671E">
      <w:pPr>
        <w:widowControl w:val="0"/>
        <w:bidi/>
        <w:spacing w:after="0" w:line="240" w:lineRule="auto"/>
        <w:ind w:left="720" w:right="720"/>
        <w:jc w:val="both"/>
        <w:rPr>
          <w:rFonts w:ascii="Jameel Noori Nastaleeq" w:hAnsi="Jameel Noori Nastaleeq" w:cs="Jameel Noori Nastaleeq"/>
          <w:sz w:val="32"/>
          <w:szCs w:val="32"/>
          <w:rtl/>
          <w:lang w:bidi="ur-PK"/>
        </w:rPr>
      </w:pPr>
      <w:r w:rsidRPr="00C2671E">
        <w:rPr>
          <w:rFonts w:ascii="Jameel Noori Nastaleeq" w:hAnsi="Jameel Noori Nastaleeq" w:cs="Jameel Noori Nastaleeq" w:hint="cs"/>
          <w:sz w:val="28"/>
          <w:szCs w:val="28"/>
          <w:rtl/>
        </w:rPr>
        <w:t>(</w:t>
      </w:r>
      <w:r w:rsidRPr="00C2671E">
        <w:rPr>
          <w:rFonts w:ascii="Jameel Noori Nastaleeq" w:hAnsi="Jameel Noori Nastaleeq" w:cs="Jameel Noori Nastaleeq"/>
          <w:sz w:val="28"/>
          <w:szCs w:val="28"/>
          <w:rtl/>
        </w:rPr>
        <w:t>اور خدا اور اس کا رسول اس بات کے ز</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ادہ</w:t>
      </w:r>
      <w:r w:rsidRPr="00C2671E">
        <w:rPr>
          <w:rFonts w:ascii="Jameel Noori Nastaleeq" w:hAnsi="Jameel Noori Nastaleeq" w:cs="Jameel Noori Nastaleeq"/>
          <w:sz w:val="28"/>
          <w:szCs w:val="28"/>
          <w:rtl/>
        </w:rPr>
        <w:t xml:space="preserve"> حقدار ہ</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ں</w:t>
      </w:r>
      <w:r w:rsidRPr="00C2671E">
        <w:rPr>
          <w:rFonts w:ascii="Jameel Noori Nastaleeq" w:hAnsi="Jameel Noori Nastaleeq" w:cs="Jameel Noori Nastaleeq"/>
          <w:sz w:val="28"/>
          <w:szCs w:val="28"/>
          <w:rtl/>
        </w:rPr>
        <w:t xml:space="preserve"> کہ وہ اسے راض</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sz w:val="28"/>
          <w:szCs w:val="28"/>
          <w:rtl/>
        </w:rPr>
        <w:t xml:space="preserve"> کر</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ں</w:t>
      </w:r>
      <w:r w:rsidRPr="00C2671E">
        <w:rPr>
          <w:rFonts w:ascii="Jameel Noori Nastaleeq" w:hAnsi="Jameel Noori Nastaleeq" w:cs="Jameel Noori Nastaleeq"/>
          <w:sz w:val="28"/>
          <w:szCs w:val="28"/>
          <w:rtl/>
        </w:rPr>
        <w:t xml:space="preserve"> اور اس نے </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ہ</w:t>
      </w:r>
      <w:r w:rsidRPr="00C2671E">
        <w:rPr>
          <w:rFonts w:ascii="Jameel Noori Nastaleeq" w:hAnsi="Jameel Noori Nastaleeq" w:cs="Jameel Noori Nastaleeq"/>
          <w:sz w:val="28"/>
          <w:szCs w:val="28"/>
          <w:rtl/>
        </w:rPr>
        <w:t xml:space="preserve"> نہ</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ں</w:t>
      </w:r>
      <w:r w:rsidRPr="00C2671E">
        <w:rPr>
          <w:rFonts w:ascii="Jameel Noori Nastaleeq" w:hAnsi="Jameel Noori Nastaleeq" w:cs="Jameel Noori Nastaleeq"/>
          <w:sz w:val="28"/>
          <w:szCs w:val="28"/>
          <w:rtl/>
        </w:rPr>
        <w:t xml:space="preserve"> فرما</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ا</w:t>
      </w:r>
      <w:r w:rsidRPr="00C2671E">
        <w:rPr>
          <w:rFonts w:ascii="Jameel Noori Nastaleeq" w:hAnsi="Jameel Noori Nastaleeq" w:cs="Jameel Noori Nastaleeq"/>
          <w:sz w:val="28"/>
          <w:szCs w:val="28"/>
          <w:rtl/>
        </w:rPr>
        <w:t xml:space="preserve"> کہ انہ</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ں</w:t>
      </w:r>
      <w:r w:rsidRPr="00C2671E">
        <w:rPr>
          <w:rFonts w:ascii="Jameel Noori Nastaleeq" w:hAnsi="Jameel Noori Nastaleeq" w:cs="Jameel Noori Nastaleeq"/>
          <w:sz w:val="28"/>
          <w:szCs w:val="28"/>
          <w:rtl/>
        </w:rPr>
        <w:t xml:space="preserve"> راض</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sz w:val="28"/>
          <w:szCs w:val="28"/>
          <w:rtl/>
        </w:rPr>
        <w:t xml:space="preserve"> کرو ک</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ونکہ</w:t>
      </w:r>
      <w:r w:rsidRPr="00C2671E">
        <w:rPr>
          <w:rFonts w:ascii="Jameel Noori Nastaleeq" w:hAnsi="Jameel Noori Nastaleeq" w:cs="Jameel Noori Nastaleeq"/>
          <w:sz w:val="28"/>
          <w:szCs w:val="28"/>
          <w:rtl/>
        </w:rPr>
        <w:t xml:space="preserve"> رسول ک</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sz w:val="28"/>
          <w:szCs w:val="28"/>
          <w:rtl/>
        </w:rPr>
        <w:t xml:space="preserve"> خوشنود</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sz w:val="28"/>
          <w:szCs w:val="28"/>
          <w:rtl/>
        </w:rPr>
        <w:t xml:space="preserve"> خدائے بزرگ و برتر ک</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sz w:val="28"/>
          <w:szCs w:val="28"/>
          <w:rtl/>
        </w:rPr>
        <w:t xml:space="preserve"> رضا م</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ں</w:t>
      </w:r>
      <w:r w:rsidRPr="00C2671E">
        <w:rPr>
          <w:rFonts w:ascii="Jameel Noori Nastaleeq" w:hAnsi="Jameel Noori Nastaleeq" w:cs="Jameel Noori Nastaleeq"/>
          <w:sz w:val="28"/>
          <w:szCs w:val="28"/>
          <w:rtl/>
        </w:rPr>
        <w:t xml:space="preserve"> شامل ہے</w:t>
      </w:r>
      <w:r w:rsidRPr="00C2671E">
        <w:rPr>
          <w:rFonts w:ascii="Jameel Noori Nastaleeq" w:hAnsi="Jameel Noori Nastaleeq" w:cs="Jameel Noori Nastaleeq" w:hint="cs"/>
          <w:sz w:val="28"/>
          <w:szCs w:val="28"/>
          <w:rtl/>
        </w:rPr>
        <w:t>)</w:t>
      </w:r>
    </w:p>
    <w:p w14:paraId="69FD84C6" w14:textId="77777777" w:rsidR="00382016" w:rsidRDefault="00382016" w:rsidP="005B125E">
      <w:pPr>
        <w:tabs>
          <w:tab w:val="left" w:pos="2805"/>
        </w:tabs>
        <w:bidi/>
        <w:spacing w:after="0"/>
        <w:jc w:val="both"/>
        <w:rPr>
          <w:rFonts w:ascii="Jameel Noori Nastaleeq" w:hAnsi="Jameel Noori Nastaleeq" w:cs="Jameel Noori Nastaleeq"/>
          <w:sz w:val="32"/>
          <w:szCs w:val="32"/>
          <w:rtl/>
          <w:lang w:bidi="ur-PK"/>
        </w:rPr>
      </w:pPr>
      <w:r w:rsidRPr="00C2671E">
        <w:rPr>
          <w:rFonts w:ascii="Jameel Noori Nastaleeq" w:hAnsi="Jameel Noori Nastaleeq" w:cs="Jameel Noori Nastaleeq" w:hint="cs"/>
          <w:sz w:val="28"/>
          <w:szCs w:val="28"/>
          <w:rtl/>
          <w:lang w:bidi="ur-PK"/>
        </w:rPr>
        <w:t>علامہ قرطبیؒ فرماتے ہیں:</w:t>
      </w:r>
    </w:p>
    <w:p w14:paraId="2B95A14E" w14:textId="77777777" w:rsidR="00382016" w:rsidRPr="00D83499" w:rsidRDefault="00382016" w:rsidP="00177462">
      <w:pPr>
        <w:bidi/>
        <w:spacing w:after="0" w:line="240" w:lineRule="auto"/>
        <w:ind w:left="720" w:right="720"/>
        <w:jc w:val="both"/>
        <w:rPr>
          <w:rFonts w:ascii="Jameel Noori Nastaleeq" w:hAnsi="Jameel Noori Nastaleeq" w:cs="Jameel Noori Nastaleeq"/>
          <w:spacing w:val="-14"/>
          <w:sz w:val="32"/>
          <w:szCs w:val="32"/>
          <w:rtl/>
          <w:lang w:bidi="ur-PK"/>
        </w:rPr>
      </w:pPr>
      <w:r w:rsidRPr="00D83499">
        <w:rPr>
          <w:rFonts w:ascii="Sakkal Majalla" w:eastAsia="SimSun" w:hAnsi="Sakkal Majalla" w:cs="Sakkal Majalla" w:hint="cs"/>
          <w:spacing w:val="-14"/>
          <w:sz w:val="28"/>
          <w:szCs w:val="28"/>
          <w:rtl/>
        </w:rPr>
        <w:t>"</w:t>
      </w:r>
      <w:r w:rsidRPr="00D83499">
        <w:rPr>
          <w:rFonts w:ascii="Sakkal Majalla" w:eastAsia="SimSun" w:hAnsi="Sakkal Majalla" w:cs="Sakkal Majalla"/>
          <w:spacing w:val="-14"/>
          <w:sz w:val="28"/>
          <w:szCs w:val="28"/>
          <w:rtl/>
        </w:rPr>
        <w:t>وَاللَّهُ وَرَسُولُهُ أَحَقُّ أَنْ يُرْضُوهُ" وَلَمْ يَقُلْ: يُرْضُوهُمَا لِأَنَّ رِضَا الرَّسُولِ دَاخِلٌ في</w:t>
      </w:r>
      <w:r w:rsidRPr="00D83499">
        <w:rPr>
          <w:rFonts w:ascii="Sakkal Majalla" w:eastAsia="SimSun" w:hAnsi="Sakkal Majalla" w:cs="Sakkal Majalla" w:hint="cs"/>
          <w:spacing w:val="-14"/>
          <w:sz w:val="28"/>
          <w:szCs w:val="28"/>
          <w:rtl/>
        </w:rPr>
        <w:t xml:space="preserve"> </w:t>
      </w:r>
      <w:r w:rsidRPr="00D83499">
        <w:rPr>
          <w:rFonts w:ascii="Sakkal Majalla" w:eastAsia="SimSun" w:hAnsi="Sakkal Majalla" w:cs="Sakkal Majalla"/>
          <w:spacing w:val="-14"/>
          <w:sz w:val="28"/>
          <w:szCs w:val="28"/>
          <w:rtl/>
        </w:rPr>
        <w:t>رضا الله عز وجل</w:t>
      </w:r>
      <w:r w:rsidRPr="00D83499">
        <w:rPr>
          <w:rFonts w:ascii="Sakkal Majalla" w:eastAsia="SimSun" w:hAnsi="Sakkal Majalla" w:cs="Sakkal Majalla" w:hint="cs"/>
          <w:spacing w:val="-14"/>
          <w:sz w:val="28"/>
          <w:szCs w:val="28"/>
          <w:rtl/>
        </w:rPr>
        <w:t xml:space="preserve"> "</w:t>
      </w:r>
      <w:r w:rsidRPr="00D83499">
        <w:rPr>
          <w:rFonts w:ascii="Sakkal Majalla" w:eastAsia="SimSun" w:hAnsi="Sakkal Majalla" w:cs="Sakkal Majalla"/>
          <w:spacing w:val="-14"/>
          <w:sz w:val="28"/>
          <w:szCs w:val="28"/>
          <w:rtl/>
        </w:rPr>
        <w:endnoteReference w:id="38"/>
      </w:r>
    </w:p>
    <w:p w14:paraId="62EF87C4" w14:textId="77777777" w:rsidR="00382016" w:rsidRPr="00D83499" w:rsidRDefault="00382016" w:rsidP="00C2671E">
      <w:pPr>
        <w:widowControl w:val="0"/>
        <w:bidi/>
        <w:spacing w:after="0" w:line="240" w:lineRule="auto"/>
        <w:ind w:left="720" w:right="720"/>
        <w:jc w:val="both"/>
        <w:rPr>
          <w:rFonts w:ascii="Jameel Noori Nastaleeq" w:hAnsi="Jameel Noori Nastaleeq" w:cs="Jameel Noori Nastaleeq"/>
          <w:spacing w:val="-14"/>
          <w:sz w:val="32"/>
          <w:szCs w:val="32"/>
          <w:rtl/>
          <w:lang w:bidi="ur-PK"/>
        </w:rPr>
      </w:pPr>
      <w:r w:rsidRPr="00D83499">
        <w:rPr>
          <w:rFonts w:ascii="Jameel Noori Nastaleeq" w:hAnsi="Jameel Noori Nastaleeq" w:cs="Jameel Noori Nastaleeq" w:hint="cs"/>
          <w:spacing w:val="-14"/>
          <w:sz w:val="28"/>
          <w:szCs w:val="28"/>
          <w:rtl/>
        </w:rPr>
        <w:t>(</w:t>
      </w:r>
      <w:r w:rsidRPr="00D83499">
        <w:rPr>
          <w:rFonts w:ascii="Jameel Noori Nastaleeq" w:hAnsi="Jameel Noori Nastaleeq" w:cs="Jameel Noori Nastaleeq"/>
          <w:spacing w:val="-14"/>
          <w:sz w:val="28"/>
          <w:szCs w:val="28"/>
          <w:rtl/>
        </w:rPr>
        <w:t xml:space="preserve"> اور خدا اور اس کا رسول اس بات کے ز</w:t>
      </w:r>
      <w:r w:rsidRPr="00D83499">
        <w:rPr>
          <w:rFonts w:ascii="Jameel Noori Nastaleeq" w:hAnsi="Jameel Noori Nastaleeq" w:cs="Jameel Noori Nastaleeq" w:hint="cs"/>
          <w:spacing w:val="-14"/>
          <w:sz w:val="28"/>
          <w:szCs w:val="28"/>
          <w:rtl/>
        </w:rPr>
        <w:t>ی</w:t>
      </w:r>
      <w:r w:rsidRPr="00D83499">
        <w:rPr>
          <w:rFonts w:ascii="Jameel Noori Nastaleeq" w:hAnsi="Jameel Noori Nastaleeq" w:cs="Jameel Noori Nastaleeq" w:hint="eastAsia"/>
          <w:spacing w:val="-14"/>
          <w:sz w:val="28"/>
          <w:szCs w:val="28"/>
          <w:rtl/>
        </w:rPr>
        <w:t>ادہ</w:t>
      </w:r>
      <w:r w:rsidRPr="00D83499">
        <w:rPr>
          <w:rFonts w:ascii="Jameel Noori Nastaleeq" w:hAnsi="Jameel Noori Nastaleeq" w:cs="Jameel Noori Nastaleeq"/>
          <w:spacing w:val="-14"/>
          <w:sz w:val="28"/>
          <w:szCs w:val="28"/>
          <w:rtl/>
        </w:rPr>
        <w:t xml:space="preserve"> مستحق ہ</w:t>
      </w:r>
      <w:r w:rsidRPr="00D83499">
        <w:rPr>
          <w:rFonts w:ascii="Jameel Noori Nastaleeq" w:hAnsi="Jameel Noori Nastaleeq" w:cs="Jameel Noori Nastaleeq" w:hint="cs"/>
          <w:spacing w:val="-14"/>
          <w:sz w:val="28"/>
          <w:szCs w:val="28"/>
          <w:rtl/>
        </w:rPr>
        <w:t>ی</w:t>
      </w:r>
      <w:r w:rsidRPr="00D83499">
        <w:rPr>
          <w:rFonts w:ascii="Jameel Noori Nastaleeq" w:hAnsi="Jameel Noori Nastaleeq" w:cs="Jameel Noori Nastaleeq" w:hint="eastAsia"/>
          <w:spacing w:val="-14"/>
          <w:sz w:val="28"/>
          <w:szCs w:val="28"/>
          <w:rtl/>
        </w:rPr>
        <w:t>ں</w:t>
      </w:r>
      <w:r w:rsidRPr="00D83499">
        <w:rPr>
          <w:rFonts w:ascii="Jameel Noori Nastaleeq" w:hAnsi="Jameel Noori Nastaleeq" w:cs="Jameel Noori Nastaleeq"/>
          <w:spacing w:val="-14"/>
          <w:sz w:val="28"/>
          <w:szCs w:val="28"/>
          <w:rtl/>
        </w:rPr>
        <w:t xml:space="preserve"> کہ وہ اسے راض</w:t>
      </w:r>
      <w:r w:rsidRPr="00D83499">
        <w:rPr>
          <w:rFonts w:ascii="Jameel Noori Nastaleeq" w:hAnsi="Jameel Noori Nastaleeq" w:cs="Jameel Noori Nastaleeq" w:hint="cs"/>
          <w:spacing w:val="-14"/>
          <w:sz w:val="28"/>
          <w:szCs w:val="28"/>
          <w:rtl/>
        </w:rPr>
        <w:t>ی</w:t>
      </w:r>
      <w:r w:rsidRPr="00D83499">
        <w:rPr>
          <w:rFonts w:ascii="Jameel Noori Nastaleeq" w:hAnsi="Jameel Noori Nastaleeq" w:cs="Jameel Noori Nastaleeq"/>
          <w:spacing w:val="-14"/>
          <w:sz w:val="28"/>
          <w:szCs w:val="28"/>
          <w:rtl/>
        </w:rPr>
        <w:t xml:space="preserve"> کر</w:t>
      </w:r>
      <w:r w:rsidRPr="00D83499">
        <w:rPr>
          <w:rFonts w:ascii="Jameel Noori Nastaleeq" w:hAnsi="Jameel Noori Nastaleeq" w:cs="Jameel Noori Nastaleeq" w:hint="cs"/>
          <w:spacing w:val="-14"/>
          <w:sz w:val="28"/>
          <w:szCs w:val="28"/>
          <w:rtl/>
        </w:rPr>
        <w:t>ی</w:t>
      </w:r>
      <w:r w:rsidRPr="00D83499">
        <w:rPr>
          <w:rFonts w:ascii="Jameel Noori Nastaleeq" w:hAnsi="Jameel Noori Nastaleeq" w:cs="Jameel Noori Nastaleeq" w:hint="eastAsia"/>
          <w:spacing w:val="-14"/>
          <w:sz w:val="28"/>
          <w:szCs w:val="28"/>
          <w:rtl/>
        </w:rPr>
        <w:t>ں</w:t>
      </w:r>
      <w:r w:rsidRPr="00D83499">
        <w:rPr>
          <w:rFonts w:ascii="Jameel Noori Nastaleeq" w:hAnsi="Jameel Noori Nastaleeq" w:cs="Jameel Noori Nastaleeq" w:hint="cs"/>
          <w:spacing w:val="-14"/>
          <w:sz w:val="28"/>
          <w:szCs w:val="28"/>
          <w:rtl/>
        </w:rPr>
        <w:t xml:space="preserve"> کیونکہ رسول اللہ کی رضا اللہ کی ر ضا ہے )</w:t>
      </w:r>
    </w:p>
    <w:p w14:paraId="7C7D2152" w14:textId="77777777" w:rsidR="00382016" w:rsidRDefault="00382016" w:rsidP="005B125E">
      <w:pPr>
        <w:tabs>
          <w:tab w:val="left" w:pos="2805"/>
        </w:tabs>
        <w:bidi/>
        <w:spacing w:after="0"/>
        <w:jc w:val="both"/>
        <w:rPr>
          <w:rFonts w:ascii="Jameel Noori Nastaleeq" w:hAnsi="Jameel Noori Nastaleeq" w:cs="Jameel Noori Nastaleeq"/>
          <w:sz w:val="32"/>
          <w:szCs w:val="32"/>
          <w:rtl/>
          <w:lang w:bidi="ur-PK"/>
        </w:rPr>
      </w:pPr>
      <w:r w:rsidRPr="00C2671E">
        <w:rPr>
          <w:rFonts w:ascii="Jameel Noori Nastaleeq" w:hAnsi="Jameel Noori Nastaleeq" w:cs="Jameel Noori Nastaleeq" w:hint="cs"/>
          <w:sz w:val="28"/>
          <w:szCs w:val="28"/>
          <w:rtl/>
          <w:lang w:bidi="ur-PK"/>
        </w:rPr>
        <w:t xml:space="preserve"> علامہ مظہریؒ فرماتے ہیں:</w:t>
      </w:r>
    </w:p>
    <w:p w14:paraId="6F59381C" w14:textId="77777777" w:rsidR="00382016" w:rsidRDefault="00382016" w:rsidP="00177462">
      <w:pPr>
        <w:bidi/>
        <w:spacing w:after="0" w:line="240" w:lineRule="auto"/>
        <w:ind w:left="720" w:right="720"/>
        <w:jc w:val="both"/>
        <w:rPr>
          <w:rFonts w:ascii="Jameel Noori Nastaleeq" w:hAnsi="Jameel Noori Nastaleeq" w:cs="Jameel Noori Nastaleeq"/>
          <w:sz w:val="32"/>
          <w:szCs w:val="32"/>
          <w:rtl/>
          <w:lang w:bidi="ur-PK"/>
        </w:rPr>
      </w:pPr>
      <w:r w:rsidRPr="00177462">
        <w:rPr>
          <w:rFonts w:ascii="Sakkal Majalla" w:eastAsia="SimSun" w:hAnsi="Sakkal Majalla" w:cs="Sakkal Majalla" w:hint="cs"/>
          <w:sz w:val="28"/>
          <w:szCs w:val="28"/>
          <w:rtl/>
        </w:rPr>
        <w:t>"</w:t>
      </w:r>
      <w:r w:rsidRPr="00177462">
        <w:rPr>
          <w:rFonts w:ascii="Sakkal Majalla" w:eastAsia="SimSun" w:hAnsi="Sakkal Majalla" w:cs="Sakkal Majalla"/>
          <w:sz w:val="28"/>
          <w:szCs w:val="28"/>
          <w:rtl/>
        </w:rPr>
        <w:t>وَاللَّهُ وَرَسُولُهُ أَحَقُّ أَنْ يُرْضُوهُ بالطاعة والإخلاص والضمير راجع الى الله تعالى لان إرضاء الله تعالى لا يتحقق بالايمان الكاذبة بل بالطاعة والإخلاص فالتقدير والله أحق ان يرضوه والرسول كذلك وقيل الضمير راجع الى كل منهما وانما وحد الضمير لانه لا تفاوت بين رضاء الله ورضاء رسوله فكانهما فى حكم شىء واحد وقيل الضمير راجع الى الرسول صلى الله عليه وسلم لان الكلام فى إيذاء الرسول وارضائه إِنْ كانُوا مُؤْمِنِين</w:t>
      </w:r>
      <w:r w:rsidRPr="00177462">
        <w:rPr>
          <w:rFonts w:ascii="Sakkal Majalla" w:eastAsia="SimSun" w:hAnsi="Sakkal Majalla" w:cs="Sakkal Majalla" w:hint="cs"/>
          <w:sz w:val="28"/>
          <w:szCs w:val="28"/>
          <w:rtl/>
        </w:rPr>
        <w:t>"</w:t>
      </w:r>
      <w:r w:rsidRPr="00C16637">
        <w:rPr>
          <w:rFonts w:ascii="Sakkal Majalla" w:eastAsia="SimSun" w:hAnsi="Sakkal Majalla" w:cs="Sakkal Majalla"/>
          <w:sz w:val="28"/>
          <w:szCs w:val="28"/>
          <w:vertAlign w:val="superscript"/>
          <w:rtl/>
        </w:rPr>
        <w:endnoteReference w:id="39"/>
      </w:r>
    </w:p>
    <w:p w14:paraId="45863412" w14:textId="67742FC3" w:rsidR="00382016" w:rsidRPr="000436CC" w:rsidRDefault="00382016" w:rsidP="00C2671E">
      <w:pPr>
        <w:widowControl w:val="0"/>
        <w:bidi/>
        <w:spacing w:after="0" w:line="240" w:lineRule="auto"/>
        <w:ind w:left="720" w:right="720"/>
        <w:jc w:val="both"/>
        <w:rPr>
          <w:rFonts w:ascii="Jameel Noori Nastaleeq" w:hAnsi="Jameel Noori Nastaleeq" w:cs="Jameel Noori Nastaleeq"/>
          <w:sz w:val="32"/>
          <w:szCs w:val="32"/>
          <w:rtl/>
        </w:rPr>
      </w:pPr>
      <w:r w:rsidRPr="00C2671E">
        <w:rPr>
          <w:rFonts w:ascii="Jameel Noori Nastaleeq" w:hAnsi="Jameel Noori Nastaleeq" w:cs="Jameel Noori Nastaleeq" w:hint="cs"/>
          <w:sz w:val="28"/>
          <w:szCs w:val="28"/>
          <w:rtl/>
        </w:rPr>
        <w:t>(</w:t>
      </w:r>
      <w:r w:rsidRPr="00C2671E">
        <w:rPr>
          <w:rFonts w:ascii="Jameel Noori Nastaleeq" w:hAnsi="Jameel Noori Nastaleeq" w:cs="Jameel Noori Nastaleeq"/>
          <w:sz w:val="28"/>
          <w:szCs w:val="28"/>
          <w:rtl/>
        </w:rPr>
        <w:t>اور خدا اور اس کا رسول اس بات کے ز</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ادہ</w:t>
      </w:r>
      <w:r w:rsidRPr="00C2671E">
        <w:rPr>
          <w:rFonts w:ascii="Jameel Noori Nastaleeq" w:hAnsi="Jameel Noori Nastaleeq" w:cs="Jameel Noori Nastaleeq"/>
          <w:sz w:val="28"/>
          <w:szCs w:val="28"/>
          <w:rtl/>
        </w:rPr>
        <w:t xml:space="preserve"> مستحق ہ</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ں</w:t>
      </w:r>
      <w:r w:rsidRPr="00C2671E">
        <w:rPr>
          <w:rFonts w:ascii="Jameel Noori Nastaleeq" w:hAnsi="Jameel Noori Nastaleeq" w:cs="Jameel Noori Nastaleeq"/>
          <w:sz w:val="28"/>
          <w:szCs w:val="28"/>
          <w:rtl/>
        </w:rPr>
        <w:t xml:space="preserve"> کہ وہ اطاعت اور اخلاص کے ساتھ اس کو راض</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sz w:val="28"/>
          <w:szCs w:val="28"/>
          <w:rtl/>
        </w:rPr>
        <w:t xml:space="preserve"> کر</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ں</w:t>
      </w:r>
      <w:r w:rsidRPr="00C2671E">
        <w:rPr>
          <w:rFonts w:ascii="Jameel Noori Nastaleeq" w:hAnsi="Jameel Noori Nastaleeq" w:cs="Jameel Noori Nastaleeq"/>
          <w:sz w:val="28"/>
          <w:szCs w:val="28"/>
          <w:rtl/>
        </w:rPr>
        <w:t xml:space="preserve"> </w:t>
      </w:r>
      <w:r w:rsidRPr="00C2671E">
        <w:rPr>
          <w:rFonts w:ascii="Jameel Noori Nastaleeq" w:hAnsi="Jameel Noori Nastaleeq" w:cs="Jameel Noori Nastaleeq"/>
          <w:sz w:val="28"/>
          <w:szCs w:val="28"/>
          <w:rtl/>
        </w:rPr>
        <w:lastRenderedPageBreak/>
        <w:t>اور ضم</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ر</w:t>
      </w:r>
      <w:r w:rsidRPr="00C2671E">
        <w:rPr>
          <w:rFonts w:ascii="Jameel Noori Nastaleeq" w:hAnsi="Jameel Noori Nastaleeq" w:cs="Jameel Noori Nastaleeq"/>
          <w:sz w:val="28"/>
          <w:szCs w:val="28"/>
          <w:rtl/>
        </w:rPr>
        <w:t xml:space="preserve"> سے مراد خداتعال</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sz w:val="28"/>
          <w:szCs w:val="28"/>
          <w:rtl/>
        </w:rPr>
        <w:t xml:space="preserve"> ہے ک</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ونکہ</w:t>
      </w:r>
      <w:r w:rsidRPr="00C2671E">
        <w:rPr>
          <w:rFonts w:ascii="Jameel Noori Nastaleeq" w:hAnsi="Jameel Noori Nastaleeq" w:cs="Jameel Noori Nastaleeq"/>
          <w:sz w:val="28"/>
          <w:szCs w:val="28"/>
          <w:rtl/>
        </w:rPr>
        <w:t xml:space="preserve"> خدا تعال</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sz w:val="28"/>
          <w:szCs w:val="28"/>
          <w:rtl/>
        </w:rPr>
        <w:t xml:space="preserve"> ک</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sz w:val="28"/>
          <w:szCs w:val="28"/>
          <w:rtl/>
        </w:rPr>
        <w:t xml:space="preserve"> خوشنود</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sz w:val="28"/>
          <w:szCs w:val="28"/>
          <w:rtl/>
        </w:rPr>
        <w:t xml:space="preserve"> باطل ا</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مان</w:t>
      </w:r>
      <w:r w:rsidRPr="00C2671E">
        <w:rPr>
          <w:rFonts w:ascii="Jameel Noori Nastaleeq" w:hAnsi="Jameel Noori Nastaleeq" w:cs="Jameel Noori Nastaleeq"/>
          <w:sz w:val="28"/>
          <w:szCs w:val="28"/>
          <w:rtl/>
        </w:rPr>
        <w:t xml:space="preserve"> سے نہ</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ں</w:t>
      </w:r>
      <w:r w:rsidRPr="00C2671E">
        <w:rPr>
          <w:rFonts w:ascii="Jameel Noori Nastaleeq" w:hAnsi="Jameel Noori Nastaleeq" w:cs="Jameel Noori Nastaleeq"/>
          <w:sz w:val="28"/>
          <w:szCs w:val="28"/>
          <w:rtl/>
        </w:rPr>
        <w:t xml:space="preserve"> ہوت</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sz w:val="28"/>
          <w:szCs w:val="28"/>
          <w:rtl/>
        </w:rPr>
        <w:t xml:space="preserve"> بلکہ اطاعت اور اخلاص سے حاصل ہوت</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sz w:val="28"/>
          <w:szCs w:val="28"/>
          <w:rtl/>
        </w:rPr>
        <w:t xml:space="preserve"> ہے۔ </w:t>
      </w:r>
      <w:r w:rsidRPr="00C2671E">
        <w:rPr>
          <w:rFonts w:ascii="Jameel Noori Nastaleeq" w:hAnsi="Jameel Noori Nastaleeq" w:cs="Jameel Noori Nastaleeq" w:hint="cs"/>
          <w:sz w:val="28"/>
          <w:szCs w:val="28"/>
          <w:rtl/>
        </w:rPr>
        <w:t>اللہ زیادہ حقدار ہے رضا کا اسی طرح اُس کا رسول ﷺاور کہا گیاضمیر واحد دونوں کی طرف راجع ہے کیونکہ اللہ اور اُس کے رسول ﷺ کی رضا میں فرق نہیں،حکم میں دونوں میں ایک ہیں۔اور کہا گیا ضمیر سے مراد</w:t>
      </w:r>
      <w:r w:rsidRPr="00C2671E">
        <w:rPr>
          <w:rFonts w:ascii="Jameel Noori Nastaleeq" w:hAnsi="Jameel Noori Nastaleeq" w:cs="Jameel Noori Nastaleeq"/>
          <w:sz w:val="28"/>
          <w:szCs w:val="28"/>
          <w:rtl/>
        </w:rPr>
        <w:t xml:space="preserve"> رسول اللہ صل</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sz w:val="28"/>
          <w:szCs w:val="28"/>
          <w:rtl/>
        </w:rPr>
        <w:t xml:space="preserve"> اللہ عل</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ہ</w:t>
      </w:r>
      <w:r w:rsidRPr="00C2671E">
        <w:rPr>
          <w:rFonts w:ascii="Jameel Noori Nastaleeq" w:hAnsi="Jameel Noori Nastaleeq" w:cs="Jameel Noori Nastaleeq"/>
          <w:sz w:val="28"/>
          <w:szCs w:val="28"/>
          <w:rtl/>
        </w:rPr>
        <w:t xml:space="preserve"> </w:t>
      </w:r>
      <w:r w:rsidRPr="00C2671E">
        <w:rPr>
          <w:rFonts w:ascii="Jameel Noori Nastaleeq" w:hAnsi="Jameel Noori Nastaleeq" w:cs="Jameel Noori Nastaleeq" w:hint="eastAsia"/>
          <w:sz w:val="28"/>
          <w:szCs w:val="28"/>
          <w:rtl/>
        </w:rPr>
        <w:t>وسلم</w:t>
      </w:r>
      <w:r w:rsidRPr="00C2671E">
        <w:rPr>
          <w:rFonts w:ascii="Jameel Noori Nastaleeq" w:hAnsi="Jameel Noori Nastaleeq" w:cs="Jameel Noori Nastaleeq"/>
          <w:sz w:val="28"/>
          <w:szCs w:val="28"/>
          <w:rtl/>
        </w:rPr>
        <w:t xml:space="preserve"> ہ</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ں،</w:t>
      </w:r>
      <w:r w:rsidRPr="00C2671E">
        <w:rPr>
          <w:rFonts w:ascii="Jameel Noori Nastaleeq" w:hAnsi="Jameel Noori Nastaleeq" w:cs="Jameel Noori Nastaleeq"/>
          <w:sz w:val="28"/>
          <w:szCs w:val="28"/>
          <w:rtl/>
        </w:rPr>
        <w:t xml:space="preserve"> ک</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ونکہ</w:t>
      </w:r>
      <w:r w:rsidRPr="00C2671E">
        <w:rPr>
          <w:rFonts w:ascii="Jameel Noori Nastaleeq" w:hAnsi="Jameel Noori Nastaleeq" w:cs="Jameel Noori Nastaleeq"/>
          <w:sz w:val="28"/>
          <w:szCs w:val="28"/>
          <w:rtl/>
        </w:rPr>
        <w:t xml:space="preserve"> کلام رسول کو نقصان پہنچانے اور اسے خوش کرنے کے بارے م</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ں</w:t>
      </w:r>
      <w:r w:rsidRPr="00C2671E">
        <w:rPr>
          <w:rFonts w:ascii="Jameel Noori Nastaleeq" w:hAnsi="Jameel Noori Nastaleeq" w:cs="Jameel Noori Nastaleeq"/>
          <w:sz w:val="28"/>
          <w:szCs w:val="28"/>
          <w:rtl/>
        </w:rPr>
        <w:t xml:space="preserve"> ہے</w:t>
      </w:r>
      <w:r w:rsidRPr="00C2671E">
        <w:rPr>
          <w:rFonts w:ascii="Jameel Noori Nastaleeq" w:hAnsi="Jameel Noori Nastaleeq" w:cs="Jameel Noori Nastaleeq" w:hint="cs"/>
          <w:sz w:val="28"/>
          <w:szCs w:val="28"/>
          <w:rtl/>
        </w:rPr>
        <w:t>۔</w:t>
      </w:r>
      <w:r w:rsidRPr="00C2671E">
        <w:rPr>
          <w:rFonts w:ascii="Jameel Noori Nastaleeq" w:hAnsi="Jameel Noori Nastaleeq" w:cs="Jameel Noori Nastaleeq"/>
          <w:sz w:val="28"/>
          <w:szCs w:val="28"/>
          <w:rtl/>
        </w:rPr>
        <w:t xml:space="preserve"> اگر وہ مومن ہ</w:t>
      </w:r>
      <w:r w:rsidRPr="00C2671E">
        <w:rPr>
          <w:rFonts w:ascii="Jameel Noori Nastaleeq" w:hAnsi="Jameel Noori Nastaleeq" w:cs="Jameel Noori Nastaleeq" w:hint="cs"/>
          <w:sz w:val="28"/>
          <w:szCs w:val="28"/>
          <w:rtl/>
        </w:rPr>
        <w:t>ی</w:t>
      </w:r>
      <w:r w:rsidRPr="00C2671E">
        <w:rPr>
          <w:rFonts w:ascii="Jameel Noori Nastaleeq" w:hAnsi="Jameel Noori Nastaleeq" w:cs="Jameel Noori Nastaleeq" w:hint="eastAsia"/>
          <w:sz w:val="28"/>
          <w:szCs w:val="28"/>
          <w:rtl/>
        </w:rPr>
        <w:t>ں</w:t>
      </w:r>
      <w:r w:rsidRPr="00C2671E">
        <w:rPr>
          <w:rFonts w:ascii="Jameel Noori Nastaleeq" w:hAnsi="Jameel Noori Nastaleeq" w:cs="Jameel Noori Nastaleeq" w:hint="cs"/>
          <w:sz w:val="28"/>
          <w:szCs w:val="28"/>
          <w:rtl/>
        </w:rPr>
        <w:t>)۔</w:t>
      </w:r>
    </w:p>
    <w:p w14:paraId="0E205999" w14:textId="1B4F7CA1" w:rsidR="00382016" w:rsidRPr="00E72AA0" w:rsidRDefault="002813F4" w:rsidP="00E72AA0">
      <w:pPr>
        <w:bidi/>
        <w:spacing w:after="0" w:line="240" w:lineRule="auto"/>
        <w:rPr>
          <w:rFonts w:ascii="Jameel Noori Nastaleeq" w:hAnsi="Jameel Noori Nastaleeq" w:cs="Jameel Noori Nastaleeq"/>
          <w:b/>
          <w:bCs/>
          <w:sz w:val="30"/>
          <w:szCs w:val="30"/>
          <w:rtl/>
          <w:lang w:bidi="ur-PK"/>
        </w:rPr>
      </w:pPr>
      <w:r>
        <w:rPr>
          <w:rFonts w:ascii="Jameel Noori Nastaleeq" w:hAnsi="Jameel Noori Nastaleeq" w:cs="Jameel Noori Nastaleeq"/>
          <w:b/>
          <w:bCs/>
          <w:sz w:val="30"/>
          <w:szCs w:val="30"/>
          <w:lang w:bidi="ur-PK"/>
        </w:rPr>
        <w:t>7</w:t>
      </w:r>
      <w:r>
        <w:rPr>
          <w:rFonts w:ascii="Jameel Noori Nastaleeq" w:hAnsi="Jameel Noori Nastaleeq" w:cs="Jameel Noori Nastaleeq"/>
          <w:b/>
          <w:bCs/>
          <w:sz w:val="30"/>
          <w:szCs w:val="30"/>
          <w:lang w:bidi="ur-PK"/>
        </w:rPr>
        <w:tab/>
      </w:r>
      <w:r w:rsidR="00382016" w:rsidRPr="00E72AA0">
        <w:rPr>
          <w:rFonts w:ascii="Jameel Noori Nastaleeq" w:hAnsi="Jameel Noori Nastaleeq" w:cs="Jameel Noori Nastaleeq" w:hint="cs"/>
          <w:b/>
          <w:bCs/>
          <w:sz w:val="30"/>
          <w:szCs w:val="30"/>
          <w:rtl/>
          <w:lang w:bidi="ur-PK"/>
        </w:rPr>
        <w:t>اُمت (اجابت)محمدیہ ﷺسےنفیِ شرک</w:t>
      </w:r>
    </w:p>
    <w:p w14:paraId="488876D2" w14:textId="1AA6A0BF" w:rsidR="00382016" w:rsidRPr="00876591" w:rsidRDefault="00382016" w:rsidP="00562900">
      <w:pPr>
        <w:widowControl w:val="0"/>
        <w:tabs>
          <w:tab w:val="left" w:pos="2805"/>
        </w:tabs>
        <w:bidi/>
        <w:spacing w:after="0"/>
        <w:jc w:val="both"/>
        <w:rPr>
          <w:rFonts w:ascii="Jameel Noori Nastaleeq" w:hAnsi="Jameel Noori Nastaleeq" w:cs="Jameel Noori Nastaleeq"/>
          <w:sz w:val="32"/>
          <w:szCs w:val="32"/>
          <w:rtl/>
          <w:lang w:bidi="ur-PK"/>
        </w:rPr>
      </w:pPr>
      <w:r w:rsidRPr="00876591">
        <w:rPr>
          <w:rFonts w:ascii="Jameel Noori Nastaleeq" w:hAnsi="Jameel Noori Nastaleeq" w:cs="Jameel Noori Nastaleeq" w:hint="cs"/>
          <w:sz w:val="28"/>
          <w:szCs w:val="28"/>
          <w:rtl/>
        </w:rPr>
        <w:t>بنی اسرائیل کے شرک کا ذکر</w:t>
      </w:r>
      <w:r w:rsidRPr="00876591">
        <w:rPr>
          <w:rFonts w:ascii="Jameel Noori Nastaleeq" w:hAnsi="Jameel Noori Nastaleeq" w:cs="Jameel Noori Nastaleeq" w:hint="cs"/>
          <w:sz w:val="28"/>
          <w:szCs w:val="28"/>
          <w:rtl/>
          <w:lang w:bidi="ur-PK"/>
        </w:rPr>
        <w:t>"</w:t>
      </w:r>
      <w:r w:rsidRPr="00876591">
        <w:rPr>
          <w:rFonts w:ascii="Sakkal Majalla" w:hAnsi="Sakkal Majalla" w:cs="Sakkal Majalla"/>
          <w:sz w:val="28"/>
          <w:szCs w:val="28"/>
          <w:rtl/>
          <w:lang w:bidi="ur-PK"/>
        </w:rPr>
        <w:t>ثم اتّخذتم العجل</w:t>
      </w:r>
      <w:r w:rsidRPr="00876591">
        <w:rPr>
          <w:rFonts w:ascii="Jameel Noori Nastaleeq" w:hAnsi="Jameel Noori Nastaleeq" w:cs="Jameel Noori Nastaleeq" w:hint="cs"/>
          <w:sz w:val="28"/>
          <w:szCs w:val="28"/>
          <w:rtl/>
          <w:lang w:bidi="ur-PK"/>
        </w:rPr>
        <w:t>"</w:t>
      </w:r>
      <w:r w:rsidRPr="00876591">
        <w:rPr>
          <w:rStyle w:val="EndnoteReference"/>
          <w:rFonts w:ascii="Jameel Noori Nastaleeq" w:hAnsi="Jameel Noori Nastaleeq" w:cs="Jameel Noori Nastaleeq"/>
          <w:sz w:val="28"/>
          <w:szCs w:val="28"/>
          <w:rtl/>
          <w:lang w:bidi="ur-PK"/>
        </w:rPr>
        <w:endnoteReference w:id="40"/>
      </w:r>
      <w:r w:rsidRPr="00876591">
        <w:rPr>
          <w:rFonts w:ascii="Jameel Noori Nastaleeq" w:hAnsi="Jameel Noori Nastaleeq" w:cs="Jameel Noori Nastaleeq" w:hint="cs"/>
          <w:sz w:val="28"/>
          <w:szCs w:val="28"/>
          <w:rtl/>
          <w:lang w:bidi="ur-PK"/>
        </w:rPr>
        <w:t>(پھر تم نے بچھڑے کی پوجا شروع کر دی)فرماکر،اللہ تعالیٰ</w:t>
      </w:r>
      <w:r w:rsidRPr="00876591">
        <w:rPr>
          <w:rFonts w:ascii="Jameel Noori Nastaleeq" w:hAnsi="Jameel Noori Nastaleeq" w:cs="Jameel Noori Nastaleeq"/>
          <w:sz w:val="28"/>
          <w:szCs w:val="28"/>
          <w:rtl/>
          <w:lang w:bidi="ur-PK"/>
        </w:rPr>
        <w:t xml:space="preserve"> </w:t>
      </w:r>
      <w:r w:rsidRPr="00876591">
        <w:rPr>
          <w:rFonts w:ascii="Jameel Noori Nastaleeq" w:hAnsi="Jameel Noori Nastaleeq" w:cs="Jameel Noori Nastaleeq" w:hint="cs"/>
          <w:sz w:val="28"/>
          <w:szCs w:val="28"/>
          <w:rtl/>
          <w:lang w:bidi="ur-PK"/>
        </w:rPr>
        <w:t>نے بنی اسرائیل پر انتہائی رحمت و شفقت کرتے ہوئے"</w:t>
      </w:r>
      <w:r w:rsidRPr="00876591">
        <w:rPr>
          <w:rFonts w:ascii="Sakkal Majalla" w:hAnsi="Sakkal Majalla" w:cs="Sakkal Majalla"/>
          <w:sz w:val="28"/>
          <w:szCs w:val="28"/>
          <w:rtl/>
          <w:lang w:bidi="ur-PK"/>
        </w:rPr>
        <w:t xml:space="preserve">ثم عفونا عنكم </w:t>
      </w:r>
      <w:r w:rsidRPr="00876591">
        <w:rPr>
          <w:rFonts w:ascii="Sakkal Majalla" w:hAnsi="Sakkal Majalla" w:cs="Sakkal Majalla"/>
          <w:sz w:val="28"/>
          <w:szCs w:val="28"/>
          <w:rtl/>
        </w:rPr>
        <w:t>من بعد ذلك</w:t>
      </w:r>
      <w:r w:rsidRPr="00876591">
        <w:rPr>
          <w:rFonts w:ascii="Jameel Noori Nastaleeq" w:hAnsi="Jameel Noori Nastaleeq" w:cs="Jameel Noori Nastaleeq" w:hint="cs"/>
          <w:sz w:val="28"/>
          <w:szCs w:val="28"/>
          <w:rtl/>
          <w:lang w:bidi="ur-PK"/>
        </w:rPr>
        <w:t>"</w:t>
      </w:r>
      <w:r w:rsidRPr="00876591">
        <w:rPr>
          <w:rStyle w:val="EndnoteReference"/>
          <w:rFonts w:ascii="Jameel Noori Nastaleeq" w:hAnsi="Jameel Noori Nastaleeq" w:cs="Jameel Noori Nastaleeq"/>
          <w:sz w:val="28"/>
          <w:szCs w:val="28"/>
          <w:rtl/>
          <w:lang w:bidi="ur-PK"/>
        </w:rPr>
        <w:endnoteReference w:id="41"/>
      </w:r>
      <w:r w:rsidRPr="00876591">
        <w:rPr>
          <w:rFonts w:ascii="Jameel Noori Nastaleeq" w:hAnsi="Jameel Noori Nastaleeq" w:cs="Jameel Noori Nastaleeq" w:hint="cs"/>
          <w:sz w:val="28"/>
          <w:szCs w:val="28"/>
          <w:rtl/>
          <w:lang w:bidi="ur-PK"/>
        </w:rPr>
        <w:t>(پھر اس کے بعد ہم نے تمہیں معافی دی)کے الفاظ سے کلام فرمایا۔</w:t>
      </w:r>
      <w:r w:rsidR="00562900" w:rsidRPr="00876591">
        <w:rPr>
          <w:rFonts w:ascii="Jameel Noori Nastaleeq" w:hAnsi="Jameel Noori Nastaleeq" w:cs="Jameel Noori Nastaleeq" w:hint="cs"/>
          <w:sz w:val="28"/>
          <w:szCs w:val="28"/>
          <w:rtl/>
          <w:lang w:bidi="ur-PK"/>
        </w:rPr>
        <w:t xml:space="preserve"> </w:t>
      </w:r>
      <w:r w:rsidRPr="00876591">
        <w:rPr>
          <w:rFonts w:ascii="Jameel Noori Nastaleeq" w:hAnsi="Jameel Noori Nastaleeq" w:cs="Jameel Noori Nastaleeq" w:hint="cs"/>
          <w:sz w:val="28"/>
          <w:szCs w:val="28"/>
          <w:rtl/>
          <w:lang w:bidi="ur-PK"/>
        </w:rPr>
        <w:t>حالانکہ شرک سے متعلق نصِ قرآنی : "</w:t>
      </w:r>
      <w:r w:rsidRPr="00876591">
        <w:rPr>
          <w:rFonts w:ascii="Sakkal Majalla" w:hAnsi="Sakkal Majalla" w:cs="Sakkal Majalla"/>
          <w:sz w:val="28"/>
          <w:szCs w:val="28"/>
          <w:rtl/>
          <w:lang w:bidi="ur-PK"/>
        </w:rPr>
        <w:t>إن الله لا يغفر أن يشرك به و يغفر ما دون ذلك لمن يشاء</w:t>
      </w:r>
      <w:r w:rsidRPr="00876591">
        <w:rPr>
          <w:rFonts w:ascii="Jameel Noori Nastaleeq" w:hAnsi="Jameel Noori Nastaleeq" w:cs="Jameel Noori Nastaleeq" w:hint="cs"/>
          <w:sz w:val="28"/>
          <w:szCs w:val="28"/>
          <w:rtl/>
          <w:lang w:bidi="ur-PK"/>
        </w:rPr>
        <w:t>"</w:t>
      </w:r>
      <w:r w:rsidRPr="00876591">
        <w:rPr>
          <w:rStyle w:val="EndnoteReference"/>
          <w:rFonts w:ascii="Jameel Noori Nastaleeq" w:hAnsi="Jameel Noori Nastaleeq" w:cs="Jameel Noori Nastaleeq"/>
          <w:sz w:val="28"/>
          <w:szCs w:val="28"/>
          <w:rtl/>
          <w:lang w:bidi="ur-PK"/>
        </w:rPr>
        <w:endnoteReference w:id="42"/>
      </w:r>
      <w:r w:rsidRPr="00876591">
        <w:rPr>
          <w:rFonts w:ascii="Jameel Noori Nastaleeq" w:hAnsi="Jameel Noori Nastaleeq" w:cs="Jameel Noori Nastaleeq" w:hint="cs"/>
          <w:sz w:val="28"/>
          <w:szCs w:val="28"/>
          <w:rtl/>
          <w:lang w:bidi="ur-PK"/>
        </w:rPr>
        <w:t>(اللہ اسے نہیں بخشتا کہ اس کا کوئی شریک ٹھہرایا جائے اور اس سے نیچے جو کچھ ہے جسے چاہے معاف فرما دیاتا ہے)ایک اور جگہ ارشاد ہوا: "</w:t>
      </w:r>
      <w:r w:rsidRPr="00876591">
        <w:rPr>
          <w:rFonts w:ascii="Sakkal Majalla" w:hAnsi="Sakkal Majalla" w:cs="Sakkal Majalla"/>
          <w:sz w:val="28"/>
          <w:szCs w:val="28"/>
          <w:rtl/>
          <w:lang w:bidi="ur-PK"/>
        </w:rPr>
        <w:t>إن الله لا يغفر أن يشرك به و يغفر ما دون ذلك لمن يشاء</w:t>
      </w:r>
      <w:r w:rsidRPr="00876591">
        <w:rPr>
          <w:rFonts w:ascii="Jameel Noori Nastaleeq" w:hAnsi="Jameel Noori Nastaleeq" w:cs="Jameel Noori Nastaleeq" w:hint="cs"/>
          <w:sz w:val="28"/>
          <w:szCs w:val="28"/>
          <w:rtl/>
          <w:lang w:bidi="ur-PK"/>
        </w:rPr>
        <w:t xml:space="preserve"> "</w:t>
      </w:r>
      <w:r w:rsidRPr="00876591">
        <w:rPr>
          <w:rStyle w:val="EndnoteReference"/>
          <w:rFonts w:ascii="Jameel Noori Nastaleeq" w:hAnsi="Jameel Noori Nastaleeq" w:cs="Jameel Noori Nastaleeq"/>
          <w:sz w:val="28"/>
          <w:szCs w:val="28"/>
          <w:rtl/>
          <w:lang w:bidi="ur-PK"/>
        </w:rPr>
        <w:endnoteReference w:id="43"/>
      </w:r>
      <w:r w:rsidRPr="00876591">
        <w:rPr>
          <w:rFonts w:ascii="Jameel Noori Nastaleeq" w:hAnsi="Jameel Noori Nastaleeq" w:cs="Jameel Noori Nastaleeq" w:hint="cs"/>
          <w:sz w:val="28"/>
          <w:szCs w:val="28"/>
          <w:rtl/>
          <w:lang w:bidi="ur-PK"/>
        </w:rPr>
        <w:t>(اللہ اسے نہیں بخشتا کہ اس کا کوئی شریک ٹھہرایا جائے اور اس سے نیچے جو کچھ ہے جسے چاہے معاف فرما دیتا ہے )یہ کلام اللہ تعالیٰ کے انتہائی رحیم ہونے پر دال ہےاس تناظر (شرکِ بنی اسرائیل سےدرگزر)میں ربِّ موسیٰؑ و ہارونؑ کی ذات کوافضل الانبیاء،امام الانبیاء،خاتم النبیین حضرت محمدﷺ اور افضل الاُمت اُمت محمدیہ پر زیادہ</w:t>
      </w:r>
      <w:r w:rsidRPr="00876591">
        <w:rPr>
          <w:rStyle w:val="EndnoteReference"/>
          <w:rFonts w:ascii="Jameel Noori Nastaleeq" w:hAnsi="Jameel Noori Nastaleeq" w:cs="Jameel Noori Nastaleeq"/>
          <w:sz w:val="28"/>
          <w:szCs w:val="28"/>
          <w:rtl/>
          <w:lang w:bidi="ur-PK"/>
        </w:rPr>
        <w:endnoteReference w:id="44"/>
      </w:r>
      <w:r w:rsidRPr="00876591">
        <w:rPr>
          <w:rFonts w:ascii="Jameel Noori Nastaleeq" w:hAnsi="Jameel Noori Nastaleeq" w:cs="Jameel Noori Nastaleeq" w:hint="cs"/>
          <w:sz w:val="28"/>
          <w:szCs w:val="28"/>
          <w:rtl/>
          <w:lang w:bidi="ur-PK"/>
        </w:rPr>
        <w:t xml:space="preserve"> رحیم و شفیق ہونا چاہیے،اس رحمت و شفقت کا اظہاراُمت محمدیہ سے نفیِ شرک کی صورت میں،کلام اللہ عزوجل ، حدیث رسولﷺ اور قولِ صحابہ سےہوتاہے</w:t>
      </w:r>
      <w:r w:rsidR="00876591">
        <w:rPr>
          <w:rFonts w:ascii="Jameel Noori Nastaleeq" w:hAnsi="Jameel Noori Nastaleeq" w:cs="Jameel Noori Nastaleeq" w:hint="cs"/>
          <w:sz w:val="28"/>
          <w:szCs w:val="28"/>
          <w:rtl/>
          <w:lang w:bidi="ur-PK"/>
        </w:rPr>
        <w:t>۔</w:t>
      </w:r>
    </w:p>
    <w:p w14:paraId="21940887" w14:textId="715027DF" w:rsidR="00382016" w:rsidRPr="00E72AA0" w:rsidRDefault="002813F4" w:rsidP="00E72AA0">
      <w:pPr>
        <w:bidi/>
        <w:spacing w:after="0" w:line="240" w:lineRule="auto"/>
        <w:rPr>
          <w:rFonts w:ascii="Jameel Noori Nastaleeq" w:hAnsi="Jameel Noori Nastaleeq" w:cs="Jameel Noori Nastaleeq"/>
          <w:b/>
          <w:bCs/>
          <w:sz w:val="30"/>
          <w:szCs w:val="30"/>
          <w:rtl/>
          <w:lang w:bidi="ur-PK"/>
        </w:rPr>
      </w:pPr>
      <w:r>
        <w:rPr>
          <w:rFonts w:ascii="Jameel Noori Nastaleeq" w:hAnsi="Jameel Noori Nastaleeq" w:cs="Jameel Noori Nastaleeq"/>
          <w:b/>
          <w:bCs/>
          <w:sz w:val="30"/>
          <w:szCs w:val="30"/>
          <w:lang w:bidi="ur-PK"/>
        </w:rPr>
        <w:t>7.1</w:t>
      </w:r>
      <w:r>
        <w:rPr>
          <w:rFonts w:ascii="Jameel Noori Nastaleeq" w:hAnsi="Jameel Noori Nastaleeq" w:cs="Jameel Noori Nastaleeq"/>
          <w:b/>
          <w:bCs/>
          <w:sz w:val="30"/>
          <w:szCs w:val="30"/>
          <w:lang w:bidi="ur-PK"/>
        </w:rPr>
        <w:tab/>
      </w:r>
      <w:r w:rsidR="00382016" w:rsidRPr="00E72AA0">
        <w:rPr>
          <w:rFonts w:ascii="Jameel Noori Nastaleeq" w:hAnsi="Jameel Noori Nastaleeq" w:cs="Jameel Noori Nastaleeq" w:hint="cs"/>
          <w:b/>
          <w:bCs/>
          <w:sz w:val="30"/>
          <w:szCs w:val="30"/>
          <w:rtl/>
          <w:lang w:bidi="ur-PK"/>
        </w:rPr>
        <w:t>وحی متلو(قرآن)</w:t>
      </w:r>
      <w:bookmarkStart w:id="9" w:name="_Hlk110059889"/>
    </w:p>
    <w:p w14:paraId="5D2975ED" w14:textId="7F53C59D" w:rsidR="00E72AA0" w:rsidRPr="00E72AA0" w:rsidRDefault="002813F4" w:rsidP="00E72AA0">
      <w:pPr>
        <w:bidi/>
        <w:spacing w:after="0" w:line="240" w:lineRule="auto"/>
        <w:rPr>
          <w:rFonts w:ascii="Jameel Noori Nastaleeq" w:hAnsi="Jameel Noori Nastaleeq" w:cs="Jameel Noori Nastaleeq"/>
          <w:b/>
          <w:bCs/>
          <w:sz w:val="30"/>
          <w:szCs w:val="30"/>
          <w:rtl/>
          <w:lang w:bidi="ur-PK"/>
        </w:rPr>
      </w:pPr>
      <w:r>
        <w:rPr>
          <w:rFonts w:ascii="Jameel Noori Nastaleeq" w:hAnsi="Jameel Noori Nastaleeq" w:cs="Jameel Noori Nastaleeq"/>
          <w:b/>
          <w:bCs/>
          <w:sz w:val="30"/>
          <w:szCs w:val="30"/>
          <w:lang w:bidi="ur-PK"/>
        </w:rPr>
        <w:t>7.1.1</w:t>
      </w:r>
      <w:r>
        <w:rPr>
          <w:rFonts w:ascii="Jameel Noori Nastaleeq" w:hAnsi="Jameel Noori Nastaleeq" w:cs="Jameel Noori Nastaleeq"/>
          <w:b/>
          <w:bCs/>
          <w:sz w:val="30"/>
          <w:szCs w:val="30"/>
          <w:lang w:bidi="ur-PK"/>
        </w:rPr>
        <w:tab/>
      </w:r>
      <w:r w:rsidR="00382016" w:rsidRPr="00E72AA0">
        <w:rPr>
          <w:rFonts w:ascii="Jameel Noori Nastaleeq" w:hAnsi="Jameel Noori Nastaleeq" w:cs="Jameel Noori Nastaleeq" w:hint="cs"/>
          <w:b/>
          <w:bCs/>
          <w:sz w:val="30"/>
          <w:szCs w:val="30"/>
          <w:rtl/>
          <w:lang w:bidi="ur-PK"/>
        </w:rPr>
        <w:t>وسیلے کاحکم</w:t>
      </w:r>
    </w:p>
    <w:p w14:paraId="3BBDFCEF" w14:textId="77777777" w:rsidR="00E72AA0" w:rsidRPr="00876591" w:rsidRDefault="00382016" w:rsidP="00177462">
      <w:pPr>
        <w:bidi/>
        <w:spacing w:after="0" w:line="240" w:lineRule="auto"/>
        <w:ind w:left="720" w:right="720"/>
        <w:jc w:val="both"/>
        <w:rPr>
          <w:rFonts w:ascii="Jameel Noori Nastaleeq" w:hAnsi="Jameel Noori Nastaleeq" w:cs="Jameel Noori Nastaleeq"/>
          <w:b/>
          <w:bCs/>
          <w:spacing w:val="-10"/>
          <w:sz w:val="32"/>
          <w:szCs w:val="32"/>
          <w:rtl/>
          <w:lang w:bidi="ur-PK"/>
        </w:rPr>
      </w:pPr>
      <w:r w:rsidRPr="00876591">
        <w:rPr>
          <w:rFonts w:ascii="Sakkal Majalla" w:eastAsia="SimSun" w:hAnsi="Sakkal Majalla" w:cs="Sakkal Majalla" w:hint="cs"/>
          <w:spacing w:val="-10"/>
          <w:sz w:val="28"/>
          <w:szCs w:val="28"/>
          <w:rtl/>
        </w:rPr>
        <w:t>"</w:t>
      </w:r>
      <w:r w:rsidRPr="00876591">
        <w:rPr>
          <w:rFonts w:ascii="Sakkal Majalla" w:eastAsia="SimSun" w:hAnsi="Sakkal Majalla" w:cs="Sakkal Majalla"/>
          <w:spacing w:val="-10"/>
          <w:sz w:val="28"/>
          <w:szCs w:val="28"/>
          <w:rtl/>
        </w:rPr>
        <w:t>يَا أَيُّهَا الَّذِينَ آمَنُوا اتَّقُوا اللَّهَ وَابْتَغُوا إِلَيْهِ الْوَسِيلَةَ وَجَاهِدُوا فِي سَبِيلِهِ لَعَلَّكُمْ تُفْلِحُونَ</w:t>
      </w:r>
      <w:r w:rsidRPr="00876591">
        <w:rPr>
          <w:rFonts w:ascii="Sakkal Majalla" w:eastAsia="SimSun" w:hAnsi="Sakkal Majalla" w:cs="Sakkal Majalla" w:hint="cs"/>
          <w:spacing w:val="-10"/>
          <w:sz w:val="28"/>
          <w:szCs w:val="28"/>
          <w:rtl/>
        </w:rPr>
        <w:t>"</w:t>
      </w:r>
      <w:r w:rsidRPr="00C16637">
        <w:rPr>
          <w:rFonts w:ascii="Sakkal Majalla" w:eastAsia="SimSun" w:hAnsi="Sakkal Majalla" w:cs="Sakkal Majalla"/>
          <w:spacing w:val="-10"/>
          <w:sz w:val="28"/>
          <w:szCs w:val="28"/>
          <w:vertAlign w:val="superscript"/>
          <w:rtl/>
        </w:rPr>
        <w:endnoteReference w:id="45"/>
      </w:r>
    </w:p>
    <w:p w14:paraId="2260E51D" w14:textId="77777777" w:rsidR="00E72AA0" w:rsidRDefault="00382016" w:rsidP="00C2671E">
      <w:pPr>
        <w:widowControl w:val="0"/>
        <w:bidi/>
        <w:spacing w:after="0" w:line="240" w:lineRule="auto"/>
        <w:ind w:left="720" w:right="720"/>
        <w:jc w:val="both"/>
        <w:rPr>
          <w:rFonts w:ascii="Jameel Noori Nastaleeq" w:hAnsi="Jameel Noori Nastaleeq" w:cs="Jameel Noori Nastaleeq"/>
          <w:sz w:val="32"/>
          <w:szCs w:val="32"/>
          <w:rtl/>
          <w:lang w:bidi="ur-PK"/>
        </w:rPr>
      </w:pPr>
      <w:r w:rsidRPr="00C2671E">
        <w:rPr>
          <w:rFonts w:ascii="Jameel Noori Nastaleeq" w:hAnsi="Jameel Noori Nastaleeq" w:cs="Jameel Noori Nastaleeq" w:hint="cs"/>
          <w:sz w:val="28"/>
          <w:szCs w:val="28"/>
          <w:rtl/>
        </w:rPr>
        <w:t>(اے ایمان والو اللہ سے ڈرو اور اس کی طرف وسیلہ ڈھونڈو اور اس کی راہ میں جہاد کرو، اس اُمید پر کہ فلاح پاؤ)</w:t>
      </w:r>
      <w:bookmarkEnd w:id="9"/>
      <w:r w:rsidRPr="00C2671E">
        <w:rPr>
          <w:rFonts w:ascii="Jameel Noori Nastaleeq" w:hAnsi="Jameel Noori Nastaleeq" w:cs="Jameel Noori Nastaleeq" w:hint="cs"/>
          <w:sz w:val="28"/>
          <w:szCs w:val="28"/>
          <w:rtl/>
        </w:rPr>
        <w:t>وسیلہ کا لفظ ایمان ،جمیع اعمالِ صالحہ اور متعلقاتِ ایمان و اعمال کو متضمن ہے۔</w:t>
      </w:r>
    </w:p>
    <w:p w14:paraId="5E757C5C" w14:textId="174CC4D2" w:rsidR="00E72AA0" w:rsidRPr="00E72AA0" w:rsidRDefault="002813F4" w:rsidP="00E72AA0">
      <w:pPr>
        <w:bidi/>
        <w:spacing w:after="0" w:line="240" w:lineRule="auto"/>
        <w:rPr>
          <w:rFonts w:ascii="Jameel Noori Nastaleeq" w:hAnsi="Jameel Noori Nastaleeq" w:cs="Jameel Noori Nastaleeq"/>
          <w:b/>
          <w:bCs/>
          <w:sz w:val="30"/>
          <w:szCs w:val="30"/>
          <w:rtl/>
          <w:lang w:bidi="ur-PK"/>
        </w:rPr>
      </w:pPr>
      <w:r>
        <w:rPr>
          <w:rFonts w:ascii="Jameel Noori Nastaleeq" w:hAnsi="Jameel Noori Nastaleeq" w:cs="Jameel Noori Nastaleeq"/>
          <w:b/>
          <w:bCs/>
          <w:sz w:val="30"/>
          <w:szCs w:val="30"/>
          <w:lang w:bidi="ur-PK"/>
        </w:rPr>
        <w:t>7.1.2</w:t>
      </w:r>
      <w:r>
        <w:rPr>
          <w:rFonts w:ascii="Jameel Noori Nastaleeq" w:hAnsi="Jameel Noori Nastaleeq" w:cs="Jameel Noori Nastaleeq"/>
          <w:b/>
          <w:bCs/>
          <w:sz w:val="30"/>
          <w:szCs w:val="30"/>
          <w:lang w:bidi="ur-PK"/>
        </w:rPr>
        <w:tab/>
      </w:r>
      <w:r w:rsidR="00382016" w:rsidRPr="00E72AA0">
        <w:rPr>
          <w:rFonts w:ascii="Jameel Noori Nastaleeq" w:hAnsi="Jameel Noori Nastaleeq" w:cs="Jameel Noori Nastaleeq" w:hint="cs"/>
          <w:b/>
          <w:bCs/>
          <w:sz w:val="30"/>
          <w:szCs w:val="30"/>
          <w:rtl/>
          <w:lang w:bidi="ur-PK"/>
        </w:rPr>
        <w:t>ضمیر واحد کے ساتھ اپنا اور رسول اللہ ﷺکاذکر</w:t>
      </w:r>
    </w:p>
    <w:p w14:paraId="36433FCA" w14:textId="47850241" w:rsidR="00382016" w:rsidRPr="00C2671E" w:rsidRDefault="00382016" w:rsidP="000A1F33">
      <w:pPr>
        <w:tabs>
          <w:tab w:val="left" w:pos="2805"/>
        </w:tabs>
        <w:bidi/>
        <w:spacing w:after="0"/>
        <w:jc w:val="both"/>
        <w:rPr>
          <w:rFonts w:ascii="Jameel Noori Nastaleeq" w:hAnsi="Jameel Noori Nastaleeq" w:cs="Jameel Noori Nastaleeq"/>
          <w:sz w:val="28"/>
          <w:szCs w:val="28"/>
          <w:rtl/>
          <w:lang w:bidi="ur-PK"/>
        </w:rPr>
      </w:pPr>
      <w:r w:rsidRPr="00C2671E">
        <w:rPr>
          <w:rFonts w:ascii="Jameel Noori Nastaleeq" w:hAnsi="Jameel Noori Nastaleeq" w:cs="Jameel Noori Nastaleeq" w:hint="cs"/>
          <w:sz w:val="28"/>
          <w:szCs w:val="28"/>
          <w:rtl/>
          <w:lang w:bidi="ur-PK"/>
        </w:rPr>
        <w:lastRenderedPageBreak/>
        <w:t>اللہ عزوجل نے اپنی اور اپنے حبیب ﷺ کی ذات کوواحد کی ضمیر کے ساتھ ذکر فرمایا:</w:t>
      </w:r>
      <w:r w:rsidRPr="00C2671E">
        <w:rPr>
          <w:rFonts w:ascii="Jameel Noori Nastaleeq" w:hAnsi="Jameel Noori Nastaleeq" w:cs="Jameel Noori Nastaleeq" w:hint="cs"/>
          <w:b/>
          <w:bCs/>
          <w:sz w:val="28"/>
          <w:szCs w:val="28"/>
          <w:rtl/>
          <w:lang w:bidi="ur-PK"/>
        </w:rPr>
        <w:t xml:space="preserve"> </w:t>
      </w:r>
      <w:r w:rsidRPr="000A1F33">
        <w:rPr>
          <w:rFonts w:ascii="Jameel Noori Nastaleeq" w:hAnsi="Jameel Noori Nastaleeq" w:cs="Jameel Noori Nastaleeq" w:hint="cs"/>
          <w:sz w:val="24"/>
          <w:szCs w:val="24"/>
          <w:rtl/>
          <w:lang w:bidi="ur-PK"/>
        </w:rPr>
        <w:t>"</w:t>
      </w:r>
      <w:r w:rsidRPr="000A1F33">
        <w:rPr>
          <w:rFonts w:ascii="Sakkal Majalla" w:hAnsi="Sakkal Majalla" w:cs="Sakkal Majalla"/>
          <w:color w:val="000000"/>
          <w:sz w:val="24"/>
          <w:szCs w:val="24"/>
          <w:rtl/>
        </w:rPr>
        <w:t>وَاللَّهُ وَرَسُولُهُ أَحَقُّ أَنْ يُرْضُوهُ إِنْ كَانُوا مُؤْمِنِينَ</w:t>
      </w:r>
      <w:r w:rsidRPr="000A1F33">
        <w:rPr>
          <w:rFonts w:ascii="Jameel Noori Nastaleeq" w:hAnsi="Jameel Noori Nastaleeq" w:cs="Jameel Noori Nastaleeq" w:hint="cs"/>
          <w:sz w:val="24"/>
          <w:szCs w:val="24"/>
          <w:rtl/>
          <w:lang w:bidi="ur-PK"/>
        </w:rPr>
        <w:t>"</w:t>
      </w:r>
      <w:r w:rsidRPr="000A1F33">
        <w:rPr>
          <w:rStyle w:val="EndnoteReference"/>
          <w:rFonts w:ascii="Jameel Noori Nastaleeq" w:hAnsi="Jameel Noori Nastaleeq" w:cs="Jameel Noori Nastaleeq"/>
          <w:sz w:val="24"/>
          <w:szCs w:val="24"/>
          <w:rtl/>
          <w:lang w:bidi="ur-PK"/>
        </w:rPr>
        <w:endnoteReference w:id="46"/>
      </w:r>
      <w:r w:rsidRPr="00C2671E">
        <w:rPr>
          <w:rFonts w:ascii="Jameel Noori Nastaleeq" w:hAnsi="Jameel Noori Nastaleeq" w:cs="Jameel Noori Nastaleeq" w:hint="cs"/>
          <w:sz w:val="28"/>
          <w:szCs w:val="28"/>
          <w:rtl/>
          <w:lang w:bidi="ur-PK"/>
        </w:rPr>
        <w:t>(اللہ اور رسول کا حق زائد ہےکہ اسے راضی رکھتے اگر ایمان رکھتے تھے)دوسرا ارشادِ مبارک:</w:t>
      </w:r>
      <w:r w:rsidRPr="000A1F33">
        <w:rPr>
          <w:rFonts w:ascii="Jameel Noori Nastaleeq" w:hAnsi="Jameel Noori Nastaleeq" w:cs="Jameel Noori Nastaleeq" w:hint="cs"/>
          <w:sz w:val="24"/>
          <w:szCs w:val="24"/>
          <w:rtl/>
          <w:lang w:bidi="ur-PK"/>
        </w:rPr>
        <w:t>"</w:t>
      </w:r>
      <w:r w:rsidRPr="000A1F33">
        <w:rPr>
          <w:rFonts w:ascii="Traditional Arabic" w:hAnsi="Traditional Arabic" w:cs="Traditional Arabic"/>
          <w:color w:val="000000"/>
          <w:sz w:val="24"/>
          <w:szCs w:val="24"/>
          <w:rtl/>
        </w:rPr>
        <w:t>أ</w:t>
      </w:r>
      <w:r w:rsidRPr="000A1F33">
        <w:rPr>
          <w:rFonts w:ascii="Sakkal Majalla" w:hAnsi="Sakkal Majalla" w:cs="Sakkal Majalla"/>
          <w:color w:val="000000"/>
          <w:sz w:val="24"/>
          <w:szCs w:val="24"/>
          <w:rtl/>
        </w:rPr>
        <w:t>غْنَاهُمُ اللَّهُ وَرَسُولُهُ مِنْ فَضْلِهِ</w:t>
      </w:r>
      <w:r w:rsidRPr="000A1F33">
        <w:rPr>
          <w:rFonts w:ascii="Jameel Noori Nastaleeq" w:hAnsi="Jameel Noori Nastaleeq" w:cs="Jameel Noori Nastaleeq" w:hint="cs"/>
          <w:sz w:val="24"/>
          <w:szCs w:val="24"/>
          <w:rtl/>
          <w:lang w:bidi="ur-PK"/>
        </w:rPr>
        <w:t>"</w:t>
      </w:r>
      <w:r w:rsidRPr="000A1F33">
        <w:rPr>
          <w:rStyle w:val="EndnoteReference"/>
          <w:rFonts w:ascii="Jameel Noori Nastaleeq" w:hAnsi="Jameel Noori Nastaleeq" w:cs="Jameel Noori Nastaleeq"/>
          <w:sz w:val="24"/>
          <w:szCs w:val="24"/>
          <w:rtl/>
          <w:lang w:bidi="ur-PK"/>
        </w:rPr>
        <w:endnoteReference w:id="47"/>
      </w:r>
      <w:r w:rsidRPr="00C2671E">
        <w:rPr>
          <w:rFonts w:ascii="Jameel Noori Nastaleeq" w:hAnsi="Jameel Noori Nastaleeq" w:cs="Jameel Noori Nastaleeq" w:hint="cs"/>
          <w:sz w:val="28"/>
          <w:szCs w:val="28"/>
          <w:rtl/>
          <w:lang w:bidi="ur-PK"/>
        </w:rPr>
        <w:t>(اللہ اور رسول نے اُنھیں اپنے فضل سے غنی کردیا)اورمتعدد جگہ پر دونوں ذاتوں(اللہ اور رسول اللہ) کے لیے ضمیر واحد استعمال ہوئی ہے ۔</w:t>
      </w:r>
    </w:p>
    <w:p w14:paraId="64D5B21A" w14:textId="3ECD31E1" w:rsidR="00E72AA0" w:rsidRPr="00E72AA0" w:rsidRDefault="002813F4" w:rsidP="005B125E">
      <w:pPr>
        <w:widowControl w:val="0"/>
        <w:bidi/>
        <w:spacing w:after="0" w:line="240" w:lineRule="auto"/>
        <w:rPr>
          <w:rFonts w:ascii="Jameel Noori Nastaleeq" w:hAnsi="Jameel Noori Nastaleeq" w:cs="Jameel Noori Nastaleeq"/>
          <w:b/>
          <w:bCs/>
          <w:sz w:val="30"/>
          <w:szCs w:val="30"/>
          <w:rtl/>
          <w:lang w:bidi="ur-PK"/>
        </w:rPr>
      </w:pPr>
      <w:r>
        <w:rPr>
          <w:rFonts w:ascii="Jameel Noori Nastaleeq" w:hAnsi="Jameel Noori Nastaleeq" w:cs="Jameel Noori Nastaleeq"/>
          <w:b/>
          <w:bCs/>
          <w:sz w:val="30"/>
          <w:szCs w:val="30"/>
          <w:lang w:bidi="ur-PK"/>
        </w:rPr>
        <w:t>7.2</w:t>
      </w:r>
      <w:r>
        <w:rPr>
          <w:rFonts w:ascii="Jameel Noori Nastaleeq" w:hAnsi="Jameel Noori Nastaleeq" w:cs="Jameel Noori Nastaleeq"/>
          <w:b/>
          <w:bCs/>
          <w:sz w:val="30"/>
          <w:szCs w:val="30"/>
          <w:lang w:bidi="ur-PK"/>
        </w:rPr>
        <w:tab/>
      </w:r>
      <w:r w:rsidR="00382016" w:rsidRPr="00E72AA0">
        <w:rPr>
          <w:rFonts w:ascii="Jameel Noori Nastaleeq" w:hAnsi="Jameel Noori Nastaleeq" w:cs="Jameel Noori Nastaleeq" w:hint="cs"/>
          <w:b/>
          <w:bCs/>
          <w:sz w:val="30"/>
          <w:szCs w:val="30"/>
          <w:rtl/>
          <w:lang w:bidi="ur-PK"/>
        </w:rPr>
        <w:t>وحی غیر متلو(حدیث)</w:t>
      </w:r>
    </w:p>
    <w:p w14:paraId="5FCD4E6C" w14:textId="77777777" w:rsidR="00177462" w:rsidRDefault="00382016" w:rsidP="005B125E">
      <w:pPr>
        <w:widowControl w:val="0"/>
        <w:bidi/>
        <w:spacing w:after="0" w:line="240" w:lineRule="auto"/>
        <w:ind w:left="720" w:right="720"/>
        <w:jc w:val="both"/>
        <w:rPr>
          <w:rFonts w:ascii="Jameel Noori Nastaleeq" w:hAnsi="Jameel Noori Nastaleeq" w:cs="Jameel Noori Nastaleeq"/>
          <w:b/>
          <w:bCs/>
          <w:sz w:val="32"/>
          <w:szCs w:val="32"/>
          <w:rtl/>
          <w:lang w:bidi="ur-PK"/>
        </w:rPr>
      </w:pPr>
      <w:r w:rsidRPr="00177462">
        <w:rPr>
          <w:rFonts w:ascii="Sakkal Majalla" w:eastAsia="SimSun" w:hAnsi="Sakkal Majalla" w:cs="Sakkal Majalla" w:hint="cs"/>
          <w:sz w:val="28"/>
          <w:szCs w:val="28"/>
          <w:rtl/>
        </w:rPr>
        <w:t>"</w:t>
      </w:r>
      <w:r w:rsidRPr="00177462">
        <w:rPr>
          <w:rFonts w:ascii="Sakkal Majalla" w:eastAsia="SimSun" w:hAnsi="Sakkal Majalla" w:cs="Sakkal Majalla"/>
          <w:sz w:val="28"/>
          <w:szCs w:val="28"/>
          <w:rtl/>
        </w:rPr>
        <w:t>وَاللهِ مَا أَخَافُ عَلَيْكُمْ أَنْ تُشْرِكُوا بَعْدِي، وَلَكِنْ أَخَافُ عَلَيْكُمْ أَنْ تَتَنَافَسُوا فِيهَا</w:t>
      </w:r>
      <w:r w:rsidRPr="00177462">
        <w:rPr>
          <w:rFonts w:ascii="Sakkal Majalla" w:eastAsia="SimSun" w:hAnsi="Sakkal Majalla" w:cs="Sakkal Majalla" w:hint="cs"/>
          <w:sz w:val="28"/>
          <w:szCs w:val="28"/>
          <w:rtl/>
        </w:rPr>
        <w:t xml:space="preserve">" </w:t>
      </w:r>
      <w:r w:rsidRPr="00C16637">
        <w:rPr>
          <w:rFonts w:ascii="Sakkal Majalla" w:eastAsia="SimSun" w:hAnsi="Sakkal Majalla" w:cs="Sakkal Majalla"/>
          <w:sz w:val="28"/>
          <w:szCs w:val="28"/>
          <w:vertAlign w:val="superscript"/>
          <w:rtl/>
        </w:rPr>
        <w:endnoteReference w:id="48"/>
      </w:r>
    </w:p>
    <w:p w14:paraId="00B23E75" w14:textId="4D915A02" w:rsidR="00F43CE8" w:rsidRPr="00A612C5" w:rsidRDefault="00382016" w:rsidP="00F43CE8">
      <w:pPr>
        <w:widowControl w:val="0"/>
        <w:bidi/>
        <w:spacing w:after="0" w:line="240" w:lineRule="auto"/>
        <w:ind w:left="720" w:right="720"/>
        <w:jc w:val="both"/>
        <w:rPr>
          <w:rFonts w:ascii="Jameel Noori Nastaleeq" w:hAnsi="Jameel Noori Nastaleeq" w:cs="Jameel Noori Nastaleeq"/>
          <w:spacing w:val="-14"/>
          <w:sz w:val="26"/>
          <w:szCs w:val="26"/>
          <w:rtl/>
          <w:lang w:bidi="ur-PK"/>
        </w:rPr>
      </w:pPr>
      <w:r w:rsidRPr="00A612C5">
        <w:rPr>
          <w:rFonts w:ascii="Jameel Noori Nastaleeq" w:hAnsi="Jameel Noori Nastaleeq" w:cs="Jameel Noori Nastaleeq" w:hint="cs"/>
          <w:spacing w:val="-14"/>
          <w:sz w:val="26"/>
          <w:szCs w:val="26"/>
          <w:rtl/>
        </w:rPr>
        <w:t>(اللہ کی قسم میرے بعد مجھے اُمت کا شرک میں پڑنے کا خوف نہیں لیکن یہ خوف ہے کہ تم آپس میں جھگڑ کر ہلاک ہو</w:t>
      </w:r>
      <w:r w:rsidR="00A612C5" w:rsidRPr="00A612C5">
        <w:rPr>
          <w:rFonts w:ascii="Jameel Noori Nastaleeq" w:hAnsi="Jameel Noori Nastaleeq" w:cs="Jameel Noori Nastaleeq" w:hint="cs"/>
          <w:spacing w:val="-14"/>
          <w:sz w:val="26"/>
          <w:szCs w:val="26"/>
          <w:rtl/>
        </w:rPr>
        <w:t>جاؤ</w:t>
      </w:r>
      <w:r w:rsidRPr="00A612C5">
        <w:rPr>
          <w:rFonts w:ascii="Jameel Noori Nastaleeq" w:hAnsi="Jameel Noori Nastaleeq" w:cs="Jameel Noori Nastaleeq" w:hint="cs"/>
          <w:spacing w:val="-14"/>
          <w:sz w:val="26"/>
          <w:szCs w:val="26"/>
          <w:rtl/>
        </w:rPr>
        <w:t>)</w:t>
      </w:r>
    </w:p>
    <w:p w14:paraId="674F2B0C" w14:textId="52627894" w:rsidR="00F43CE8" w:rsidRPr="00C2671E" w:rsidRDefault="00382016" w:rsidP="00C2671E">
      <w:pPr>
        <w:tabs>
          <w:tab w:val="left" w:pos="2805"/>
        </w:tabs>
        <w:bidi/>
        <w:spacing w:after="0"/>
        <w:jc w:val="both"/>
        <w:rPr>
          <w:rFonts w:ascii="Jameel Noori Nastaleeq" w:hAnsi="Jameel Noori Nastaleeq" w:cs="Jameel Noori Nastaleeq"/>
          <w:sz w:val="28"/>
          <w:szCs w:val="28"/>
          <w:rtl/>
          <w:lang w:bidi="ur-PK"/>
        </w:rPr>
      </w:pPr>
      <w:r w:rsidRPr="00C2671E">
        <w:rPr>
          <w:rFonts w:ascii="Jameel Noori Nastaleeq" w:hAnsi="Jameel Noori Nastaleeq" w:cs="Jameel Noori Nastaleeq" w:hint="cs"/>
          <w:sz w:val="28"/>
          <w:szCs w:val="28"/>
          <w:rtl/>
          <w:lang w:bidi="ur-PK"/>
        </w:rPr>
        <w:t xml:space="preserve">امام بخاری ؒ </w:t>
      </w:r>
      <w:r w:rsidR="00F43CE8" w:rsidRPr="00C2671E">
        <w:rPr>
          <w:rFonts w:ascii="Jameel Noori Nastaleeq" w:hAnsi="Jameel Noori Nastaleeq" w:cs="Jameel Noori Nastaleeq" w:hint="cs"/>
          <w:sz w:val="28"/>
          <w:szCs w:val="28"/>
          <w:rtl/>
          <w:lang w:bidi="ur-PK"/>
        </w:rPr>
        <w:t xml:space="preserve">نے </w:t>
      </w:r>
      <w:r w:rsidRPr="00C2671E">
        <w:rPr>
          <w:rFonts w:ascii="Jameel Noori Nastaleeq" w:hAnsi="Jameel Noori Nastaleeq" w:cs="Jameel Noori Nastaleeq" w:hint="cs"/>
          <w:sz w:val="28"/>
          <w:szCs w:val="28"/>
          <w:rtl/>
          <w:lang w:bidi="ur-PK"/>
        </w:rPr>
        <w:t xml:space="preserve">اس حدیث کوبخاری شریف میں پانچ(05) مختلف مقامات پر ذکر کیاہے ۔ </w:t>
      </w:r>
    </w:p>
    <w:p w14:paraId="4AF61488" w14:textId="4F7C1C1C" w:rsidR="00F43CE8" w:rsidRPr="00C2671E" w:rsidRDefault="00382016" w:rsidP="00C2671E">
      <w:pPr>
        <w:tabs>
          <w:tab w:val="left" w:pos="2805"/>
        </w:tabs>
        <w:bidi/>
        <w:spacing w:after="0"/>
        <w:jc w:val="both"/>
        <w:rPr>
          <w:rFonts w:ascii="Jameel Noori Nastaleeq" w:hAnsi="Jameel Noori Nastaleeq" w:cs="Jameel Noori Nastaleeq"/>
          <w:b/>
          <w:bCs/>
          <w:sz w:val="28"/>
          <w:szCs w:val="28"/>
          <w:rtl/>
          <w:lang w:bidi="ur-PK"/>
        </w:rPr>
      </w:pPr>
      <w:r w:rsidRPr="00C2671E">
        <w:rPr>
          <w:rFonts w:ascii="Jameel Noori Nastaleeq" w:hAnsi="Jameel Noori Nastaleeq" w:cs="Jameel Noori Nastaleeq" w:hint="cs"/>
          <w:sz w:val="28"/>
          <w:szCs w:val="28"/>
          <w:rtl/>
          <w:lang w:bidi="ur-PK"/>
        </w:rPr>
        <w:t>دوسرا ارشاد:</w:t>
      </w:r>
      <w:r w:rsidRPr="00C16637">
        <w:rPr>
          <w:rFonts w:ascii="Jameel Noori Nastaleeq" w:hAnsi="Jameel Noori Nastaleeq" w:cs="Jameel Noori Nastaleeq" w:hint="cs"/>
          <w:sz w:val="28"/>
          <w:szCs w:val="28"/>
          <w:rtl/>
          <w:lang w:bidi="ur-PK"/>
        </w:rPr>
        <w:t>"</w:t>
      </w:r>
      <w:r w:rsidRPr="00C16637">
        <w:rPr>
          <w:rFonts w:ascii="Sakkal Majalla" w:hAnsi="Sakkal Majalla" w:cs="Sakkal Majalla"/>
          <w:sz w:val="28"/>
          <w:szCs w:val="28"/>
          <w:rtl/>
        </w:rPr>
        <w:t>إنِّي لَسْتُ أَخْشَى عَلَيْكُمْ أَنْ تُشْرِكُوا بَعْدِي، وَلَكِنِّي أَخْشَى عَلَيْكُمُ الدُّنْيَا أَنْ تَنَافَسُوا فِيهَا</w:t>
      </w:r>
      <w:r w:rsidRPr="00C16637">
        <w:rPr>
          <w:rFonts w:ascii="Jameel Noori Nastaleeq" w:hAnsi="Jameel Noori Nastaleeq" w:cs="Jameel Noori Nastaleeq" w:hint="cs"/>
          <w:sz w:val="28"/>
          <w:szCs w:val="28"/>
          <w:rtl/>
          <w:lang w:bidi="ur-PK"/>
        </w:rPr>
        <w:t>"</w:t>
      </w:r>
      <w:r w:rsidRPr="002813F4">
        <w:rPr>
          <w:rStyle w:val="EndnoteReference"/>
          <w:rFonts w:ascii="Jameel Noori Nastaleeq" w:hAnsi="Jameel Noori Nastaleeq" w:cs="Jameel Noori Nastaleeq"/>
          <w:sz w:val="28"/>
          <w:szCs w:val="28"/>
          <w:rtl/>
          <w:lang w:bidi="ur-PK"/>
        </w:rPr>
        <w:endnoteReference w:id="49"/>
      </w:r>
    </w:p>
    <w:p w14:paraId="4CF2F8A1" w14:textId="15326FC2" w:rsidR="00382016" w:rsidRPr="00F43CE8" w:rsidRDefault="00382016" w:rsidP="00F43CE8">
      <w:pPr>
        <w:widowControl w:val="0"/>
        <w:bidi/>
        <w:spacing w:after="0" w:line="240" w:lineRule="auto"/>
        <w:ind w:left="720" w:right="720"/>
        <w:jc w:val="both"/>
        <w:rPr>
          <w:rFonts w:ascii="Jameel Noori Nastaleeq" w:hAnsi="Jameel Noori Nastaleeq" w:cs="Jameel Noori Nastaleeq"/>
          <w:sz w:val="28"/>
          <w:szCs w:val="28"/>
          <w:rtl/>
        </w:rPr>
      </w:pPr>
      <w:r w:rsidRPr="00F43CE8">
        <w:rPr>
          <w:rFonts w:ascii="Jameel Noori Nastaleeq" w:hAnsi="Jameel Noori Nastaleeq" w:cs="Jameel Noori Nastaleeq" w:hint="cs"/>
          <w:sz w:val="28"/>
          <w:szCs w:val="28"/>
          <w:rtl/>
        </w:rPr>
        <w:t>(اللہ کی قسم مجھے تمہارا شرک میں پڑنے کاہر گز خوف نہیں ،لیکن مجھے تمہارا دُنیا پرستی ،آپس میں لڑنے کر ہلاک ہونے کا خوف ہے )۔</w:t>
      </w:r>
    </w:p>
    <w:p w14:paraId="2D63288B" w14:textId="7C2B6DB9" w:rsidR="00E72AA0" w:rsidRDefault="002813F4" w:rsidP="00A612C5">
      <w:pPr>
        <w:tabs>
          <w:tab w:val="left" w:pos="2805"/>
        </w:tabs>
        <w:bidi/>
        <w:spacing w:after="0"/>
        <w:jc w:val="both"/>
        <w:rPr>
          <w:rFonts w:ascii="Jameel Noori Nastaleeq" w:hAnsi="Jameel Noori Nastaleeq" w:cs="Jameel Noori Nastaleeq"/>
          <w:b/>
          <w:bCs/>
          <w:sz w:val="32"/>
          <w:szCs w:val="32"/>
          <w:rtl/>
          <w:lang w:bidi="ur-PK"/>
        </w:rPr>
      </w:pPr>
      <w:r>
        <w:rPr>
          <w:rFonts w:ascii="Jameel Noori Nastaleeq" w:hAnsi="Jameel Noori Nastaleeq" w:cs="Jameel Noori Nastaleeq"/>
          <w:b/>
          <w:bCs/>
          <w:sz w:val="30"/>
          <w:szCs w:val="30"/>
          <w:lang w:bidi="ur-PK"/>
        </w:rPr>
        <w:t>7.3</w:t>
      </w:r>
      <w:r w:rsidR="00382016" w:rsidRPr="00E72AA0">
        <w:rPr>
          <w:rFonts w:ascii="Jameel Noori Nastaleeq" w:hAnsi="Jameel Noori Nastaleeq" w:cs="Jameel Noori Nastaleeq" w:hint="cs"/>
          <w:b/>
          <w:bCs/>
          <w:sz w:val="30"/>
          <w:szCs w:val="30"/>
          <w:rtl/>
          <w:lang w:bidi="ur-PK"/>
        </w:rPr>
        <w:t xml:space="preserve">قول صحابہ </w:t>
      </w:r>
    </w:p>
    <w:p w14:paraId="203926EF" w14:textId="1E3985D3" w:rsidR="00382016" w:rsidRDefault="00382016" w:rsidP="005B125E">
      <w:pPr>
        <w:tabs>
          <w:tab w:val="left" w:pos="2805"/>
        </w:tabs>
        <w:bidi/>
        <w:spacing w:after="0"/>
        <w:jc w:val="both"/>
        <w:rPr>
          <w:rFonts w:ascii="Jameel Noori Nastaleeq" w:hAnsi="Jameel Noori Nastaleeq" w:cs="Jameel Noori Nastaleeq"/>
          <w:spacing w:val="-4"/>
          <w:sz w:val="28"/>
          <w:szCs w:val="28"/>
          <w:rtl/>
          <w:lang w:bidi="ur-PK"/>
        </w:rPr>
      </w:pPr>
      <w:r w:rsidRPr="00A612C5">
        <w:rPr>
          <w:rFonts w:ascii="Jameel Noori Nastaleeq" w:hAnsi="Jameel Noori Nastaleeq" w:cs="Jameel Noori Nastaleeq" w:hint="cs"/>
          <w:spacing w:val="-4"/>
          <w:sz w:val="28"/>
          <w:szCs w:val="28"/>
          <w:rtl/>
          <w:lang w:bidi="ur-PK"/>
        </w:rPr>
        <w:t>حضورﷺ کے وصال کے موقع پرابوبکر صدیق نے فرمایا:"اما بعد،تم میں سے جوشخص محمدﷺ کی پوجاکرتاہےتو وہ جان لےکہ محمدﷺ کی وفات ہوچکی ہےاور تم میں سے جو شخص اللہ عزوجل کی عبادت کرتا ہے تو یقیناً اللہ ہمیشہ زندہ رہنے والا ہے"</w:t>
      </w:r>
      <w:r w:rsidRPr="00A612C5">
        <w:rPr>
          <w:rStyle w:val="EndnoteReference"/>
          <w:rFonts w:ascii="Jameel Noori Nastaleeq" w:hAnsi="Jameel Noori Nastaleeq" w:cs="Jameel Noori Nastaleeq"/>
          <w:spacing w:val="-4"/>
          <w:sz w:val="28"/>
          <w:szCs w:val="28"/>
          <w:rtl/>
          <w:lang w:bidi="ur-PK"/>
        </w:rPr>
        <w:endnoteReference w:id="50"/>
      </w:r>
      <w:r w:rsidRPr="00A612C5">
        <w:rPr>
          <w:rFonts w:ascii="Jameel Noori Nastaleeq" w:hAnsi="Jameel Noori Nastaleeq" w:cs="Jameel Noori Nastaleeq" w:hint="cs"/>
          <w:spacing w:val="-4"/>
          <w:sz w:val="28"/>
          <w:szCs w:val="28"/>
          <w:rtl/>
          <w:lang w:bidi="ur-PK"/>
        </w:rPr>
        <w:t>اس اغلب رحمت کا ثبوت قرآن کریم کے ارشادات:"</w:t>
      </w:r>
      <w:r w:rsidRPr="00A612C5">
        <w:rPr>
          <w:rFonts w:ascii="Sakkal Majalla" w:hAnsi="Sakkal Majalla" w:cs="Sakkal Majalla"/>
          <w:spacing w:val="-4"/>
          <w:sz w:val="28"/>
          <w:szCs w:val="28"/>
          <w:rtl/>
        </w:rPr>
        <w:t>كتب علي نفسه الرحمة</w:t>
      </w:r>
      <w:r w:rsidRPr="00A612C5">
        <w:rPr>
          <w:rFonts w:ascii="Jameel Noori Nastaleeq" w:hAnsi="Jameel Noori Nastaleeq" w:cs="Jameel Noori Nastaleeq" w:hint="cs"/>
          <w:spacing w:val="-4"/>
          <w:sz w:val="28"/>
          <w:szCs w:val="28"/>
          <w:rtl/>
          <w:lang w:bidi="ur-PK"/>
        </w:rPr>
        <w:t xml:space="preserve">" </w:t>
      </w:r>
      <w:r w:rsidRPr="00A612C5">
        <w:rPr>
          <w:rStyle w:val="EndnoteReference"/>
          <w:rFonts w:ascii="Jameel Noori Nastaleeq" w:hAnsi="Jameel Noori Nastaleeq" w:cs="Jameel Noori Nastaleeq"/>
          <w:spacing w:val="-4"/>
          <w:sz w:val="28"/>
          <w:szCs w:val="28"/>
          <w:rtl/>
          <w:lang w:bidi="ur-PK"/>
        </w:rPr>
        <w:endnoteReference w:id="51"/>
      </w:r>
      <w:r w:rsidRPr="00A612C5">
        <w:rPr>
          <w:rFonts w:ascii="Jameel Noori Nastaleeq" w:hAnsi="Jameel Noori Nastaleeq" w:cs="Jameel Noori Nastaleeq" w:hint="cs"/>
          <w:spacing w:val="-4"/>
          <w:sz w:val="28"/>
          <w:szCs w:val="28"/>
          <w:rtl/>
          <w:lang w:bidi="ur-PK"/>
        </w:rPr>
        <w:t xml:space="preserve"> (اُس نے اپنے کرم کے ذمہ پر رحمت لکھ لی ہے)دوسرا ارشاد: "</w:t>
      </w:r>
      <w:r w:rsidRPr="00A612C5">
        <w:rPr>
          <w:rFonts w:ascii="Sakkal Majalla" w:hAnsi="Sakkal Majalla" w:cs="Sakkal Majalla"/>
          <w:spacing w:val="-4"/>
          <w:sz w:val="28"/>
          <w:szCs w:val="28"/>
          <w:rtl/>
          <w:lang w:bidi="ur-PK"/>
        </w:rPr>
        <w:t>فقل سلمٌ عليكم كتب ربُّكم علي نفسه الرّحمة</w:t>
      </w:r>
      <w:r w:rsidRPr="00A612C5">
        <w:rPr>
          <w:rFonts w:ascii="Jameel Noori Nastaleeq" w:hAnsi="Jameel Noori Nastaleeq" w:cs="Jameel Noori Nastaleeq" w:hint="cs"/>
          <w:spacing w:val="-4"/>
          <w:sz w:val="28"/>
          <w:szCs w:val="28"/>
          <w:rtl/>
          <w:lang w:bidi="ur-PK"/>
        </w:rPr>
        <w:t>"</w:t>
      </w:r>
      <w:r w:rsidRPr="00A612C5">
        <w:rPr>
          <w:rStyle w:val="EndnoteReference"/>
          <w:rFonts w:ascii="Jameel Noori Nastaleeq" w:hAnsi="Jameel Noori Nastaleeq" w:cs="Jameel Noori Nastaleeq"/>
          <w:spacing w:val="-4"/>
          <w:sz w:val="28"/>
          <w:szCs w:val="28"/>
          <w:rtl/>
          <w:lang w:bidi="ur-PK"/>
        </w:rPr>
        <w:endnoteReference w:id="52"/>
      </w:r>
      <w:r w:rsidRPr="00A612C5">
        <w:rPr>
          <w:rFonts w:ascii="Jameel Noori Nastaleeq" w:hAnsi="Jameel Noori Nastaleeq" w:cs="Jameel Noori Nastaleeq" w:hint="cs"/>
          <w:spacing w:val="-4"/>
          <w:sz w:val="28"/>
          <w:szCs w:val="28"/>
          <w:rtl/>
          <w:lang w:bidi="ur-PK"/>
        </w:rPr>
        <w:t xml:space="preserve"> (آپ فرمادیں،تم پر سلام تمہارے رب نے اپنے ذمہ کرم پر رحمت لازم کر لی ہے)سے ہوتا ہے۔حکمِ وحی اور سبیل المومنین کے متعلق اللہ تعالیٰ نے ارشاد فرمایا:"</w:t>
      </w:r>
      <w:r w:rsidRPr="00A612C5">
        <w:rPr>
          <w:rFonts w:ascii="Sakkal Majalla" w:hAnsi="Sakkal Majalla" w:cs="Sakkal Majalla"/>
          <w:spacing w:val="-4"/>
          <w:sz w:val="28"/>
          <w:szCs w:val="28"/>
          <w:rtl/>
        </w:rPr>
        <w:t>وَمَنْ يُشَاقِقِ الرَّسُولَ مِنْ بَعْدِ مَا تَبَيَّنَ لَهُ الْهُدَى وَيَتَّبِعْ غَيْرَ سَبِيلِ الْمُؤْمِنِينَ نُوَلِّهِ مَا تَوَلَّى وَنُصْلِهِ جَهَنَّمَ وَسَاءَتْ مَصِيرًا</w:t>
      </w:r>
      <w:r w:rsidRPr="00A612C5">
        <w:rPr>
          <w:rFonts w:ascii="Jameel Noori Nastaleeq" w:hAnsi="Jameel Noori Nastaleeq" w:cs="Jameel Noori Nastaleeq" w:hint="cs"/>
          <w:spacing w:val="-4"/>
          <w:sz w:val="28"/>
          <w:szCs w:val="28"/>
          <w:rtl/>
          <w:lang w:bidi="ur-PK"/>
        </w:rPr>
        <w:t>"</w:t>
      </w:r>
      <w:r w:rsidRPr="00A612C5">
        <w:rPr>
          <w:rStyle w:val="EndnoteReference"/>
          <w:rFonts w:ascii="Jameel Noori Nastaleeq" w:hAnsi="Jameel Noori Nastaleeq" w:cs="Jameel Noori Nastaleeq"/>
          <w:spacing w:val="-4"/>
          <w:sz w:val="28"/>
          <w:szCs w:val="28"/>
          <w:rtl/>
          <w:lang w:bidi="ur-PK"/>
        </w:rPr>
        <w:endnoteReference w:id="53"/>
      </w:r>
      <w:r w:rsidRPr="00A612C5">
        <w:rPr>
          <w:rFonts w:ascii="Jameel Noori Nastaleeq" w:hAnsi="Jameel Noori Nastaleeq" w:cs="Jameel Noori Nastaleeq" w:hint="cs"/>
          <w:spacing w:val="-4"/>
          <w:sz w:val="28"/>
          <w:szCs w:val="28"/>
          <w:rtl/>
          <w:lang w:bidi="ur-PK"/>
        </w:rPr>
        <w:t>(اور جو رسولﷺکے خلاف کرےبعد اس کے کہ حق راستہ اس پر کھل چکا اور مسلمانوں کی راہ سے جُدا راہ چلےہم اسے اس کے حال پر چھوڑ دیں گےاور اُسے دوزخ میں داخل کریں گے اور کیاہی بُری جگہ پلٹنے کی)۔یہ وہ جو مجھ (ربِّ جلیل کے عبدِ ذلیل) پر ظاہر ہوا ۔</w:t>
      </w:r>
      <w:r w:rsidR="00D540CC" w:rsidRPr="00A612C5">
        <w:rPr>
          <w:rFonts w:ascii="Jameel Noori Nastaleeq" w:hAnsi="Jameel Noori Nastaleeq" w:cs="Jameel Noori Nastaleeq" w:hint="cs"/>
          <w:spacing w:val="-4"/>
          <w:sz w:val="28"/>
          <w:szCs w:val="28"/>
          <w:rtl/>
          <w:lang w:bidi="ur-PK"/>
        </w:rPr>
        <w:t xml:space="preserve"> </w:t>
      </w:r>
    </w:p>
    <w:p w14:paraId="1FCFC0BA" w14:textId="77777777" w:rsidR="00835D64" w:rsidRPr="00A612C5" w:rsidRDefault="00835D64" w:rsidP="00835D64">
      <w:pPr>
        <w:tabs>
          <w:tab w:val="left" w:pos="2805"/>
        </w:tabs>
        <w:bidi/>
        <w:spacing w:after="0"/>
        <w:jc w:val="both"/>
        <w:rPr>
          <w:rFonts w:ascii="Traditional Arabic" w:hAnsi="Traditional Arabic" w:cs="Traditional Arabic"/>
          <w:spacing w:val="-4"/>
          <w:sz w:val="32"/>
          <w:szCs w:val="32"/>
          <w:rtl/>
        </w:rPr>
      </w:pPr>
    </w:p>
    <w:p w14:paraId="22DA71F4" w14:textId="66456893" w:rsidR="00E72AA0" w:rsidRDefault="002813F4" w:rsidP="00E72AA0">
      <w:pPr>
        <w:bidi/>
        <w:spacing w:after="0" w:line="240" w:lineRule="auto"/>
        <w:rPr>
          <w:rFonts w:ascii="Jameel Noori Nastaleeq" w:hAnsi="Jameel Noori Nastaleeq" w:cs="Jameel Noori Nastaleeq"/>
          <w:b/>
          <w:bCs/>
          <w:sz w:val="36"/>
          <w:szCs w:val="36"/>
          <w:rtl/>
        </w:rPr>
      </w:pPr>
      <w:r>
        <w:rPr>
          <w:rFonts w:ascii="Jameel Noori Nastaleeq" w:hAnsi="Jameel Noori Nastaleeq" w:cs="Jameel Noori Nastaleeq"/>
          <w:b/>
          <w:bCs/>
          <w:sz w:val="30"/>
          <w:szCs w:val="30"/>
          <w:lang w:bidi="ur-PK"/>
        </w:rPr>
        <w:lastRenderedPageBreak/>
        <w:t>8</w:t>
      </w:r>
      <w:r>
        <w:rPr>
          <w:rFonts w:ascii="Jameel Noori Nastaleeq" w:hAnsi="Jameel Noori Nastaleeq" w:cs="Jameel Noori Nastaleeq"/>
          <w:b/>
          <w:bCs/>
          <w:sz w:val="30"/>
          <w:szCs w:val="30"/>
          <w:lang w:bidi="ur-PK"/>
        </w:rPr>
        <w:tab/>
      </w:r>
      <w:r w:rsidR="00382016" w:rsidRPr="00E72AA0">
        <w:rPr>
          <w:rFonts w:ascii="Jameel Noori Nastaleeq" w:hAnsi="Jameel Noori Nastaleeq" w:cs="Jameel Noori Nastaleeq" w:hint="cs"/>
          <w:b/>
          <w:bCs/>
          <w:sz w:val="30"/>
          <w:szCs w:val="30"/>
          <w:rtl/>
          <w:lang w:bidi="ur-PK"/>
        </w:rPr>
        <w:t>خُلاصہ</w:t>
      </w:r>
    </w:p>
    <w:p w14:paraId="72BA9162" w14:textId="5017245A" w:rsidR="00382016" w:rsidRDefault="00382016" w:rsidP="00E72AA0">
      <w:pPr>
        <w:bidi/>
        <w:spacing w:after="0" w:line="240" w:lineRule="auto"/>
        <w:ind w:firstLine="720"/>
        <w:jc w:val="both"/>
        <w:rPr>
          <w:rFonts w:ascii="Jameel Noori Nastaleeq" w:hAnsi="Jameel Noori Nastaleeq" w:cs="Jameel Noori Nastaleeq"/>
          <w:sz w:val="28"/>
          <w:szCs w:val="28"/>
          <w:rtl/>
        </w:rPr>
      </w:pPr>
      <w:r w:rsidRPr="00C2671E">
        <w:rPr>
          <w:rFonts w:ascii="Jameel Noori Nastaleeq" w:hAnsi="Jameel Noori Nastaleeq" w:cs="Jameel Noori Nastaleeq" w:hint="cs"/>
          <w:sz w:val="28"/>
          <w:szCs w:val="28"/>
          <w:rtl/>
        </w:rPr>
        <w:t>توحید اور شرک دونوں میں بُعد المشرقین ہے۔توحید ایک سمت میں ہے تو شرک اس کی دوسری سمت میں ہے۔ اگر کوئی توحید کی مخالف سمت میں جائے گا تبھی وہ شرک کا مرتکب ہو گا۔یہ بڑا اہم نکتہ ہے کہ کسی چیز کو شرک کا نام دینے سے پہلے یہ تعیّن کرنا لازمی ہے کہ توحید کے کس شِک یا قسم(ذاتی،صفاتی)،ضابطے اور درجے کی نفی ہوتی ہے۔بدقسمتی سے بعض عُلماء(جومخلوق کے لیے علم غیب کے قائل نہیں) شریعت کا یہ بنیادی تقاضا سمجھے بغیر،اسلاف(خاتم النبیین ﷺ اورصحابہ اکرام وفقہائےخیرون القرون)کے طریق استنباطِ احکام سے ہٹ کر، بے دریغ شرک کا فتویٰ صادر کرتے رہتے ہیں اور اپنی فتویٰ بازی سے لوگوں کو مشرک کہنے سے ذرہ بھر نہیں ہچکچاتے۔ حالانکہ شرک کا تعلق باطنِ انسانی سے ہے اوروہ کسی باطن پر کیسے مطلع ہو گئے؟وہ ایک طرح سے توحید پر اجارہ داری قائم کر لیتے ہیں۔وہ نہیں جانتے کہ شرک کوئی عمومی نہیں بلکہ خصوصی تصور ہے۔شرک محض گناہ،بد عقیدگی اور غلط بات نہیں بلکہ کفر کا ارتکاب ہے۔حتٰی کہ بدعت کو بھی شرک کے زمرے میں نہیں رکھا جا سکتا۔اگر کوئی چیز حرام ہے تب بھی آپ اسےشرک نہیں کہہ سکتے۔ شرک ہونے کے لئے لازم ہے کہ وہ صریحاً عقیدہ توحید کی نفی ہو۔شرک کا مرتکب محض حرام و ناجائز کا مرتکب نہیں ہوتا بلکہ یکسر ایمان سے خارج اور کافر ہوجاتا ہے۔شرک کا معاملہ انتہائی گھمبیراور پیچیدہ ہے۔اسے کبھی عمومی اور معمولی انداز سے نہیں لینا چاہیے ۔</w:t>
      </w:r>
      <w:r w:rsidRPr="00C2671E">
        <w:rPr>
          <w:rStyle w:val="EndnoteReference"/>
          <w:rFonts w:ascii="Jameel Noori Nastaleeq" w:hAnsi="Jameel Noori Nastaleeq" w:cs="Jameel Noori Nastaleeq"/>
          <w:sz w:val="28"/>
          <w:szCs w:val="28"/>
          <w:rtl/>
        </w:rPr>
        <w:endnoteReference w:id="54"/>
      </w:r>
    </w:p>
    <w:p w14:paraId="66391901" w14:textId="0D0B6BD6" w:rsidR="00D4710F" w:rsidRPr="00213011" w:rsidRDefault="0036032C" w:rsidP="00441CCC">
      <w:pPr>
        <w:pStyle w:val="ListParagraph"/>
        <w:bidi/>
        <w:spacing w:after="0" w:line="240" w:lineRule="auto"/>
        <w:jc w:val="center"/>
        <w:rPr>
          <w:rFonts w:ascii="Jameel Noori Nastaleeq" w:hAnsi="Jameel Noori Nastaleeq" w:cs="Jameel Noori Nastaleeq"/>
          <w:sz w:val="29"/>
          <w:szCs w:val="29"/>
          <w:lang w:bidi="ur-PK"/>
        </w:rPr>
      </w:pPr>
      <w:r w:rsidRPr="00213011">
        <w:rPr>
          <w:rFonts w:ascii="Jameel Noori Nastaleeq" w:hAnsi="Jameel Noori Nastaleeq" w:cs="Jameel Noori Nastaleeq"/>
          <w:b/>
          <w:bCs/>
          <w:sz w:val="30"/>
          <w:szCs w:val="30"/>
          <w:rtl/>
        </w:rPr>
        <w:t>حوالہ جات</w:t>
      </w:r>
      <w:r w:rsidR="009D4C62">
        <w:rPr>
          <w:rFonts w:ascii="Jameel Noori Nastaleeq" w:hAnsi="Jameel Noori Nastaleeq" w:cs="Jameel Noori Nastaleeq" w:hint="cs"/>
          <w:b/>
          <w:bCs/>
          <w:sz w:val="30"/>
          <w:szCs w:val="30"/>
          <w:rtl/>
        </w:rPr>
        <w:t xml:space="preserve"> و حواشی </w:t>
      </w:r>
    </w:p>
    <w:sectPr w:rsidR="00D4710F" w:rsidRPr="00213011" w:rsidSect="00CD48B0">
      <w:headerReference w:type="even" r:id="rId19"/>
      <w:headerReference w:type="default" r:id="rId20"/>
      <w:footerReference w:type="even" r:id="rId21"/>
      <w:footerReference w:type="default" r:id="rId22"/>
      <w:footerReference w:type="first" r:id="rId23"/>
      <w:endnotePr>
        <w:numFmt w:val="decimal"/>
      </w:endnotePr>
      <w:pgSz w:w="11906" w:h="16838" w:code="9"/>
      <w:pgMar w:top="2880" w:right="1872" w:bottom="2880" w:left="1872" w:header="2016" w:footer="2304" w:gutter="0"/>
      <w:pgNumType w:start="47"/>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975B" w14:textId="77777777" w:rsidR="00D40164" w:rsidRDefault="00D40164" w:rsidP="0036032C">
      <w:pPr>
        <w:bidi/>
        <w:spacing w:after="0" w:line="240" w:lineRule="auto"/>
      </w:pPr>
      <w:r>
        <w:separator/>
      </w:r>
    </w:p>
  </w:endnote>
  <w:endnote w:type="continuationSeparator" w:id="0">
    <w:p w14:paraId="6720BF1A" w14:textId="77777777" w:rsidR="00D40164" w:rsidRPr="00441CCC" w:rsidRDefault="00D40164" w:rsidP="00441CCC">
      <w:pPr>
        <w:pStyle w:val="Footer"/>
      </w:pPr>
    </w:p>
  </w:endnote>
  <w:endnote w:id="1">
    <w:p w14:paraId="0C9E4068" w14:textId="02D3D1A8" w:rsidR="00382016" w:rsidRDefault="00382016" w:rsidP="00DA157E">
      <w:pPr>
        <w:pStyle w:val="EndnoteText"/>
        <w:bidi/>
        <w:jc w:val="both"/>
        <w:rPr>
          <w:rFonts w:ascii="Sakkal Majalla" w:hAnsi="Sakkal Majalla" w:cs="Sakkal Majalla"/>
          <w:sz w:val="24"/>
          <w:szCs w:val="24"/>
          <w:lang w:bidi="ur-PK"/>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r w:rsidR="005D0950">
        <w:rPr>
          <w:rFonts w:ascii="Sakkal Majalla" w:hAnsi="Sakkal Majalla" w:cs="Sakkal Majalla" w:hint="cs"/>
          <w:sz w:val="24"/>
          <w:szCs w:val="24"/>
          <w:rtl/>
          <w:lang w:bidi="ur-PK"/>
        </w:rPr>
        <w:t>القرآن13:31</w:t>
      </w:r>
    </w:p>
    <w:p w14:paraId="12B6C2E0" w14:textId="7479EDE4" w:rsidR="00EC49D5" w:rsidRPr="00B60BF3" w:rsidRDefault="00EC49D5" w:rsidP="00B60BF3">
      <w:pPr>
        <w:spacing w:after="0"/>
        <w:jc w:val="both"/>
        <w:rPr>
          <w:rFonts w:asciiTheme="majorBidi" w:hAnsiTheme="majorBidi" w:cstheme="majorBidi"/>
          <w:color w:val="000000" w:themeColor="text1"/>
          <w:sz w:val="18"/>
          <w:szCs w:val="18"/>
          <w:rtl/>
        </w:rPr>
      </w:pPr>
      <w:proofErr w:type="spellStart"/>
      <w:r w:rsidRPr="00B60BF3">
        <w:rPr>
          <w:rFonts w:asciiTheme="majorBidi" w:hAnsiTheme="majorBidi" w:cstheme="majorBidi"/>
          <w:color w:val="000000" w:themeColor="text1"/>
          <w:sz w:val="18"/>
          <w:szCs w:val="18"/>
        </w:rPr>
        <w:t>Al-Qu՚rān</w:t>
      </w:r>
      <w:proofErr w:type="spellEnd"/>
      <w:r w:rsidRPr="00B60BF3">
        <w:rPr>
          <w:rFonts w:asciiTheme="majorBidi" w:hAnsiTheme="majorBidi" w:cstheme="majorBidi"/>
          <w:color w:val="000000" w:themeColor="text1"/>
          <w:sz w:val="18"/>
          <w:szCs w:val="18"/>
        </w:rPr>
        <w:t xml:space="preserve"> 13:31</w:t>
      </w:r>
    </w:p>
  </w:endnote>
  <w:endnote w:id="2">
    <w:p w14:paraId="2E198776" w14:textId="7690B3CF" w:rsidR="00382016" w:rsidRDefault="00382016" w:rsidP="00DA157E">
      <w:pPr>
        <w:pStyle w:val="EndnoteText"/>
        <w:bidi/>
        <w:jc w:val="both"/>
        <w:rPr>
          <w:rFonts w:ascii="Sakkal Majalla" w:hAnsi="Sakkal Majalla" w:cs="Sakkal Majalla"/>
          <w:sz w:val="24"/>
          <w:szCs w:val="24"/>
          <w:lang w:bidi="ur-PK"/>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r w:rsidR="007F7699">
        <w:rPr>
          <w:rFonts w:hint="cs"/>
          <w:sz w:val="24"/>
          <w:szCs w:val="24"/>
          <w:rtl/>
        </w:rPr>
        <w:t>ایضاً</w:t>
      </w:r>
      <w:r w:rsidR="007F7699">
        <w:rPr>
          <w:rFonts w:ascii="Sakkal Majalla" w:hAnsi="Sakkal Majalla" w:cs="Sakkal Majalla" w:hint="cs"/>
          <w:sz w:val="24"/>
          <w:szCs w:val="24"/>
          <w:rtl/>
          <w:lang w:bidi="ur-PK"/>
        </w:rPr>
        <w:t xml:space="preserve"> </w:t>
      </w:r>
      <w:r w:rsidR="005D0950">
        <w:rPr>
          <w:rFonts w:ascii="Sakkal Majalla" w:hAnsi="Sakkal Majalla" w:cs="Sakkal Majalla" w:hint="cs"/>
          <w:sz w:val="24"/>
          <w:szCs w:val="24"/>
          <w:rtl/>
          <w:lang w:bidi="ur-PK"/>
        </w:rPr>
        <w:t>48:04</w:t>
      </w:r>
    </w:p>
    <w:p w14:paraId="04A84B61" w14:textId="6CD1C92C" w:rsidR="00EC49D5" w:rsidRPr="00B60BF3" w:rsidRDefault="00EC49D5" w:rsidP="00B60BF3">
      <w:pPr>
        <w:spacing w:after="0"/>
        <w:jc w:val="both"/>
        <w:rPr>
          <w:rFonts w:asciiTheme="majorBidi" w:hAnsiTheme="majorBidi" w:cstheme="majorBidi"/>
          <w:color w:val="000000" w:themeColor="text1"/>
          <w:sz w:val="18"/>
          <w:szCs w:val="18"/>
          <w:rtl/>
        </w:rPr>
      </w:pPr>
      <w:proofErr w:type="spellStart"/>
      <w:r w:rsidRPr="00B60BF3">
        <w:rPr>
          <w:rFonts w:asciiTheme="majorBidi" w:hAnsiTheme="majorBidi" w:cstheme="majorBidi"/>
          <w:color w:val="000000" w:themeColor="text1"/>
          <w:sz w:val="18"/>
          <w:szCs w:val="18"/>
        </w:rPr>
        <w:t>Al-Qu՚rān</w:t>
      </w:r>
      <w:proofErr w:type="spellEnd"/>
      <w:r w:rsidRPr="00B60BF3">
        <w:rPr>
          <w:rFonts w:asciiTheme="majorBidi" w:hAnsiTheme="majorBidi" w:cstheme="majorBidi"/>
          <w:color w:val="000000" w:themeColor="text1"/>
          <w:sz w:val="18"/>
          <w:szCs w:val="18"/>
        </w:rPr>
        <w:t xml:space="preserve"> 04:48</w:t>
      </w:r>
    </w:p>
  </w:endnote>
  <w:endnote w:id="3">
    <w:p w14:paraId="246E7DC1" w14:textId="6DE1A13F" w:rsidR="00382016" w:rsidRDefault="00382016" w:rsidP="00DA157E">
      <w:pPr>
        <w:pStyle w:val="EndnoteText"/>
        <w:bidi/>
        <w:jc w:val="both"/>
        <w:rPr>
          <w:rFonts w:ascii="Sakkal Majalla" w:hAnsi="Sakkal Majalla" w:cs="Sakkal Majalla"/>
          <w:sz w:val="24"/>
          <w:szCs w:val="24"/>
          <w:lang w:bidi="ur-PK"/>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r w:rsidR="006C6E7F">
        <w:rPr>
          <w:rFonts w:hint="cs"/>
          <w:sz w:val="24"/>
          <w:szCs w:val="24"/>
          <w:rtl/>
        </w:rPr>
        <w:t>ایضاً</w:t>
      </w:r>
      <w:r w:rsidR="006C6E7F">
        <w:rPr>
          <w:rFonts w:ascii="Sakkal Majalla" w:hAnsi="Sakkal Majalla" w:cs="Sakkal Majalla" w:hint="cs"/>
          <w:sz w:val="24"/>
          <w:szCs w:val="24"/>
          <w:rtl/>
          <w:lang w:bidi="ur-PK"/>
        </w:rPr>
        <w:t xml:space="preserve"> </w:t>
      </w:r>
      <w:r w:rsidR="005D0950">
        <w:rPr>
          <w:rFonts w:ascii="Sakkal Majalla" w:hAnsi="Sakkal Majalla" w:cs="Sakkal Majalla" w:hint="cs"/>
          <w:sz w:val="24"/>
          <w:szCs w:val="24"/>
          <w:rtl/>
          <w:lang w:bidi="ur-PK"/>
        </w:rPr>
        <w:t>30:02</w:t>
      </w:r>
    </w:p>
    <w:p w14:paraId="471F8091" w14:textId="3D3631CF" w:rsidR="00EC49D5" w:rsidRPr="00B60BF3" w:rsidRDefault="00EC49D5" w:rsidP="00B60BF3">
      <w:pPr>
        <w:spacing w:after="0"/>
        <w:jc w:val="both"/>
        <w:rPr>
          <w:rFonts w:asciiTheme="majorBidi" w:hAnsiTheme="majorBidi" w:cstheme="majorBidi"/>
          <w:color w:val="000000" w:themeColor="text1"/>
          <w:sz w:val="18"/>
          <w:szCs w:val="18"/>
          <w:rtl/>
        </w:rPr>
      </w:pPr>
      <w:proofErr w:type="spellStart"/>
      <w:r w:rsidRPr="00B60BF3">
        <w:rPr>
          <w:rFonts w:asciiTheme="majorBidi" w:hAnsiTheme="majorBidi" w:cstheme="majorBidi"/>
          <w:color w:val="000000" w:themeColor="text1"/>
          <w:sz w:val="18"/>
          <w:szCs w:val="18"/>
        </w:rPr>
        <w:t>Al-Qu՚rān</w:t>
      </w:r>
      <w:proofErr w:type="spellEnd"/>
      <w:r w:rsidRPr="00B60BF3">
        <w:rPr>
          <w:rFonts w:asciiTheme="majorBidi" w:hAnsiTheme="majorBidi" w:cstheme="majorBidi"/>
          <w:color w:val="000000" w:themeColor="text1"/>
          <w:sz w:val="18"/>
          <w:szCs w:val="18"/>
        </w:rPr>
        <w:t xml:space="preserve"> 02:30</w:t>
      </w:r>
    </w:p>
  </w:endnote>
  <w:endnote w:id="4">
    <w:p w14:paraId="3DDB1E52" w14:textId="75381285" w:rsidR="00382016" w:rsidRDefault="00382016" w:rsidP="00DA157E">
      <w:pPr>
        <w:pStyle w:val="EndnoteText"/>
        <w:bidi/>
        <w:jc w:val="both"/>
        <w:rPr>
          <w:sz w:val="24"/>
          <w:szCs w:val="24"/>
        </w:rPr>
      </w:pPr>
      <w:r w:rsidRPr="000D5C60">
        <w:rPr>
          <w:rStyle w:val="EndnoteReference"/>
          <w:rFonts w:ascii="Jameel Noori Nastaleeq" w:hAnsi="Jameel Noori Nastaleeq" w:cs="Jameel Noori Nastaleeq"/>
          <w:sz w:val="24"/>
          <w:szCs w:val="24"/>
        </w:rPr>
        <w:endnoteRef/>
      </w:r>
      <w:r w:rsidRPr="000D5C60">
        <w:rPr>
          <w:sz w:val="24"/>
          <w:szCs w:val="24"/>
          <w:rtl/>
        </w:rPr>
        <w:t xml:space="preserve"> </w:t>
      </w:r>
      <w:r w:rsidR="005D0950">
        <w:rPr>
          <w:rFonts w:hint="cs"/>
          <w:sz w:val="24"/>
          <w:szCs w:val="24"/>
          <w:rtl/>
        </w:rPr>
        <w:t>ایضاً</w:t>
      </w:r>
    </w:p>
    <w:p w14:paraId="6321ABA9" w14:textId="0ACE0FA2" w:rsidR="00EC49D5" w:rsidRPr="005F1B59" w:rsidRDefault="00EC49D5" w:rsidP="005F1B59">
      <w:pPr>
        <w:spacing w:after="0"/>
        <w:jc w:val="both"/>
        <w:rPr>
          <w:rFonts w:asciiTheme="majorBidi" w:hAnsiTheme="majorBidi" w:cstheme="majorBidi"/>
          <w:color w:val="000000" w:themeColor="text1"/>
          <w:sz w:val="18"/>
          <w:szCs w:val="18"/>
          <w:rtl/>
        </w:rPr>
      </w:pPr>
      <w:r w:rsidRPr="005F1B59">
        <w:rPr>
          <w:rFonts w:asciiTheme="majorBidi" w:hAnsiTheme="majorBidi" w:cstheme="majorBidi"/>
          <w:color w:val="000000" w:themeColor="text1"/>
          <w:sz w:val="18"/>
          <w:szCs w:val="18"/>
        </w:rPr>
        <w:t>Ibid</w:t>
      </w:r>
    </w:p>
  </w:endnote>
  <w:endnote w:id="5">
    <w:p w14:paraId="1A26F507" w14:textId="6960E960" w:rsidR="00382016" w:rsidRPr="005F1B59" w:rsidRDefault="00382016" w:rsidP="00DA157E">
      <w:pPr>
        <w:pStyle w:val="EndnoteText"/>
        <w:bidi/>
        <w:jc w:val="both"/>
        <w:rPr>
          <w:rFonts w:ascii="Sakkal Majalla" w:hAnsi="Sakkal Majalla" w:cs="Sakkal Majalla"/>
          <w:spacing w:val="-4"/>
          <w:sz w:val="24"/>
          <w:szCs w:val="24"/>
          <w:lang w:bidi="ur-PK"/>
        </w:rPr>
      </w:pPr>
      <w:r w:rsidRPr="005F1B59">
        <w:rPr>
          <w:rStyle w:val="EndnoteReference"/>
          <w:spacing w:val="-4"/>
          <w:sz w:val="24"/>
          <w:szCs w:val="24"/>
        </w:rPr>
        <w:endnoteRef/>
      </w:r>
      <w:r w:rsidRPr="005F1B59">
        <w:rPr>
          <w:spacing w:val="-4"/>
          <w:sz w:val="24"/>
          <w:szCs w:val="24"/>
          <w:rtl/>
        </w:rPr>
        <w:t xml:space="preserve"> </w:t>
      </w:r>
      <w:bookmarkStart w:id="0" w:name="_Hlk122243103"/>
      <w:r w:rsidR="005D0950" w:rsidRPr="005F1B59">
        <w:rPr>
          <w:rFonts w:ascii="Sakkal Majalla" w:hAnsi="Sakkal Majalla" w:cs="Sakkal Majalla"/>
          <w:spacing w:val="-4"/>
          <w:sz w:val="24"/>
          <w:szCs w:val="24"/>
          <w:rtl/>
        </w:rPr>
        <w:t>مجد الدين أبو طاهر محمد بن يعقوب الفيروزآبادى (المتوفى: 817هـ)</w:t>
      </w:r>
      <w:r w:rsidR="005D0950" w:rsidRPr="005F1B59">
        <w:rPr>
          <w:rFonts w:ascii="Sakkal Majalla" w:hAnsi="Sakkal Majalla" w:cs="Sakkal Majalla"/>
          <w:spacing w:val="-4"/>
          <w:sz w:val="24"/>
          <w:szCs w:val="24"/>
          <w:rtl/>
          <w:lang w:bidi="ur-PK"/>
        </w:rPr>
        <w:t xml:space="preserve"> ؒ،القاموس المحیط،</w:t>
      </w:r>
      <w:bookmarkEnd w:id="0"/>
      <w:r w:rsidR="005D0950" w:rsidRPr="005F1B59">
        <w:rPr>
          <w:rFonts w:ascii="Sakkal Majalla" w:hAnsi="Sakkal Majalla" w:cs="Sakkal Majalla"/>
          <w:spacing w:val="-4"/>
          <w:sz w:val="24"/>
          <w:szCs w:val="24"/>
          <w:rtl/>
        </w:rPr>
        <w:t xml:space="preserve"> تحقيق: مكتب تحقيق التراث في مؤسسة الرسالة</w:t>
      </w:r>
      <w:r w:rsidR="005D0950" w:rsidRPr="005F1B59">
        <w:rPr>
          <w:rFonts w:ascii="Sakkal Majalla" w:hAnsi="Sakkal Majalla" w:cs="Sakkal Majalla"/>
          <w:spacing w:val="-4"/>
          <w:sz w:val="24"/>
          <w:szCs w:val="24"/>
          <w:rtl/>
          <w:lang w:bidi="ur-PK"/>
        </w:rPr>
        <w:t xml:space="preserve"> </w:t>
      </w:r>
      <w:r w:rsidR="005D0950" w:rsidRPr="005F1B59">
        <w:rPr>
          <w:rFonts w:ascii="Sakkal Majalla" w:hAnsi="Sakkal Majalla" w:cs="Sakkal Majalla"/>
          <w:spacing w:val="-4"/>
          <w:sz w:val="24"/>
          <w:szCs w:val="24"/>
          <w:rtl/>
        </w:rPr>
        <w:t>الناشر: مؤسسة الرسالة للطباعة والنشر والتوزيع، بيروت - لبنانالطبعة: الثامنة، 1426 هـ - 2005 م</w:t>
      </w:r>
      <w:r w:rsidR="005D0950" w:rsidRPr="005F1B59">
        <w:rPr>
          <w:rFonts w:ascii="Sakkal Majalla" w:hAnsi="Sakkal Majalla" w:cs="Sakkal Majalla"/>
          <w:spacing w:val="-4"/>
          <w:sz w:val="24"/>
          <w:szCs w:val="24"/>
          <w:rtl/>
          <w:lang w:bidi="ur-PK"/>
        </w:rPr>
        <w:t xml:space="preserve"> 01/1545</w:t>
      </w:r>
    </w:p>
    <w:p w14:paraId="69E17B4F" w14:textId="24D19060" w:rsidR="00765B65" w:rsidRPr="00765B65" w:rsidRDefault="00765B65" w:rsidP="00B60BF3">
      <w:pPr>
        <w:spacing w:after="0"/>
        <w:jc w:val="both"/>
        <w:rPr>
          <w:b/>
          <w:bCs/>
          <w:i/>
          <w:iCs/>
          <w:sz w:val="20"/>
          <w:szCs w:val="20"/>
          <w:rtl/>
        </w:rPr>
      </w:pPr>
      <w:r w:rsidRPr="00B60BF3">
        <w:rPr>
          <w:rFonts w:asciiTheme="majorBidi" w:hAnsiTheme="majorBidi" w:cstheme="majorBidi"/>
          <w:color w:val="000000" w:themeColor="text1"/>
          <w:sz w:val="18"/>
          <w:szCs w:val="18"/>
        </w:rPr>
        <w:t>Majid al-</w:t>
      </w:r>
      <w:proofErr w:type="spellStart"/>
      <w:r w:rsidRPr="00B60BF3">
        <w:rPr>
          <w:rFonts w:asciiTheme="majorBidi" w:hAnsiTheme="majorBidi" w:cstheme="majorBidi"/>
          <w:color w:val="000000" w:themeColor="text1"/>
          <w:sz w:val="18"/>
          <w:szCs w:val="18"/>
        </w:rPr>
        <w:t>Dīn</w:t>
      </w:r>
      <w:proofErr w:type="spellEnd"/>
      <w:r w:rsidRPr="00B60BF3">
        <w:rPr>
          <w:rFonts w:asciiTheme="majorBidi" w:hAnsiTheme="majorBidi" w:cstheme="majorBidi"/>
          <w:color w:val="000000" w:themeColor="text1"/>
          <w:sz w:val="18"/>
          <w:szCs w:val="18"/>
        </w:rPr>
        <w:t xml:space="preserve"> </w:t>
      </w:r>
      <w:proofErr w:type="spellStart"/>
      <w:r w:rsidRPr="00B60BF3">
        <w:rPr>
          <w:rFonts w:asciiTheme="majorBidi" w:hAnsiTheme="majorBidi" w:cstheme="majorBidi"/>
          <w:color w:val="000000" w:themeColor="text1"/>
          <w:sz w:val="18"/>
          <w:szCs w:val="18"/>
        </w:rPr>
        <w:t>Abū</w:t>
      </w:r>
      <w:proofErr w:type="spellEnd"/>
      <w:r w:rsidRPr="00B60BF3">
        <w:rPr>
          <w:rFonts w:asciiTheme="majorBidi" w:hAnsiTheme="majorBidi" w:cstheme="majorBidi"/>
          <w:color w:val="000000" w:themeColor="text1"/>
          <w:sz w:val="18"/>
          <w:szCs w:val="18"/>
        </w:rPr>
        <w:t xml:space="preserve"> </w:t>
      </w:r>
      <w:proofErr w:type="spellStart"/>
      <w:r w:rsidRPr="00B60BF3">
        <w:rPr>
          <w:rFonts w:asciiTheme="majorBidi" w:hAnsiTheme="majorBidi" w:cstheme="majorBidi"/>
          <w:color w:val="000000" w:themeColor="text1"/>
          <w:sz w:val="18"/>
          <w:szCs w:val="18"/>
        </w:rPr>
        <w:t>Tāhir</w:t>
      </w:r>
      <w:proofErr w:type="spellEnd"/>
      <w:r w:rsidRPr="00B60BF3">
        <w:rPr>
          <w:rFonts w:asciiTheme="majorBidi" w:hAnsiTheme="majorBidi" w:cstheme="majorBidi"/>
          <w:color w:val="000000" w:themeColor="text1"/>
          <w:sz w:val="18"/>
          <w:szCs w:val="18"/>
        </w:rPr>
        <w:t xml:space="preserve"> Muhammad bin </w:t>
      </w:r>
      <w:proofErr w:type="spellStart"/>
      <w:r w:rsidRPr="00B60BF3">
        <w:rPr>
          <w:rFonts w:asciiTheme="majorBidi" w:hAnsiTheme="majorBidi" w:cstheme="majorBidi"/>
          <w:color w:val="000000" w:themeColor="text1"/>
          <w:sz w:val="18"/>
          <w:szCs w:val="18"/>
        </w:rPr>
        <w:t>Yaqūb</w:t>
      </w:r>
      <w:proofErr w:type="spellEnd"/>
      <w:r w:rsidRPr="00B60BF3">
        <w:rPr>
          <w:rFonts w:asciiTheme="majorBidi" w:hAnsiTheme="majorBidi" w:cstheme="majorBidi"/>
          <w:color w:val="000000" w:themeColor="text1"/>
          <w:sz w:val="18"/>
          <w:szCs w:val="18"/>
        </w:rPr>
        <w:t xml:space="preserve"> al-</w:t>
      </w:r>
      <w:proofErr w:type="spellStart"/>
      <w:r w:rsidRPr="00B60BF3">
        <w:rPr>
          <w:rFonts w:asciiTheme="majorBidi" w:hAnsiTheme="majorBidi" w:cstheme="majorBidi"/>
          <w:color w:val="000000" w:themeColor="text1"/>
          <w:sz w:val="18"/>
          <w:szCs w:val="18"/>
        </w:rPr>
        <w:t>Firūzabādi</w:t>
      </w:r>
      <w:proofErr w:type="spellEnd"/>
      <w:r w:rsidRPr="00B60BF3">
        <w:rPr>
          <w:rFonts w:asciiTheme="majorBidi" w:hAnsiTheme="majorBidi" w:cstheme="majorBidi"/>
          <w:color w:val="000000" w:themeColor="text1"/>
          <w:sz w:val="18"/>
          <w:szCs w:val="18"/>
        </w:rPr>
        <w:t xml:space="preserve"> (died: 817 AH), Al-</w:t>
      </w:r>
      <w:proofErr w:type="spellStart"/>
      <w:r w:rsidRPr="00B60BF3">
        <w:rPr>
          <w:rFonts w:asciiTheme="majorBidi" w:hAnsiTheme="majorBidi" w:cstheme="majorBidi"/>
          <w:color w:val="000000" w:themeColor="text1"/>
          <w:sz w:val="18"/>
          <w:szCs w:val="18"/>
        </w:rPr>
        <w:t>Qāmūs</w:t>
      </w:r>
      <w:proofErr w:type="spellEnd"/>
      <w:r w:rsidRPr="00B60BF3">
        <w:rPr>
          <w:rFonts w:asciiTheme="majorBidi" w:hAnsiTheme="majorBidi" w:cstheme="majorBidi"/>
          <w:color w:val="000000" w:themeColor="text1"/>
          <w:sz w:val="18"/>
          <w:szCs w:val="18"/>
        </w:rPr>
        <w:t xml:space="preserve"> al-</w:t>
      </w:r>
      <w:proofErr w:type="spellStart"/>
      <w:r w:rsidRPr="00B60BF3">
        <w:rPr>
          <w:rFonts w:asciiTheme="majorBidi" w:hAnsiTheme="majorBidi" w:cstheme="majorBidi"/>
          <w:color w:val="000000" w:themeColor="text1"/>
          <w:sz w:val="18"/>
          <w:szCs w:val="18"/>
        </w:rPr>
        <w:t>Muhait</w:t>
      </w:r>
      <w:proofErr w:type="spellEnd"/>
      <w:r w:rsidRPr="00B60BF3">
        <w:rPr>
          <w:rFonts w:asciiTheme="majorBidi" w:hAnsiTheme="majorBidi" w:cstheme="majorBidi"/>
          <w:color w:val="000000" w:themeColor="text1"/>
          <w:sz w:val="18"/>
          <w:szCs w:val="18"/>
        </w:rPr>
        <w:t xml:space="preserve">, Research: </w:t>
      </w:r>
      <w:proofErr w:type="spellStart"/>
      <w:r w:rsidRPr="00B60BF3">
        <w:rPr>
          <w:rFonts w:asciiTheme="majorBidi" w:hAnsiTheme="majorBidi" w:cstheme="majorBidi"/>
          <w:color w:val="000000" w:themeColor="text1"/>
          <w:sz w:val="18"/>
          <w:szCs w:val="18"/>
        </w:rPr>
        <w:t>maktab</w:t>
      </w:r>
      <w:proofErr w:type="spellEnd"/>
      <w:r w:rsidRPr="00B60BF3">
        <w:rPr>
          <w:rFonts w:asciiTheme="majorBidi" w:hAnsiTheme="majorBidi" w:cstheme="majorBidi"/>
          <w:color w:val="000000" w:themeColor="text1"/>
          <w:sz w:val="18"/>
          <w:szCs w:val="18"/>
        </w:rPr>
        <w:t xml:space="preserve"> al-tuath </w:t>
      </w:r>
      <w:proofErr w:type="gramStart"/>
      <w:r w:rsidRPr="00B60BF3">
        <w:rPr>
          <w:rFonts w:asciiTheme="majorBidi" w:hAnsiTheme="majorBidi" w:cstheme="majorBidi"/>
          <w:color w:val="000000" w:themeColor="text1"/>
          <w:sz w:val="18"/>
          <w:szCs w:val="18"/>
        </w:rPr>
        <w:t xml:space="preserve">fi  </w:t>
      </w:r>
      <w:proofErr w:type="spellStart"/>
      <w:r w:rsidRPr="00B60BF3">
        <w:rPr>
          <w:rFonts w:asciiTheme="majorBidi" w:hAnsiTheme="majorBidi" w:cstheme="majorBidi"/>
          <w:color w:val="000000" w:themeColor="text1"/>
          <w:sz w:val="18"/>
          <w:szCs w:val="18"/>
        </w:rPr>
        <w:t>muasasa</w:t>
      </w:r>
      <w:proofErr w:type="spellEnd"/>
      <w:proofErr w:type="gramEnd"/>
      <w:r w:rsidRPr="00B60BF3">
        <w:rPr>
          <w:rFonts w:asciiTheme="majorBidi" w:hAnsiTheme="majorBidi" w:cstheme="majorBidi"/>
          <w:color w:val="000000" w:themeColor="text1"/>
          <w:sz w:val="18"/>
          <w:szCs w:val="18"/>
        </w:rPr>
        <w:t xml:space="preserve"> al-</w:t>
      </w:r>
      <w:proofErr w:type="spellStart"/>
      <w:r w:rsidRPr="00B60BF3">
        <w:rPr>
          <w:rFonts w:asciiTheme="majorBidi" w:hAnsiTheme="majorBidi" w:cstheme="majorBidi"/>
          <w:color w:val="000000" w:themeColor="text1"/>
          <w:sz w:val="18"/>
          <w:szCs w:val="18"/>
        </w:rPr>
        <w:t>risalah</w:t>
      </w:r>
      <w:proofErr w:type="spellEnd"/>
      <w:r w:rsidRPr="00B60BF3">
        <w:rPr>
          <w:rFonts w:asciiTheme="majorBidi" w:hAnsiTheme="majorBidi" w:cstheme="majorBidi"/>
          <w:color w:val="000000" w:themeColor="text1"/>
          <w:sz w:val="18"/>
          <w:szCs w:val="18"/>
        </w:rPr>
        <w:t xml:space="preserve">, </w:t>
      </w:r>
      <w:proofErr w:type="spellStart"/>
      <w:r w:rsidRPr="00B60BF3">
        <w:rPr>
          <w:rFonts w:asciiTheme="majorBidi" w:hAnsiTheme="majorBidi" w:cstheme="majorBidi"/>
          <w:color w:val="000000" w:themeColor="text1"/>
          <w:sz w:val="18"/>
          <w:szCs w:val="18"/>
        </w:rPr>
        <w:t>Publisher:muasasa</w:t>
      </w:r>
      <w:proofErr w:type="spellEnd"/>
      <w:r w:rsidRPr="00B60BF3">
        <w:rPr>
          <w:rFonts w:asciiTheme="majorBidi" w:hAnsiTheme="majorBidi" w:cstheme="majorBidi"/>
          <w:color w:val="000000" w:themeColor="text1"/>
          <w:sz w:val="18"/>
          <w:szCs w:val="18"/>
        </w:rPr>
        <w:t xml:space="preserve"> al-</w:t>
      </w:r>
      <w:proofErr w:type="spellStart"/>
      <w:r w:rsidRPr="00B60BF3">
        <w:rPr>
          <w:rFonts w:asciiTheme="majorBidi" w:hAnsiTheme="majorBidi" w:cstheme="majorBidi"/>
          <w:color w:val="000000" w:themeColor="text1"/>
          <w:sz w:val="18"/>
          <w:szCs w:val="18"/>
        </w:rPr>
        <w:t>risalah</w:t>
      </w:r>
      <w:proofErr w:type="spellEnd"/>
      <w:r w:rsidRPr="00B60BF3">
        <w:rPr>
          <w:rFonts w:asciiTheme="majorBidi" w:hAnsiTheme="majorBidi" w:cstheme="majorBidi"/>
          <w:color w:val="000000" w:themeColor="text1"/>
          <w:sz w:val="18"/>
          <w:szCs w:val="18"/>
        </w:rPr>
        <w:t xml:space="preserve"> </w:t>
      </w:r>
      <w:proofErr w:type="spellStart"/>
      <w:r w:rsidRPr="00B60BF3">
        <w:rPr>
          <w:rFonts w:asciiTheme="majorBidi" w:hAnsiTheme="majorBidi" w:cstheme="majorBidi"/>
          <w:color w:val="000000" w:themeColor="text1"/>
          <w:sz w:val="18"/>
          <w:szCs w:val="18"/>
        </w:rPr>
        <w:t>lil-tabat</w:t>
      </w:r>
      <w:proofErr w:type="spellEnd"/>
      <w:r w:rsidRPr="00B60BF3">
        <w:rPr>
          <w:rFonts w:asciiTheme="majorBidi" w:hAnsiTheme="majorBidi" w:cstheme="majorBidi"/>
          <w:color w:val="000000" w:themeColor="text1"/>
          <w:sz w:val="18"/>
          <w:szCs w:val="18"/>
        </w:rPr>
        <w:t xml:space="preserve"> </w:t>
      </w:r>
      <w:proofErr w:type="spellStart"/>
      <w:r w:rsidRPr="00B60BF3">
        <w:rPr>
          <w:rFonts w:asciiTheme="majorBidi" w:hAnsiTheme="majorBidi" w:cstheme="majorBidi"/>
          <w:color w:val="000000" w:themeColor="text1"/>
          <w:sz w:val="18"/>
          <w:szCs w:val="18"/>
        </w:rPr>
        <w:t>wa</w:t>
      </w:r>
      <w:proofErr w:type="spellEnd"/>
      <w:r w:rsidRPr="00B60BF3">
        <w:rPr>
          <w:rFonts w:asciiTheme="majorBidi" w:hAnsiTheme="majorBidi" w:cstheme="majorBidi"/>
          <w:color w:val="000000" w:themeColor="text1"/>
          <w:sz w:val="18"/>
          <w:szCs w:val="18"/>
        </w:rPr>
        <w:t xml:space="preserve"> al-</w:t>
      </w:r>
      <w:proofErr w:type="spellStart"/>
      <w:r w:rsidRPr="00B60BF3">
        <w:rPr>
          <w:rFonts w:asciiTheme="majorBidi" w:hAnsiTheme="majorBidi" w:cstheme="majorBidi"/>
          <w:color w:val="000000" w:themeColor="text1"/>
          <w:sz w:val="18"/>
          <w:szCs w:val="18"/>
        </w:rPr>
        <w:t>tauzih</w:t>
      </w:r>
      <w:proofErr w:type="spellEnd"/>
      <w:r w:rsidRPr="00B60BF3">
        <w:rPr>
          <w:rFonts w:asciiTheme="majorBidi" w:hAnsiTheme="majorBidi" w:cstheme="majorBidi"/>
          <w:color w:val="000000" w:themeColor="text1"/>
          <w:sz w:val="18"/>
          <w:szCs w:val="18"/>
        </w:rPr>
        <w:t xml:space="preserve">, Beirut - </w:t>
      </w:r>
      <w:proofErr w:type="spellStart"/>
      <w:r w:rsidRPr="00B60BF3">
        <w:rPr>
          <w:rFonts w:asciiTheme="majorBidi" w:hAnsiTheme="majorBidi" w:cstheme="majorBidi"/>
          <w:color w:val="000000" w:themeColor="text1"/>
          <w:sz w:val="18"/>
          <w:szCs w:val="18"/>
        </w:rPr>
        <w:t>Lebnān</w:t>
      </w:r>
      <w:proofErr w:type="spellEnd"/>
      <w:r w:rsidRPr="00B60BF3">
        <w:rPr>
          <w:rFonts w:asciiTheme="majorBidi" w:hAnsiTheme="majorBidi" w:cstheme="majorBidi"/>
          <w:color w:val="000000" w:themeColor="text1"/>
          <w:sz w:val="18"/>
          <w:szCs w:val="18"/>
        </w:rPr>
        <w:t>, Edition: 8th, 1426 AH - 2005 AD 01/1545</w:t>
      </w:r>
      <w:r w:rsidR="005035B2" w:rsidRPr="00B60BF3">
        <w:rPr>
          <w:rFonts w:asciiTheme="majorBidi" w:hAnsiTheme="majorBidi" w:cstheme="majorBidi"/>
          <w:color w:val="000000" w:themeColor="text1"/>
          <w:sz w:val="18"/>
          <w:szCs w:val="18"/>
        </w:rPr>
        <w:t>.</w:t>
      </w:r>
    </w:p>
  </w:endnote>
  <w:endnote w:id="6">
    <w:p w14:paraId="6392BAB9" w14:textId="42288EC8" w:rsidR="00382016" w:rsidRDefault="00382016" w:rsidP="00DA157E">
      <w:pPr>
        <w:pStyle w:val="EndnoteText"/>
        <w:bidi/>
        <w:jc w:val="both"/>
        <w:rPr>
          <w:rFonts w:ascii="Sakkal Majalla" w:hAnsi="Sakkal Majalla" w:cs="Sakkal Majalla"/>
          <w:sz w:val="24"/>
          <w:szCs w:val="24"/>
        </w:rPr>
      </w:pPr>
      <w:r w:rsidRPr="000D5C60">
        <w:rPr>
          <w:rStyle w:val="EndnoteReference"/>
          <w:sz w:val="24"/>
          <w:szCs w:val="24"/>
        </w:rPr>
        <w:endnoteRef/>
      </w:r>
      <w:r w:rsidRPr="000D5C60">
        <w:rPr>
          <w:sz w:val="24"/>
          <w:szCs w:val="24"/>
          <w:rtl/>
        </w:rPr>
        <w:t xml:space="preserve"> </w:t>
      </w:r>
      <w:bookmarkStart w:id="1" w:name="_Hlk122243201"/>
      <w:r w:rsidR="005D0950" w:rsidRPr="005F1B59">
        <w:rPr>
          <w:rFonts w:ascii="Sakkal Majalla" w:hAnsi="Sakkal Majalla" w:cs="Sakkal Majalla"/>
          <w:spacing w:val="-4"/>
          <w:sz w:val="24"/>
          <w:szCs w:val="24"/>
          <w:rtl/>
        </w:rPr>
        <w:t>امام راغب اصفہانیؒ،المفردات،</w:t>
      </w:r>
      <w:bookmarkEnd w:id="1"/>
      <w:r w:rsidR="005D0950" w:rsidRPr="005F1B59">
        <w:rPr>
          <w:rFonts w:ascii="Sakkal Majalla" w:hAnsi="Sakkal Majalla" w:cs="Sakkal Majalla"/>
          <w:spacing w:val="-4"/>
          <w:sz w:val="24"/>
          <w:szCs w:val="24"/>
          <w:rtl/>
        </w:rPr>
        <w:t xml:space="preserve"> الناشر: فصلت للدراسات والترجمة والنشر – حلب</w:t>
      </w:r>
      <w:r w:rsidR="005D0950" w:rsidRPr="005F1B59">
        <w:rPr>
          <w:rFonts w:ascii="Sakkal Majalla" w:hAnsi="Sakkal Majalla" w:cs="Sakkal Majalla"/>
          <w:spacing w:val="-4"/>
          <w:sz w:val="24"/>
          <w:szCs w:val="24"/>
        </w:rPr>
        <w:t xml:space="preserve"> </w:t>
      </w:r>
      <w:r w:rsidR="005D0950" w:rsidRPr="005F1B59">
        <w:rPr>
          <w:rFonts w:ascii="Sakkal Majalla" w:hAnsi="Sakkal Majalla" w:cs="Sakkal Majalla"/>
          <w:spacing w:val="-4"/>
          <w:sz w:val="24"/>
          <w:szCs w:val="24"/>
          <w:rtl/>
        </w:rPr>
        <w:t>الطبعة: الأولى، 1422 هـ - 2001 م ص172۔</w:t>
      </w:r>
    </w:p>
    <w:p w14:paraId="27D2E92B" w14:textId="5B432D22" w:rsidR="006C221B" w:rsidRPr="006C221B" w:rsidRDefault="006C221B" w:rsidP="005F1B59">
      <w:pPr>
        <w:spacing w:after="0"/>
        <w:jc w:val="both"/>
        <w:rPr>
          <w:b/>
          <w:bCs/>
          <w:i/>
          <w:iCs/>
          <w:rtl/>
          <w:lang w:bidi="ur-PK"/>
        </w:rPr>
      </w:pPr>
      <w:proofErr w:type="spellStart"/>
      <w:proofErr w:type="gramStart"/>
      <w:r w:rsidRPr="005F1B59">
        <w:rPr>
          <w:rFonts w:asciiTheme="majorBidi" w:hAnsiTheme="majorBidi" w:cstheme="majorBidi"/>
          <w:color w:val="000000" w:themeColor="text1"/>
          <w:sz w:val="18"/>
          <w:szCs w:val="18"/>
        </w:rPr>
        <w:t>Rāghib</w:t>
      </w:r>
      <w:proofErr w:type="spellEnd"/>
      <w:r w:rsidRPr="005F1B59">
        <w:rPr>
          <w:rFonts w:asciiTheme="majorBidi" w:hAnsiTheme="majorBidi" w:cstheme="majorBidi"/>
          <w:color w:val="000000" w:themeColor="text1"/>
          <w:sz w:val="18"/>
          <w:szCs w:val="18"/>
        </w:rPr>
        <w:t xml:space="preserve">,  </w:t>
      </w:r>
      <w:proofErr w:type="spellStart"/>
      <w:r w:rsidRPr="005F1B59">
        <w:rPr>
          <w:rFonts w:asciiTheme="majorBidi" w:hAnsiTheme="majorBidi" w:cstheme="majorBidi"/>
          <w:color w:val="000000" w:themeColor="text1"/>
          <w:sz w:val="18"/>
          <w:szCs w:val="18"/>
        </w:rPr>
        <w:t>Asfahānī</w:t>
      </w:r>
      <w:proofErr w:type="spellEnd"/>
      <w:proofErr w:type="gramEnd"/>
      <w:r w:rsidRPr="005F1B59">
        <w:rPr>
          <w:rFonts w:asciiTheme="majorBidi" w:hAnsiTheme="majorBidi" w:cstheme="majorBidi"/>
          <w:color w:val="000000" w:themeColor="text1"/>
          <w:sz w:val="18"/>
          <w:szCs w:val="18"/>
        </w:rPr>
        <w:t xml:space="preserve">, </w:t>
      </w:r>
      <w:proofErr w:type="spellStart"/>
      <w:r w:rsidRPr="005F1B59">
        <w:rPr>
          <w:rFonts w:asciiTheme="majorBidi" w:hAnsiTheme="majorBidi" w:cstheme="majorBidi"/>
          <w:color w:val="000000" w:themeColor="text1"/>
          <w:sz w:val="18"/>
          <w:szCs w:val="18"/>
        </w:rPr>
        <w:t>mufarridāt</w:t>
      </w:r>
      <w:proofErr w:type="spellEnd"/>
      <w:r w:rsidRPr="005F1B59">
        <w:rPr>
          <w:rFonts w:asciiTheme="majorBidi" w:hAnsiTheme="majorBidi" w:cstheme="majorBidi"/>
          <w:color w:val="000000" w:themeColor="text1"/>
          <w:sz w:val="18"/>
          <w:szCs w:val="18"/>
        </w:rPr>
        <w:t>, al-</w:t>
      </w:r>
      <w:proofErr w:type="spellStart"/>
      <w:r w:rsidRPr="005F1B59">
        <w:rPr>
          <w:rFonts w:asciiTheme="majorBidi" w:hAnsiTheme="majorBidi" w:cstheme="majorBidi"/>
          <w:color w:val="000000" w:themeColor="text1"/>
          <w:sz w:val="18"/>
          <w:szCs w:val="18"/>
        </w:rPr>
        <w:t>nāshir</w:t>
      </w:r>
      <w:proofErr w:type="spellEnd"/>
      <w:r w:rsidRPr="005F1B59">
        <w:rPr>
          <w:rFonts w:asciiTheme="majorBidi" w:hAnsiTheme="majorBidi" w:cstheme="majorBidi"/>
          <w:color w:val="000000" w:themeColor="text1"/>
          <w:sz w:val="18"/>
          <w:szCs w:val="18"/>
        </w:rPr>
        <w:t xml:space="preserve">: </w:t>
      </w:r>
      <w:proofErr w:type="spellStart"/>
      <w:r w:rsidRPr="005F1B59">
        <w:rPr>
          <w:rFonts w:asciiTheme="majorBidi" w:hAnsiTheme="majorBidi" w:cstheme="majorBidi"/>
          <w:color w:val="000000" w:themeColor="text1"/>
          <w:sz w:val="18"/>
          <w:szCs w:val="18"/>
        </w:rPr>
        <w:t>fasalat</w:t>
      </w:r>
      <w:proofErr w:type="spellEnd"/>
      <w:r w:rsidRPr="005F1B59">
        <w:rPr>
          <w:rFonts w:asciiTheme="majorBidi" w:hAnsiTheme="majorBidi" w:cstheme="majorBidi"/>
          <w:color w:val="000000" w:themeColor="text1"/>
          <w:sz w:val="18"/>
          <w:szCs w:val="18"/>
        </w:rPr>
        <w:t xml:space="preserve"> </w:t>
      </w:r>
      <w:proofErr w:type="spellStart"/>
      <w:r w:rsidRPr="005F1B59">
        <w:rPr>
          <w:rFonts w:asciiTheme="majorBidi" w:hAnsiTheme="majorBidi" w:cstheme="majorBidi"/>
          <w:color w:val="000000" w:themeColor="text1"/>
          <w:sz w:val="18"/>
          <w:szCs w:val="18"/>
        </w:rPr>
        <w:t>lil</w:t>
      </w:r>
      <w:proofErr w:type="spellEnd"/>
      <w:r w:rsidRPr="005F1B59">
        <w:rPr>
          <w:rFonts w:asciiTheme="majorBidi" w:hAnsiTheme="majorBidi" w:cstheme="majorBidi"/>
          <w:color w:val="000000" w:themeColor="text1"/>
          <w:sz w:val="18"/>
          <w:szCs w:val="18"/>
        </w:rPr>
        <w:t xml:space="preserve"> </w:t>
      </w:r>
      <w:proofErr w:type="spellStart"/>
      <w:r w:rsidRPr="005F1B59">
        <w:rPr>
          <w:rFonts w:asciiTheme="majorBidi" w:hAnsiTheme="majorBidi" w:cstheme="majorBidi"/>
          <w:color w:val="000000" w:themeColor="text1"/>
          <w:sz w:val="18"/>
          <w:szCs w:val="18"/>
        </w:rPr>
        <w:t>dirasāt</w:t>
      </w:r>
      <w:proofErr w:type="spellEnd"/>
      <w:r w:rsidRPr="005F1B59">
        <w:rPr>
          <w:rFonts w:asciiTheme="majorBidi" w:hAnsiTheme="majorBidi" w:cstheme="majorBidi"/>
          <w:color w:val="000000" w:themeColor="text1"/>
          <w:sz w:val="18"/>
          <w:szCs w:val="18"/>
        </w:rPr>
        <w:t xml:space="preserve"> </w:t>
      </w:r>
      <w:proofErr w:type="spellStart"/>
      <w:r w:rsidRPr="005F1B59">
        <w:rPr>
          <w:rFonts w:asciiTheme="majorBidi" w:hAnsiTheme="majorBidi" w:cstheme="majorBidi"/>
          <w:color w:val="000000" w:themeColor="text1"/>
          <w:sz w:val="18"/>
          <w:szCs w:val="18"/>
        </w:rPr>
        <w:t>wa</w:t>
      </w:r>
      <w:proofErr w:type="spellEnd"/>
      <w:r w:rsidRPr="005F1B59">
        <w:rPr>
          <w:rFonts w:asciiTheme="majorBidi" w:hAnsiTheme="majorBidi" w:cstheme="majorBidi"/>
          <w:color w:val="000000" w:themeColor="text1"/>
          <w:sz w:val="18"/>
          <w:szCs w:val="18"/>
        </w:rPr>
        <w:t xml:space="preserve"> al-</w:t>
      </w:r>
      <w:proofErr w:type="spellStart"/>
      <w:r w:rsidRPr="005F1B59">
        <w:rPr>
          <w:rFonts w:asciiTheme="majorBidi" w:hAnsiTheme="majorBidi" w:cstheme="majorBidi"/>
          <w:color w:val="000000" w:themeColor="text1"/>
          <w:sz w:val="18"/>
          <w:szCs w:val="18"/>
        </w:rPr>
        <w:t>tarjamah</w:t>
      </w:r>
      <w:proofErr w:type="spellEnd"/>
      <w:r w:rsidRPr="005F1B59">
        <w:rPr>
          <w:rFonts w:asciiTheme="majorBidi" w:hAnsiTheme="majorBidi" w:cstheme="majorBidi"/>
          <w:color w:val="000000" w:themeColor="text1"/>
          <w:sz w:val="18"/>
          <w:szCs w:val="18"/>
        </w:rPr>
        <w:t xml:space="preserve"> </w:t>
      </w:r>
      <w:proofErr w:type="spellStart"/>
      <w:r w:rsidRPr="005F1B59">
        <w:rPr>
          <w:rFonts w:asciiTheme="majorBidi" w:hAnsiTheme="majorBidi" w:cstheme="majorBidi"/>
          <w:color w:val="000000" w:themeColor="text1"/>
          <w:sz w:val="18"/>
          <w:szCs w:val="18"/>
        </w:rPr>
        <w:t>wa</w:t>
      </w:r>
      <w:proofErr w:type="spellEnd"/>
      <w:r w:rsidRPr="005F1B59">
        <w:rPr>
          <w:rFonts w:asciiTheme="majorBidi" w:hAnsiTheme="majorBidi" w:cstheme="majorBidi"/>
          <w:color w:val="000000" w:themeColor="text1"/>
          <w:sz w:val="18"/>
          <w:szCs w:val="18"/>
        </w:rPr>
        <w:t xml:space="preserve"> al-</w:t>
      </w:r>
      <w:proofErr w:type="spellStart"/>
      <w:r w:rsidRPr="005F1B59">
        <w:rPr>
          <w:rFonts w:asciiTheme="majorBidi" w:hAnsiTheme="majorBidi" w:cstheme="majorBidi"/>
          <w:color w:val="000000" w:themeColor="text1"/>
          <w:sz w:val="18"/>
          <w:szCs w:val="18"/>
        </w:rPr>
        <w:t>nasher</w:t>
      </w:r>
      <w:proofErr w:type="spellEnd"/>
      <w:r w:rsidRPr="005F1B59">
        <w:rPr>
          <w:rFonts w:asciiTheme="majorBidi" w:hAnsiTheme="majorBidi" w:cstheme="majorBidi"/>
          <w:color w:val="000000" w:themeColor="text1"/>
          <w:sz w:val="18"/>
          <w:szCs w:val="18"/>
        </w:rPr>
        <w:t xml:space="preserve">, </w:t>
      </w:r>
      <w:proofErr w:type="spellStart"/>
      <w:r w:rsidRPr="005F1B59">
        <w:rPr>
          <w:rFonts w:asciiTheme="majorBidi" w:hAnsiTheme="majorBidi" w:cstheme="majorBidi"/>
          <w:color w:val="000000" w:themeColor="text1"/>
          <w:sz w:val="18"/>
          <w:szCs w:val="18"/>
        </w:rPr>
        <w:t>Halab</w:t>
      </w:r>
      <w:proofErr w:type="spellEnd"/>
      <w:r w:rsidRPr="005F1B59">
        <w:rPr>
          <w:rFonts w:asciiTheme="majorBidi" w:hAnsiTheme="majorBidi" w:cstheme="majorBidi"/>
          <w:color w:val="000000" w:themeColor="text1"/>
          <w:sz w:val="18"/>
          <w:szCs w:val="18"/>
        </w:rPr>
        <w:t>, Edition: Al-Awal, 1422 AH - 2001 AD, p. 172.</w:t>
      </w:r>
    </w:p>
  </w:endnote>
  <w:endnote w:id="7">
    <w:p w14:paraId="0F12395B" w14:textId="0BA8762A" w:rsidR="00382016" w:rsidRDefault="00382016" w:rsidP="00DA157E">
      <w:pPr>
        <w:pStyle w:val="EndnoteText"/>
        <w:bidi/>
        <w:jc w:val="both"/>
        <w:rPr>
          <w:rFonts w:ascii="Jameel Noori Nastaleeq" w:hAnsi="Jameel Noori Nastaleeq" w:cs="Jameel Noori Nastaleeq"/>
          <w:sz w:val="24"/>
          <w:szCs w:val="24"/>
        </w:rPr>
      </w:pPr>
      <w:r w:rsidRPr="000D5C60">
        <w:rPr>
          <w:rStyle w:val="EndnoteReference"/>
          <w:sz w:val="24"/>
          <w:szCs w:val="24"/>
        </w:rPr>
        <w:endnoteRef/>
      </w:r>
      <w:r w:rsidRPr="000D5C60">
        <w:rPr>
          <w:sz w:val="24"/>
          <w:szCs w:val="24"/>
          <w:rtl/>
        </w:rPr>
        <w:t xml:space="preserve"> </w:t>
      </w:r>
      <w:r w:rsidR="005D0950">
        <w:rPr>
          <w:rFonts w:ascii="Sakkal Majalla" w:hAnsi="Sakkal Majalla" w:cs="Sakkal Majalla"/>
          <w:sz w:val="24"/>
          <w:szCs w:val="24"/>
          <w:rtl/>
          <w:lang w:bidi="ur-PK"/>
        </w:rPr>
        <w:t>القرآن</w:t>
      </w:r>
      <w:r w:rsidR="005D0950" w:rsidRPr="000D5C60">
        <w:rPr>
          <w:rFonts w:ascii="Jameel Noori Nastaleeq" w:hAnsi="Jameel Noori Nastaleeq" w:cs="Jameel Noori Nastaleeq" w:hint="cs"/>
          <w:sz w:val="24"/>
          <w:szCs w:val="24"/>
          <w:rtl/>
        </w:rPr>
        <w:t xml:space="preserve"> </w:t>
      </w:r>
      <w:r w:rsidR="005D0950">
        <w:rPr>
          <w:rFonts w:ascii="Jameel Noori Nastaleeq" w:hAnsi="Jameel Noori Nastaleeq" w:cs="Jameel Noori Nastaleeq" w:hint="cs"/>
          <w:sz w:val="24"/>
          <w:szCs w:val="24"/>
          <w:rtl/>
        </w:rPr>
        <w:t>48:04</w:t>
      </w:r>
    </w:p>
    <w:p w14:paraId="1E3A74BF" w14:textId="0187F0B0" w:rsidR="00EC49D5" w:rsidRPr="000D5C60" w:rsidRDefault="00EC49D5" w:rsidP="005F1B59">
      <w:pPr>
        <w:spacing w:after="0"/>
        <w:jc w:val="both"/>
        <w:rPr>
          <w:rFonts w:ascii="Jameel Noori Nastaleeq" w:hAnsi="Jameel Noori Nastaleeq" w:cs="Jameel Noori Nastaleeq"/>
          <w:sz w:val="24"/>
          <w:szCs w:val="24"/>
          <w:rtl/>
          <w:lang w:bidi="ur-PK"/>
        </w:rPr>
      </w:pPr>
      <w:proofErr w:type="spellStart"/>
      <w:r w:rsidRPr="005F1B59">
        <w:rPr>
          <w:rFonts w:asciiTheme="majorBidi" w:hAnsiTheme="majorBidi" w:cstheme="majorBidi"/>
          <w:color w:val="000000" w:themeColor="text1"/>
          <w:sz w:val="18"/>
          <w:szCs w:val="18"/>
        </w:rPr>
        <w:t>Al-Qu՚rān</w:t>
      </w:r>
      <w:proofErr w:type="spellEnd"/>
      <w:r w:rsidRPr="005F1B59">
        <w:rPr>
          <w:rFonts w:asciiTheme="majorBidi" w:hAnsiTheme="majorBidi" w:cstheme="majorBidi"/>
          <w:color w:val="000000" w:themeColor="text1"/>
          <w:sz w:val="18"/>
          <w:szCs w:val="18"/>
        </w:rPr>
        <w:t xml:space="preserve"> 04:48</w:t>
      </w:r>
    </w:p>
  </w:endnote>
  <w:endnote w:id="8">
    <w:p w14:paraId="492F0BFC" w14:textId="3C19E81F" w:rsidR="00382016" w:rsidRPr="000D5C60" w:rsidRDefault="00382016" w:rsidP="005F1B59">
      <w:pPr>
        <w:pStyle w:val="EndnoteText"/>
        <w:widowControl w:val="0"/>
        <w:bidi/>
        <w:jc w:val="both"/>
        <w:rPr>
          <w:rFonts w:ascii="Jameel Noori Nastaleeq" w:hAnsi="Jameel Noori Nastaleeq" w:cs="Jameel Noori Nastaleeq"/>
          <w:sz w:val="24"/>
          <w:szCs w:val="24"/>
          <w:rtl/>
          <w:lang w:bidi="ur-PK"/>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r w:rsidRPr="000D5C60">
        <w:rPr>
          <w:rFonts w:ascii="Jameel Noori Nastaleeq" w:hAnsi="Jameel Noori Nastaleeq" w:cs="Jameel Noori Nastaleeq" w:hint="cs"/>
          <w:sz w:val="24"/>
          <w:szCs w:val="24"/>
          <w:rtl/>
        </w:rPr>
        <w:t xml:space="preserve">مسئلہ تحکیم(حضرت علی اور معاویہ کے درمیان صلح کا معاملہ) کےموضوع پر حضرت علی سے اختلاف کرتے ہوئے ،حضرت علی کے گروہ سے علیحدہ جماعت وجود میں آئی ،جن کے </w:t>
      </w:r>
      <w:r w:rsidRPr="000D5C60">
        <w:rPr>
          <w:rFonts w:ascii="Jameel Noori Nastaleeq" w:hAnsi="Jameel Noori Nastaleeq" w:cs="Jameel Noori Nastaleeq" w:hint="cs"/>
          <w:sz w:val="24"/>
          <w:szCs w:val="24"/>
          <w:rtl/>
        </w:rPr>
        <w:t>خلاف جنگِ نہروان لڑ</w:t>
      </w:r>
      <w:r w:rsidR="005F1B59">
        <w:rPr>
          <w:rFonts w:ascii="Jameel Noori Nastaleeq" w:hAnsi="Jameel Noori Nastaleeq" w:cs="Jameel Noori Nastaleeq" w:hint="cs"/>
          <w:sz w:val="24"/>
          <w:szCs w:val="24"/>
          <w:rtl/>
          <w:lang w:bidi="ur-PK"/>
        </w:rPr>
        <w:t>ی</w:t>
      </w:r>
      <w:r w:rsidRPr="000D5C60">
        <w:rPr>
          <w:rFonts w:ascii="Jameel Noori Nastaleeq" w:hAnsi="Jameel Noori Nastaleeq" w:cs="Jameel Noori Nastaleeq" w:hint="cs"/>
          <w:sz w:val="24"/>
          <w:szCs w:val="24"/>
          <w:rtl/>
        </w:rPr>
        <w:t xml:space="preserve"> گئی۔ </w:t>
      </w:r>
    </w:p>
  </w:endnote>
  <w:endnote w:id="9">
    <w:p w14:paraId="65263BC8" w14:textId="6F27A1AC" w:rsidR="00382016" w:rsidRPr="00D200D6" w:rsidRDefault="00382016" w:rsidP="00DA157E">
      <w:pPr>
        <w:pStyle w:val="EndnoteText"/>
        <w:bidi/>
        <w:jc w:val="both"/>
        <w:rPr>
          <w:rFonts w:ascii="Sakkal Majalla" w:hAnsi="Sakkal Majalla" w:cs="Sakkal Majalla"/>
          <w:spacing w:val="-6"/>
          <w:sz w:val="22"/>
          <w:szCs w:val="22"/>
        </w:rPr>
      </w:pPr>
      <w:r w:rsidRPr="00D200D6">
        <w:rPr>
          <w:rStyle w:val="EndnoteReference"/>
          <w:rFonts w:ascii="Jameel Noori Nastaleeq" w:hAnsi="Jameel Noori Nastaleeq" w:cs="Jameel Noori Nastaleeq"/>
          <w:spacing w:val="-6"/>
          <w:sz w:val="22"/>
          <w:szCs w:val="22"/>
        </w:rPr>
        <w:endnoteRef/>
      </w:r>
      <w:r w:rsidR="005D0950" w:rsidRPr="00D200D6">
        <w:rPr>
          <w:rFonts w:ascii="Sakkal Majalla" w:hAnsi="Sakkal Majalla" w:cs="Sakkal Majalla"/>
          <w:color w:val="000000" w:themeColor="text1"/>
          <w:spacing w:val="-6"/>
          <w:sz w:val="22"/>
          <w:szCs w:val="22"/>
          <w:rtl/>
        </w:rPr>
        <w:t>البخاري،</w:t>
      </w:r>
      <w:r w:rsidR="005D0950" w:rsidRPr="00D200D6">
        <w:rPr>
          <w:rFonts w:ascii="Sakkal Majalla" w:hAnsi="Sakkal Majalla" w:cs="Sakkal Majalla" w:hint="cs"/>
          <w:color w:val="000000" w:themeColor="text1"/>
          <w:spacing w:val="-6"/>
          <w:sz w:val="22"/>
          <w:szCs w:val="22"/>
          <w:rtl/>
        </w:rPr>
        <w:t>محمدبن اسماعیل، الجامع الصحیح،دارالحضارۃ للنشروالتوزیع،ریاض،2015ء</w:t>
      </w:r>
      <w:r w:rsidR="005D0950" w:rsidRPr="00D200D6">
        <w:rPr>
          <w:rFonts w:ascii="Sakkal Majalla" w:hAnsi="Sakkal Majalla" w:cs="Sakkal Majalla"/>
          <w:spacing w:val="-6"/>
          <w:sz w:val="22"/>
          <w:szCs w:val="22"/>
          <w:rtl/>
        </w:rPr>
        <w:t>،کتاب استتابہ المرتدین والعماندین و قتالہم،باب قتل الخوراج،ج06،حدیث2539</w:t>
      </w:r>
      <w:r w:rsidR="005D0950" w:rsidRPr="00D200D6">
        <w:rPr>
          <w:rFonts w:ascii="Sakkal Majalla" w:hAnsi="Sakkal Majalla" w:cs="Sakkal Majalla"/>
          <w:spacing w:val="-6"/>
          <w:sz w:val="22"/>
          <w:szCs w:val="22"/>
        </w:rPr>
        <w:t>;</w:t>
      </w:r>
      <w:r w:rsidR="005D0950" w:rsidRPr="00D200D6">
        <w:rPr>
          <w:rFonts w:ascii="Sakkal Majalla" w:hAnsi="Sakkal Majalla" w:cs="Sakkal Majalla"/>
          <w:spacing w:val="-6"/>
          <w:sz w:val="22"/>
          <w:szCs w:val="22"/>
          <w:rtl/>
        </w:rPr>
        <w:t xml:space="preserve">ابن حجر عسقلانیؒ،تعلیق </w:t>
      </w:r>
      <w:r w:rsidR="005D0950" w:rsidRPr="00D200D6">
        <w:rPr>
          <w:rFonts w:ascii="Sakkal Majalla" w:hAnsi="Sakkal Majalla" w:cs="Sakkal Majalla"/>
          <w:spacing w:val="-6"/>
          <w:sz w:val="22"/>
          <w:szCs w:val="22"/>
          <w:rtl/>
        </w:rPr>
        <w:t>التعلیق،</w:t>
      </w:r>
      <w:r w:rsidR="005D0950" w:rsidRPr="00D200D6">
        <w:rPr>
          <w:rFonts w:ascii="Sakkal Majalla" w:hAnsi="Sakkal Majalla" w:cs="Sakkal Majalla"/>
          <w:color w:val="000000" w:themeColor="text1"/>
          <w:spacing w:val="-6"/>
          <w:sz w:val="22"/>
          <w:szCs w:val="22"/>
          <w:rtl/>
        </w:rPr>
        <w:t xml:space="preserve"> المطبعة الكبرى الأميرية</w:t>
      </w:r>
      <w:r w:rsidR="005F1B59" w:rsidRPr="00D200D6">
        <w:rPr>
          <w:rFonts w:ascii="Sakkal Majalla" w:hAnsi="Sakkal Majalla" w:cs="Sakkal Majalla" w:hint="cs"/>
          <w:color w:val="000000" w:themeColor="text1"/>
          <w:spacing w:val="-6"/>
          <w:sz w:val="22"/>
          <w:szCs w:val="22"/>
          <w:rtl/>
        </w:rPr>
        <w:t xml:space="preserve"> </w:t>
      </w:r>
      <w:r w:rsidR="005D0950" w:rsidRPr="00D200D6">
        <w:rPr>
          <w:rFonts w:ascii="Sakkal Majalla" w:hAnsi="Sakkal Majalla" w:cs="Sakkal Majalla"/>
          <w:color w:val="000000" w:themeColor="text1"/>
          <w:spacing w:val="-6"/>
          <w:sz w:val="22"/>
          <w:szCs w:val="22"/>
          <w:rtl/>
        </w:rPr>
        <w:t>بولاق،</w:t>
      </w:r>
      <w:r w:rsidR="005F1B59" w:rsidRPr="00D200D6">
        <w:rPr>
          <w:rFonts w:ascii="Sakkal Majalla" w:hAnsi="Sakkal Majalla" w:cs="Sakkal Majalla" w:hint="cs"/>
          <w:color w:val="000000" w:themeColor="text1"/>
          <w:spacing w:val="-6"/>
          <w:sz w:val="22"/>
          <w:szCs w:val="22"/>
          <w:rtl/>
        </w:rPr>
        <w:t xml:space="preserve"> </w:t>
      </w:r>
      <w:r w:rsidR="005D0950" w:rsidRPr="00D200D6">
        <w:rPr>
          <w:rFonts w:ascii="Sakkal Majalla" w:hAnsi="Sakkal Majalla" w:cs="Sakkal Majalla"/>
          <w:spacing w:val="-6"/>
          <w:sz w:val="22"/>
          <w:szCs w:val="22"/>
          <w:rtl/>
        </w:rPr>
        <w:t>باب قتل الخوارج والملحدین،ج05،حدیث259۔</w:t>
      </w:r>
    </w:p>
    <w:p w14:paraId="3B275827" w14:textId="30A52EC9" w:rsidR="006C221B" w:rsidRPr="005F1B59" w:rsidRDefault="006C221B" w:rsidP="005F1B59">
      <w:pPr>
        <w:spacing w:after="0"/>
        <w:jc w:val="both"/>
        <w:rPr>
          <w:rFonts w:cs="Sakkal Majalla"/>
          <w:b/>
          <w:bCs/>
          <w:i/>
          <w:iCs/>
          <w:color w:val="000000" w:themeColor="text1"/>
          <w:spacing w:val="-4"/>
          <w:sz w:val="20"/>
          <w:szCs w:val="20"/>
          <w:rtl/>
          <w:lang w:bidi="ur-PK"/>
        </w:rPr>
      </w:pPr>
      <w:r w:rsidRPr="005F1B59">
        <w:rPr>
          <w:rFonts w:asciiTheme="majorBidi" w:hAnsiTheme="majorBidi" w:cstheme="majorBidi"/>
          <w:color w:val="000000" w:themeColor="text1"/>
          <w:spacing w:val="-4"/>
          <w:sz w:val="18"/>
          <w:szCs w:val="18"/>
        </w:rPr>
        <w:t>Al-</w:t>
      </w:r>
      <w:proofErr w:type="spellStart"/>
      <w:r w:rsidRPr="005F1B59">
        <w:rPr>
          <w:rFonts w:asciiTheme="majorBidi" w:hAnsiTheme="majorBidi" w:cstheme="majorBidi"/>
          <w:color w:val="000000" w:themeColor="text1"/>
          <w:spacing w:val="-4"/>
          <w:sz w:val="18"/>
          <w:szCs w:val="18"/>
        </w:rPr>
        <w:t>Bukhārī</w:t>
      </w:r>
      <w:proofErr w:type="spellEnd"/>
      <w:r w:rsidRPr="005F1B59">
        <w:rPr>
          <w:rFonts w:asciiTheme="majorBidi" w:hAnsiTheme="majorBidi" w:cstheme="majorBidi"/>
          <w:color w:val="000000" w:themeColor="text1"/>
          <w:spacing w:val="-4"/>
          <w:sz w:val="18"/>
          <w:szCs w:val="18"/>
        </w:rPr>
        <w:t xml:space="preserve">, Muhammad bin </w:t>
      </w:r>
      <w:proofErr w:type="spellStart"/>
      <w:r w:rsidRPr="005F1B59">
        <w:rPr>
          <w:rFonts w:asciiTheme="majorBidi" w:hAnsiTheme="majorBidi" w:cstheme="majorBidi"/>
          <w:color w:val="000000" w:themeColor="text1"/>
          <w:spacing w:val="-4"/>
          <w:sz w:val="18"/>
          <w:szCs w:val="18"/>
        </w:rPr>
        <w:t>Ismaīl</w:t>
      </w:r>
      <w:proofErr w:type="spellEnd"/>
      <w:r w:rsidRPr="005F1B59">
        <w:rPr>
          <w:rFonts w:asciiTheme="majorBidi" w:hAnsiTheme="majorBidi" w:cstheme="majorBidi"/>
          <w:color w:val="000000" w:themeColor="text1"/>
          <w:spacing w:val="-4"/>
          <w:sz w:val="18"/>
          <w:szCs w:val="18"/>
        </w:rPr>
        <w:t xml:space="preserve">, </w:t>
      </w:r>
      <w:proofErr w:type="spellStart"/>
      <w:r w:rsidRPr="005F1B59">
        <w:rPr>
          <w:rFonts w:asciiTheme="majorBidi" w:hAnsiTheme="majorBidi" w:cstheme="majorBidi"/>
          <w:color w:val="000000" w:themeColor="text1"/>
          <w:spacing w:val="-4"/>
          <w:sz w:val="18"/>
          <w:szCs w:val="18"/>
        </w:rPr>
        <w:t>Al-Jāme՚u</w:t>
      </w:r>
      <w:proofErr w:type="spellEnd"/>
      <w:r w:rsidRPr="005F1B59">
        <w:rPr>
          <w:rFonts w:asciiTheme="majorBidi" w:hAnsiTheme="majorBidi" w:cstheme="majorBidi"/>
          <w:color w:val="000000" w:themeColor="text1"/>
          <w:spacing w:val="-4"/>
          <w:sz w:val="18"/>
          <w:szCs w:val="18"/>
        </w:rPr>
        <w:t xml:space="preserve"> Al-Sahih, </w:t>
      </w:r>
      <w:proofErr w:type="spellStart"/>
      <w:r w:rsidRPr="005F1B59">
        <w:rPr>
          <w:rFonts w:asciiTheme="majorBidi" w:hAnsiTheme="majorBidi" w:cstheme="majorBidi"/>
          <w:color w:val="000000" w:themeColor="text1"/>
          <w:spacing w:val="-4"/>
          <w:sz w:val="18"/>
          <w:szCs w:val="18"/>
        </w:rPr>
        <w:t>dār</w:t>
      </w:r>
      <w:proofErr w:type="spellEnd"/>
      <w:r w:rsidRPr="005F1B59">
        <w:rPr>
          <w:rFonts w:asciiTheme="majorBidi" w:hAnsiTheme="majorBidi" w:cstheme="majorBidi"/>
          <w:color w:val="000000" w:themeColor="text1"/>
          <w:spacing w:val="-4"/>
          <w:sz w:val="18"/>
          <w:szCs w:val="18"/>
        </w:rPr>
        <w:t xml:space="preserve"> al-</w:t>
      </w:r>
      <w:proofErr w:type="spellStart"/>
      <w:r w:rsidRPr="005F1B59">
        <w:rPr>
          <w:rFonts w:asciiTheme="majorBidi" w:hAnsiTheme="majorBidi" w:cstheme="majorBidi"/>
          <w:color w:val="000000" w:themeColor="text1"/>
          <w:spacing w:val="-4"/>
          <w:sz w:val="18"/>
          <w:szCs w:val="18"/>
        </w:rPr>
        <w:t>hadarat</w:t>
      </w:r>
      <w:proofErr w:type="spellEnd"/>
      <w:r w:rsidRPr="005F1B59">
        <w:rPr>
          <w:rFonts w:asciiTheme="majorBidi" w:hAnsiTheme="majorBidi" w:cstheme="majorBidi"/>
          <w:color w:val="000000" w:themeColor="text1"/>
          <w:spacing w:val="-4"/>
          <w:sz w:val="18"/>
          <w:szCs w:val="18"/>
        </w:rPr>
        <w:t xml:space="preserve"> </w:t>
      </w:r>
      <w:proofErr w:type="spellStart"/>
      <w:r w:rsidRPr="005F1B59">
        <w:rPr>
          <w:rFonts w:asciiTheme="majorBidi" w:hAnsiTheme="majorBidi" w:cstheme="majorBidi"/>
          <w:color w:val="000000" w:themeColor="text1"/>
          <w:spacing w:val="-4"/>
          <w:sz w:val="18"/>
          <w:szCs w:val="18"/>
        </w:rPr>
        <w:t>lil-nasher</w:t>
      </w:r>
      <w:proofErr w:type="spellEnd"/>
      <w:r w:rsidRPr="005F1B59">
        <w:rPr>
          <w:rFonts w:asciiTheme="majorBidi" w:hAnsiTheme="majorBidi" w:cstheme="majorBidi"/>
          <w:color w:val="000000" w:themeColor="text1"/>
          <w:spacing w:val="-4"/>
          <w:sz w:val="18"/>
          <w:szCs w:val="18"/>
        </w:rPr>
        <w:t xml:space="preserve"> </w:t>
      </w:r>
      <w:proofErr w:type="spellStart"/>
      <w:r w:rsidRPr="005F1B59">
        <w:rPr>
          <w:rFonts w:asciiTheme="majorBidi" w:hAnsiTheme="majorBidi" w:cstheme="majorBidi"/>
          <w:color w:val="000000" w:themeColor="text1"/>
          <w:spacing w:val="-4"/>
          <w:sz w:val="18"/>
          <w:szCs w:val="18"/>
        </w:rPr>
        <w:t>wa</w:t>
      </w:r>
      <w:proofErr w:type="spellEnd"/>
      <w:r w:rsidRPr="005F1B59">
        <w:rPr>
          <w:rFonts w:asciiTheme="majorBidi" w:hAnsiTheme="majorBidi" w:cstheme="majorBidi"/>
          <w:color w:val="000000" w:themeColor="text1"/>
          <w:spacing w:val="-4"/>
          <w:sz w:val="18"/>
          <w:szCs w:val="18"/>
        </w:rPr>
        <w:t xml:space="preserve"> al-</w:t>
      </w:r>
      <w:proofErr w:type="spellStart"/>
      <w:r w:rsidRPr="005F1B59">
        <w:rPr>
          <w:rFonts w:asciiTheme="majorBidi" w:hAnsiTheme="majorBidi" w:cstheme="majorBidi"/>
          <w:color w:val="000000" w:themeColor="text1"/>
          <w:spacing w:val="-4"/>
          <w:sz w:val="18"/>
          <w:szCs w:val="18"/>
        </w:rPr>
        <w:t>Taūzee</w:t>
      </w:r>
      <w:proofErr w:type="spellEnd"/>
      <w:r w:rsidRPr="005F1B59">
        <w:rPr>
          <w:rFonts w:asciiTheme="majorBidi" w:hAnsiTheme="majorBidi" w:cstheme="majorBidi"/>
          <w:color w:val="000000" w:themeColor="text1"/>
          <w:spacing w:val="-4"/>
          <w:sz w:val="18"/>
          <w:szCs w:val="18"/>
        </w:rPr>
        <w:t xml:space="preserve">, Riyadh, 2015, </w:t>
      </w:r>
      <w:proofErr w:type="spellStart"/>
      <w:r w:rsidRPr="005F1B59">
        <w:rPr>
          <w:rFonts w:asciiTheme="majorBidi" w:hAnsiTheme="majorBidi" w:cstheme="majorBidi"/>
          <w:color w:val="000000" w:themeColor="text1"/>
          <w:spacing w:val="-4"/>
          <w:sz w:val="18"/>
          <w:szCs w:val="18"/>
        </w:rPr>
        <w:t>kitāb</w:t>
      </w:r>
      <w:proofErr w:type="spellEnd"/>
      <w:r w:rsidRPr="005F1B59">
        <w:rPr>
          <w:rFonts w:asciiTheme="majorBidi" w:hAnsiTheme="majorBidi" w:cstheme="majorBidi"/>
          <w:color w:val="000000" w:themeColor="text1"/>
          <w:spacing w:val="-4"/>
          <w:sz w:val="18"/>
          <w:szCs w:val="18"/>
        </w:rPr>
        <w:t xml:space="preserve"> </w:t>
      </w:r>
      <w:proofErr w:type="spellStart"/>
      <w:r w:rsidRPr="005F1B59">
        <w:rPr>
          <w:rFonts w:asciiTheme="majorBidi" w:hAnsiTheme="majorBidi" w:cstheme="majorBidi"/>
          <w:color w:val="000000" w:themeColor="text1"/>
          <w:spacing w:val="-4"/>
          <w:sz w:val="18"/>
          <w:szCs w:val="18"/>
        </w:rPr>
        <w:t>Istaba</w:t>
      </w:r>
      <w:proofErr w:type="spellEnd"/>
      <w:r w:rsidRPr="005F1B59">
        <w:rPr>
          <w:rFonts w:asciiTheme="majorBidi" w:hAnsiTheme="majorBidi" w:cstheme="majorBidi"/>
          <w:color w:val="000000" w:themeColor="text1"/>
          <w:spacing w:val="-4"/>
          <w:sz w:val="18"/>
          <w:szCs w:val="18"/>
        </w:rPr>
        <w:t xml:space="preserve"> al-</w:t>
      </w:r>
      <w:proofErr w:type="spellStart"/>
      <w:r w:rsidRPr="005F1B59">
        <w:rPr>
          <w:rFonts w:asciiTheme="majorBidi" w:hAnsiTheme="majorBidi" w:cstheme="majorBidi"/>
          <w:color w:val="000000" w:themeColor="text1"/>
          <w:spacing w:val="-4"/>
          <w:sz w:val="18"/>
          <w:szCs w:val="18"/>
        </w:rPr>
        <w:t>Murtidin</w:t>
      </w:r>
      <w:proofErr w:type="spellEnd"/>
      <w:r w:rsidRPr="005F1B59">
        <w:rPr>
          <w:rFonts w:asciiTheme="majorBidi" w:hAnsiTheme="majorBidi" w:cstheme="majorBidi"/>
          <w:color w:val="000000" w:themeColor="text1"/>
          <w:spacing w:val="-4"/>
          <w:sz w:val="18"/>
          <w:szCs w:val="18"/>
        </w:rPr>
        <w:t xml:space="preserve"> </w:t>
      </w:r>
      <w:proofErr w:type="spellStart"/>
      <w:r w:rsidRPr="005F1B59">
        <w:rPr>
          <w:rFonts w:asciiTheme="majorBidi" w:hAnsiTheme="majorBidi" w:cstheme="majorBidi"/>
          <w:color w:val="000000" w:themeColor="text1"/>
          <w:spacing w:val="-4"/>
          <w:sz w:val="18"/>
          <w:szCs w:val="18"/>
        </w:rPr>
        <w:t>wal-Amandin</w:t>
      </w:r>
      <w:proofErr w:type="spellEnd"/>
      <w:r w:rsidRPr="005F1B59">
        <w:rPr>
          <w:rFonts w:asciiTheme="majorBidi" w:hAnsiTheme="majorBidi" w:cstheme="majorBidi"/>
          <w:color w:val="000000" w:themeColor="text1"/>
          <w:spacing w:val="-4"/>
          <w:sz w:val="18"/>
          <w:szCs w:val="18"/>
        </w:rPr>
        <w:t xml:space="preserve"> </w:t>
      </w:r>
      <w:proofErr w:type="spellStart"/>
      <w:r w:rsidRPr="005F1B59">
        <w:rPr>
          <w:rFonts w:asciiTheme="majorBidi" w:hAnsiTheme="majorBidi" w:cstheme="majorBidi"/>
          <w:color w:val="000000" w:themeColor="text1"/>
          <w:spacing w:val="-4"/>
          <w:sz w:val="18"/>
          <w:szCs w:val="18"/>
        </w:rPr>
        <w:t>wa</w:t>
      </w:r>
      <w:proofErr w:type="spellEnd"/>
      <w:r w:rsidRPr="005F1B59">
        <w:rPr>
          <w:rFonts w:asciiTheme="majorBidi" w:hAnsiTheme="majorBidi" w:cstheme="majorBidi"/>
          <w:color w:val="000000" w:themeColor="text1"/>
          <w:spacing w:val="-4"/>
          <w:sz w:val="18"/>
          <w:szCs w:val="18"/>
        </w:rPr>
        <w:t xml:space="preserve"> </w:t>
      </w:r>
      <w:proofErr w:type="spellStart"/>
      <w:r w:rsidRPr="005F1B59">
        <w:rPr>
          <w:rFonts w:asciiTheme="majorBidi" w:hAnsiTheme="majorBidi" w:cstheme="majorBidi"/>
          <w:color w:val="000000" w:themeColor="text1"/>
          <w:spacing w:val="-4"/>
          <w:sz w:val="18"/>
          <w:szCs w:val="18"/>
        </w:rPr>
        <w:t>Qtalahm</w:t>
      </w:r>
      <w:proofErr w:type="spellEnd"/>
      <w:r w:rsidRPr="005F1B59">
        <w:rPr>
          <w:rFonts w:asciiTheme="majorBidi" w:hAnsiTheme="majorBidi" w:cstheme="majorBidi"/>
          <w:color w:val="000000" w:themeColor="text1"/>
          <w:spacing w:val="-4"/>
          <w:sz w:val="18"/>
          <w:szCs w:val="18"/>
        </w:rPr>
        <w:t xml:space="preserve"> ՚, </w:t>
      </w:r>
      <w:proofErr w:type="spellStart"/>
      <w:r w:rsidRPr="005F1B59">
        <w:rPr>
          <w:rFonts w:asciiTheme="majorBidi" w:hAnsiTheme="majorBidi" w:cstheme="majorBidi"/>
          <w:color w:val="000000" w:themeColor="text1"/>
          <w:spacing w:val="-4"/>
          <w:sz w:val="18"/>
          <w:szCs w:val="18"/>
        </w:rPr>
        <w:t>bāb</w:t>
      </w:r>
      <w:proofErr w:type="spellEnd"/>
      <w:r w:rsidRPr="005F1B59">
        <w:rPr>
          <w:rFonts w:asciiTheme="majorBidi" w:hAnsiTheme="majorBidi" w:cstheme="majorBidi"/>
          <w:color w:val="000000" w:themeColor="text1"/>
          <w:spacing w:val="-4"/>
          <w:sz w:val="18"/>
          <w:szCs w:val="18"/>
        </w:rPr>
        <w:t xml:space="preserve"> </w:t>
      </w:r>
      <w:proofErr w:type="spellStart"/>
      <w:r w:rsidRPr="005F1B59">
        <w:rPr>
          <w:rFonts w:asciiTheme="majorBidi" w:hAnsiTheme="majorBidi" w:cstheme="majorBidi"/>
          <w:color w:val="000000" w:themeColor="text1"/>
          <w:spacing w:val="-4"/>
          <w:sz w:val="18"/>
          <w:szCs w:val="18"/>
        </w:rPr>
        <w:t>katalal</w:t>
      </w:r>
      <w:proofErr w:type="spellEnd"/>
      <w:r w:rsidRPr="005F1B59">
        <w:rPr>
          <w:rFonts w:asciiTheme="majorBidi" w:hAnsiTheme="majorBidi" w:cstheme="majorBidi"/>
          <w:color w:val="000000" w:themeColor="text1"/>
          <w:spacing w:val="-4"/>
          <w:sz w:val="18"/>
          <w:szCs w:val="18"/>
        </w:rPr>
        <w:t xml:space="preserve"> </w:t>
      </w:r>
      <w:proofErr w:type="spellStart"/>
      <w:r w:rsidRPr="005F1B59">
        <w:rPr>
          <w:rFonts w:asciiTheme="majorBidi" w:hAnsiTheme="majorBidi" w:cstheme="majorBidi"/>
          <w:color w:val="000000" w:themeColor="text1"/>
          <w:spacing w:val="-4"/>
          <w:sz w:val="18"/>
          <w:szCs w:val="18"/>
        </w:rPr>
        <w:t>khawarij</w:t>
      </w:r>
      <w:proofErr w:type="spellEnd"/>
      <w:r w:rsidRPr="005F1B59">
        <w:rPr>
          <w:rFonts w:asciiTheme="majorBidi" w:hAnsiTheme="majorBidi" w:cstheme="majorBidi"/>
          <w:color w:val="000000" w:themeColor="text1"/>
          <w:spacing w:val="-4"/>
          <w:sz w:val="18"/>
          <w:szCs w:val="18"/>
        </w:rPr>
        <w:t xml:space="preserve">,  Vol. 06, Hadith 2539; </w:t>
      </w:r>
      <w:r w:rsidRPr="005F1B59">
        <w:rPr>
          <w:rFonts w:asciiTheme="majorBidi" w:hAnsiTheme="majorBidi" w:cstheme="majorBidi"/>
          <w:spacing w:val="-4"/>
          <w:sz w:val="18"/>
          <w:szCs w:val="18"/>
        </w:rPr>
        <w:t xml:space="preserve">ibn </w:t>
      </w:r>
      <w:proofErr w:type="spellStart"/>
      <w:r w:rsidRPr="005F1B59">
        <w:rPr>
          <w:rFonts w:asciiTheme="majorBidi" w:hAnsiTheme="majorBidi" w:cstheme="majorBidi"/>
          <w:spacing w:val="-4"/>
          <w:sz w:val="18"/>
          <w:szCs w:val="18"/>
        </w:rPr>
        <w:t>hajar</w:t>
      </w:r>
      <w:proofErr w:type="spellEnd"/>
      <w:r w:rsidRPr="005F1B59">
        <w:rPr>
          <w:rFonts w:asciiTheme="majorBidi" w:hAnsiTheme="majorBidi" w:cstheme="majorBidi"/>
          <w:spacing w:val="-4"/>
          <w:sz w:val="18"/>
          <w:szCs w:val="18"/>
        </w:rPr>
        <w:t xml:space="preserve"> </w:t>
      </w:r>
      <w:proofErr w:type="spellStart"/>
      <w:r w:rsidRPr="005F1B59">
        <w:rPr>
          <w:rFonts w:asciiTheme="majorBidi" w:hAnsiTheme="majorBidi" w:cstheme="majorBidi"/>
          <w:spacing w:val="-4"/>
          <w:sz w:val="18"/>
          <w:szCs w:val="18"/>
        </w:rPr>
        <w:t>asqal</w:t>
      </w:r>
      <w:r w:rsidRPr="005F1B59">
        <w:rPr>
          <w:rFonts w:asciiTheme="majorBidi" w:hAnsiTheme="majorBidi" w:cstheme="majorBidi"/>
          <w:color w:val="000000" w:themeColor="text1"/>
          <w:spacing w:val="-4"/>
          <w:sz w:val="18"/>
          <w:szCs w:val="18"/>
        </w:rPr>
        <w:t>āni</w:t>
      </w:r>
      <w:proofErr w:type="spellEnd"/>
      <w:r w:rsidRPr="005F1B59">
        <w:rPr>
          <w:rFonts w:asciiTheme="majorBidi" w:hAnsiTheme="majorBidi" w:cstheme="majorBidi"/>
          <w:color w:val="000000" w:themeColor="text1"/>
          <w:spacing w:val="-4"/>
          <w:sz w:val="18"/>
          <w:szCs w:val="18"/>
        </w:rPr>
        <w:t xml:space="preserve">, </w:t>
      </w:r>
      <w:proofErr w:type="spellStart"/>
      <w:r w:rsidRPr="005F1B59">
        <w:rPr>
          <w:rFonts w:asciiTheme="majorBidi" w:hAnsiTheme="majorBidi" w:cstheme="majorBidi"/>
          <w:color w:val="000000" w:themeColor="text1"/>
          <w:spacing w:val="-4"/>
          <w:sz w:val="18"/>
          <w:szCs w:val="18"/>
        </w:rPr>
        <w:t>taleeq</w:t>
      </w:r>
      <w:proofErr w:type="spellEnd"/>
      <w:r w:rsidRPr="005F1B59">
        <w:rPr>
          <w:rFonts w:asciiTheme="majorBidi" w:hAnsiTheme="majorBidi" w:cstheme="majorBidi"/>
          <w:color w:val="000000" w:themeColor="text1"/>
          <w:spacing w:val="-4"/>
          <w:sz w:val="18"/>
          <w:szCs w:val="18"/>
        </w:rPr>
        <w:t xml:space="preserve"> al-</w:t>
      </w:r>
      <w:proofErr w:type="spellStart"/>
      <w:r w:rsidRPr="005F1B59">
        <w:rPr>
          <w:rFonts w:asciiTheme="majorBidi" w:hAnsiTheme="majorBidi" w:cstheme="majorBidi"/>
          <w:color w:val="000000" w:themeColor="text1"/>
          <w:spacing w:val="-4"/>
          <w:sz w:val="18"/>
          <w:szCs w:val="18"/>
        </w:rPr>
        <w:t>taleeq</w:t>
      </w:r>
      <w:proofErr w:type="spellEnd"/>
      <w:r w:rsidRPr="005F1B59">
        <w:rPr>
          <w:rFonts w:asciiTheme="majorBidi" w:hAnsiTheme="majorBidi" w:cstheme="majorBidi"/>
          <w:color w:val="000000" w:themeColor="text1"/>
          <w:spacing w:val="-4"/>
          <w:sz w:val="18"/>
          <w:szCs w:val="18"/>
        </w:rPr>
        <w:t>, Al-</w:t>
      </w:r>
      <w:proofErr w:type="spellStart"/>
      <w:r w:rsidRPr="005F1B59">
        <w:rPr>
          <w:rFonts w:asciiTheme="majorBidi" w:hAnsiTheme="majorBidi" w:cstheme="majorBidi"/>
          <w:color w:val="000000" w:themeColor="text1"/>
          <w:spacing w:val="-4"/>
          <w:sz w:val="18"/>
          <w:szCs w:val="18"/>
        </w:rPr>
        <w:t>Matababa</w:t>
      </w:r>
      <w:proofErr w:type="spellEnd"/>
      <w:r w:rsidRPr="005F1B59">
        <w:rPr>
          <w:rFonts w:asciiTheme="majorBidi" w:hAnsiTheme="majorBidi" w:cstheme="majorBidi"/>
          <w:color w:val="000000" w:themeColor="text1"/>
          <w:spacing w:val="-4"/>
          <w:sz w:val="18"/>
          <w:szCs w:val="18"/>
        </w:rPr>
        <w:t xml:space="preserve"> Kubra </w:t>
      </w:r>
      <w:proofErr w:type="spellStart"/>
      <w:r w:rsidRPr="005F1B59">
        <w:rPr>
          <w:rFonts w:asciiTheme="majorBidi" w:hAnsiTheme="majorBidi" w:cstheme="majorBidi"/>
          <w:color w:val="000000" w:themeColor="text1"/>
          <w:spacing w:val="-4"/>
          <w:sz w:val="18"/>
          <w:szCs w:val="18"/>
        </w:rPr>
        <w:t>Amiriyyah</w:t>
      </w:r>
      <w:proofErr w:type="spellEnd"/>
      <w:r w:rsidRPr="005F1B59">
        <w:rPr>
          <w:rFonts w:asciiTheme="majorBidi" w:hAnsiTheme="majorBidi" w:cstheme="majorBidi"/>
          <w:color w:val="000000" w:themeColor="text1"/>
          <w:spacing w:val="-4"/>
          <w:sz w:val="18"/>
          <w:szCs w:val="18"/>
        </w:rPr>
        <w:t xml:space="preserve"> </w:t>
      </w:r>
      <w:proofErr w:type="spellStart"/>
      <w:r w:rsidRPr="005F1B59">
        <w:rPr>
          <w:rFonts w:asciiTheme="majorBidi" w:hAnsiTheme="majorBidi" w:cstheme="majorBidi"/>
          <w:color w:val="000000" w:themeColor="text1"/>
          <w:spacing w:val="-4"/>
          <w:sz w:val="18"/>
          <w:szCs w:val="18"/>
        </w:rPr>
        <w:t>Bulaq</w:t>
      </w:r>
      <w:proofErr w:type="spellEnd"/>
      <w:r w:rsidRPr="005F1B59">
        <w:rPr>
          <w:rFonts w:asciiTheme="majorBidi" w:hAnsiTheme="majorBidi" w:cstheme="majorBidi"/>
          <w:color w:val="000000" w:themeColor="text1"/>
          <w:spacing w:val="-4"/>
          <w:sz w:val="18"/>
          <w:szCs w:val="18"/>
        </w:rPr>
        <w:t xml:space="preserve">, </w:t>
      </w:r>
      <w:proofErr w:type="spellStart"/>
      <w:r w:rsidRPr="005F1B59">
        <w:rPr>
          <w:rFonts w:asciiTheme="majorBidi" w:hAnsiTheme="majorBidi" w:cstheme="majorBidi"/>
          <w:color w:val="000000" w:themeColor="text1"/>
          <w:spacing w:val="-4"/>
          <w:sz w:val="18"/>
          <w:szCs w:val="18"/>
        </w:rPr>
        <w:t>bāb</w:t>
      </w:r>
      <w:proofErr w:type="spellEnd"/>
      <w:r w:rsidRPr="005F1B59">
        <w:rPr>
          <w:rFonts w:asciiTheme="majorBidi" w:hAnsiTheme="majorBidi" w:cstheme="majorBidi"/>
          <w:color w:val="000000" w:themeColor="text1"/>
          <w:spacing w:val="-4"/>
          <w:sz w:val="18"/>
          <w:szCs w:val="18"/>
        </w:rPr>
        <w:t xml:space="preserve"> </w:t>
      </w:r>
      <w:proofErr w:type="spellStart"/>
      <w:r w:rsidRPr="005F1B59">
        <w:rPr>
          <w:rFonts w:asciiTheme="majorBidi" w:hAnsiTheme="majorBidi" w:cstheme="majorBidi"/>
          <w:color w:val="000000" w:themeColor="text1"/>
          <w:spacing w:val="-4"/>
          <w:sz w:val="18"/>
          <w:szCs w:val="18"/>
        </w:rPr>
        <w:t>katalal</w:t>
      </w:r>
      <w:proofErr w:type="spellEnd"/>
      <w:r w:rsidRPr="005F1B59">
        <w:rPr>
          <w:rFonts w:asciiTheme="majorBidi" w:hAnsiTheme="majorBidi" w:cstheme="majorBidi"/>
          <w:color w:val="000000" w:themeColor="text1"/>
          <w:spacing w:val="-4"/>
          <w:sz w:val="18"/>
          <w:szCs w:val="18"/>
        </w:rPr>
        <w:t xml:space="preserve"> </w:t>
      </w:r>
      <w:proofErr w:type="spellStart"/>
      <w:r w:rsidRPr="005F1B59">
        <w:rPr>
          <w:rFonts w:asciiTheme="majorBidi" w:hAnsiTheme="majorBidi" w:cstheme="majorBidi"/>
          <w:color w:val="000000" w:themeColor="text1"/>
          <w:spacing w:val="-4"/>
          <w:sz w:val="18"/>
          <w:szCs w:val="18"/>
        </w:rPr>
        <w:t>khawarijn</w:t>
      </w:r>
      <w:proofErr w:type="spellEnd"/>
      <w:r w:rsidRPr="005F1B59">
        <w:rPr>
          <w:rFonts w:asciiTheme="majorBidi" w:hAnsiTheme="majorBidi" w:cstheme="majorBidi"/>
          <w:color w:val="000000" w:themeColor="text1"/>
          <w:spacing w:val="-4"/>
          <w:sz w:val="18"/>
          <w:szCs w:val="18"/>
        </w:rPr>
        <w:t xml:space="preserve"> </w:t>
      </w:r>
      <w:proofErr w:type="spellStart"/>
      <w:r w:rsidRPr="005F1B59">
        <w:rPr>
          <w:rFonts w:asciiTheme="majorBidi" w:hAnsiTheme="majorBidi" w:cstheme="majorBidi"/>
          <w:color w:val="000000" w:themeColor="text1"/>
          <w:spacing w:val="-4"/>
          <w:sz w:val="18"/>
          <w:szCs w:val="18"/>
        </w:rPr>
        <w:t>wa</w:t>
      </w:r>
      <w:proofErr w:type="spellEnd"/>
      <w:r w:rsidRPr="005F1B59">
        <w:rPr>
          <w:rFonts w:asciiTheme="majorBidi" w:hAnsiTheme="majorBidi" w:cstheme="majorBidi"/>
          <w:color w:val="000000" w:themeColor="text1"/>
          <w:spacing w:val="-4"/>
          <w:sz w:val="18"/>
          <w:szCs w:val="18"/>
        </w:rPr>
        <w:t xml:space="preserve"> al-</w:t>
      </w:r>
      <w:proofErr w:type="spellStart"/>
      <w:r w:rsidRPr="005F1B59">
        <w:rPr>
          <w:rFonts w:asciiTheme="majorBidi" w:hAnsiTheme="majorBidi" w:cstheme="majorBidi"/>
          <w:color w:val="000000" w:themeColor="text1"/>
          <w:spacing w:val="-4"/>
          <w:sz w:val="18"/>
          <w:szCs w:val="18"/>
        </w:rPr>
        <w:t>mulhideen</w:t>
      </w:r>
      <w:proofErr w:type="spellEnd"/>
      <w:r w:rsidRPr="005F1B59">
        <w:rPr>
          <w:rFonts w:asciiTheme="majorBidi" w:hAnsiTheme="majorBidi" w:cstheme="majorBidi"/>
          <w:color w:val="000000" w:themeColor="text1"/>
          <w:spacing w:val="-4"/>
          <w:sz w:val="18"/>
          <w:szCs w:val="18"/>
        </w:rPr>
        <w:t xml:space="preserve"> Vol. 05, Hadith 259.</w:t>
      </w:r>
    </w:p>
  </w:endnote>
  <w:endnote w:id="10">
    <w:p w14:paraId="06D05E7F" w14:textId="3AEC3A68" w:rsidR="00382016" w:rsidRPr="00D200D6" w:rsidRDefault="00382016" w:rsidP="00DA157E">
      <w:pPr>
        <w:pStyle w:val="EndnoteText"/>
        <w:bidi/>
        <w:jc w:val="both"/>
        <w:rPr>
          <w:rFonts w:ascii="Sakkal Majalla" w:hAnsi="Sakkal Majalla" w:cs="Sakkal Majalla"/>
          <w:sz w:val="22"/>
          <w:szCs w:val="22"/>
          <w:lang w:bidi="ur-PK"/>
        </w:rPr>
      </w:pPr>
      <w:r w:rsidRPr="00D200D6">
        <w:rPr>
          <w:rStyle w:val="EndnoteReference"/>
          <w:rFonts w:ascii="Jameel Noori Nastaleeq" w:hAnsi="Jameel Noori Nastaleeq" w:cs="Jameel Noori Nastaleeq"/>
          <w:sz w:val="22"/>
          <w:szCs w:val="22"/>
        </w:rPr>
        <w:endnoteRef/>
      </w:r>
      <w:r w:rsidRPr="00D200D6">
        <w:rPr>
          <w:sz w:val="22"/>
          <w:szCs w:val="22"/>
          <w:rtl/>
        </w:rPr>
        <w:t xml:space="preserve"> </w:t>
      </w:r>
      <w:r w:rsidR="005D0950" w:rsidRPr="00D200D6">
        <w:rPr>
          <w:rFonts w:ascii="Sakkal Majalla" w:hAnsi="Sakkal Majalla" w:cs="Sakkal Majalla"/>
          <w:sz w:val="22"/>
          <w:szCs w:val="22"/>
          <w:rtl/>
          <w:lang w:bidi="ur-PK"/>
        </w:rPr>
        <w:t>القرآن</w:t>
      </w:r>
      <w:r w:rsidR="005D0950" w:rsidRPr="00D200D6">
        <w:rPr>
          <w:rFonts w:ascii="Sakkal Majalla" w:hAnsi="Sakkal Majalla" w:cs="Sakkal Majalla" w:hint="cs"/>
          <w:sz w:val="22"/>
          <w:szCs w:val="22"/>
          <w:rtl/>
          <w:lang w:bidi="ur-PK"/>
        </w:rPr>
        <w:t>108:06</w:t>
      </w:r>
    </w:p>
    <w:p w14:paraId="5916CA06" w14:textId="13F2565F" w:rsidR="006C6E7F" w:rsidRPr="005F1B59" w:rsidRDefault="006C6E7F" w:rsidP="005F1B59">
      <w:pPr>
        <w:spacing w:after="0"/>
        <w:jc w:val="both"/>
        <w:rPr>
          <w:rFonts w:asciiTheme="majorBidi" w:hAnsiTheme="majorBidi" w:cstheme="majorBidi"/>
          <w:color w:val="000000" w:themeColor="text1"/>
          <w:sz w:val="18"/>
          <w:szCs w:val="18"/>
          <w:rtl/>
        </w:rPr>
      </w:pPr>
      <w:proofErr w:type="spellStart"/>
      <w:r w:rsidRPr="005F1B59">
        <w:rPr>
          <w:rFonts w:asciiTheme="majorBidi" w:hAnsiTheme="majorBidi" w:cstheme="majorBidi"/>
          <w:color w:val="000000" w:themeColor="text1"/>
          <w:sz w:val="18"/>
          <w:szCs w:val="18"/>
        </w:rPr>
        <w:t>Al-Qu՚rān</w:t>
      </w:r>
      <w:proofErr w:type="spellEnd"/>
      <w:r w:rsidRPr="005F1B59">
        <w:rPr>
          <w:rFonts w:asciiTheme="majorBidi" w:hAnsiTheme="majorBidi" w:cstheme="majorBidi"/>
          <w:color w:val="000000" w:themeColor="text1"/>
          <w:sz w:val="18"/>
          <w:szCs w:val="18"/>
        </w:rPr>
        <w:t xml:space="preserve"> 06:108</w:t>
      </w:r>
    </w:p>
  </w:endnote>
  <w:endnote w:id="11">
    <w:p w14:paraId="02C5E4C3" w14:textId="1FE528B9" w:rsidR="00382016" w:rsidRPr="00D200D6" w:rsidRDefault="00382016" w:rsidP="00DA157E">
      <w:pPr>
        <w:pStyle w:val="EndnoteText"/>
        <w:bidi/>
        <w:jc w:val="both"/>
        <w:rPr>
          <w:rFonts w:ascii="Sakkal Majalla" w:hAnsi="Sakkal Majalla" w:cs="Sakkal Majalla"/>
          <w:sz w:val="22"/>
          <w:szCs w:val="22"/>
          <w:lang w:bidi="ur-PK"/>
        </w:rPr>
      </w:pPr>
      <w:r w:rsidRPr="00D200D6">
        <w:rPr>
          <w:rStyle w:val="EndnoteReference"/>
          <w:rFonts w:ascii="Jameel Noori Nastaleeq" w:hAnsi="Jameel Noori Nastaleeq" w:cs="Jameel Noori Nastaleeq"/>
          <w:sz w:val="22"/>
          <w:szCs w:val="22"/>
        </w:rPr>
        <w:endnoteRef/>
      </w:r>
      <w:r w:rsidRPr="00D200D6">
        <w:rPr>
          <w:sz w:val="22"/>
          <w:szCs w:val="22"/>
          <w:rtl/>
        </w:rPr>
        <w:t xml:space="preserve"> </w:t>
      </w:r>
      <w:r w:rsidR="005D0950" w:rsidRPr="00D200D6">
        <w:rPr>
          <w:rFonts w:ascii="Sakkal Majalla" w:hAnsi="Sakkal Majalla" w:cs="Sakkal Majalla"/>
          <w:sz w:val="22"/>
          <w:szCs w:val="22"/>
          <w:rtl/>
          <w:lang w:bidi="ur-PK"/>
        </w:rPr>
        <w:t>القرآن</w:t>
      </w:r>
      <w:bookmarkStart w:id="2" w:name="_Hlk107384874"/>
      <w:r w:rsidR="005D0950" w:rsidRPr="00D200D6">
        <w:rPr>
          <w:rFonts w:ascii="Sakkal Majalla" w:hAnsi="Sakkal Majalla" w:cs="Sakkal Majalla" w:hint="cs"/>
          <w:sz w:val="22"/>
          <w:szCs w:val="22"/>
          <w:rtl/>
          <w:lang w:bidi="ur-PK"/>
        </w:rPr>
        <w:t>197:07</w:t>
      </w:r>
    </w:p>
    <w:p w14:paraId="52E828E4" w14:textId="5F8D85A2" w:rsidR="006C6E7F" w:rsidRPr="005F1B59" w:rsidRDefault="006C6E7F" w:rsidP="005F1B59">
      <w:pPr>
        <w:spacing w:after="0"/>
        <w:jc w:val="both"/>
        <w:rPr>
          <w:rFonts w:asciiTheme="majorBidi" w:hAnsiTheme="majorBidi" w:cstheme="majorBidi"/>
          <w:color w:val="000000" w:themeColor="text1"/>
          <w:sz w:val="18"/>
          <w:szCs w:val="18"/>
          <w:rtl/>
        </w:rPr>
      </w:pPr>
      <w:proofErr w:type="gramStart"/>
      <w:r w:rsidRPr="005F1B59">
        <w:rPr>
          <w:rFonts w:asciiTheme="majorBidi" w:hAnsiTheme="majorBidi" w:cstheme="majorBidi"/>
          <w:color w:val="000000" w:themeColor="text1"/>
          <w:sz w:val="18"/>
          <w:szCs w:val="18"/>
        </w:rPr>
        <w:t>Ibid  07:197</w:t>
      </w:r>
      <w:proofErr w:type="gramEnd"/>
    </w:p>
    <w:bookmarkEnd w:id="2"/>
  </w:endnote>
  <w:endnote w:id="12">
    <w:p w14:paraId="7CE5D046" w14:textId="0BB2DECE" w:rsidR="00382016" w:rsidRPr="00D200D6" w:rsidRDefault="00382016" w:rsidP="00DA157E">
      <w:pPr>
        <w:pStyle w:val="EndnoteText"/>
        <w:bidi/>
        <w:jc w:val="both"/>
        <w:rPr>
          <w:rFonts w:ascii="Sakkal Majalla" w:hAnsi="Sakkal Majalla" w:cs="Sakkal Majalla"/>
          <w:sz w:val="22"/>
          <w:szCs w:val="22"/>
          <w:lang w:bidi="ur-PK"/>
        </w:rPr>
      </w:pPr>
      <w:r w:rsidRPr="00D200D6">
        <w:rPr>
          <w:rStyle w:val="EndnoteReference"/>
          <w:rFonts w:ascii="Jameel Noori Nastaleeq" w:hAnsi="Jameel Noori Nastaleeq" w:cs="Jameel Noori Nastaleeq"/>
          <w:sz w:val="22"/>
          <w:szCs w:val="22"/>
        </w:rPr>
        <w:endnoteRef/>
      </w:r>
      <w:r w:rsidRPr="00D200D6">
        <w:rPr>
          <w:rFonts w:ascii="Jameel Noori Nastaleeq" w:hAnsi="Jameel Noori Nastaleeq" w:cs="Jameel Noori Nastaleeq"/>
          <w:sz w:val="22"/>
          <w:szCs w:val="22"/>
          <w:rtl/>
        </w:rPr>
        <w:t xml:space="preserve"> </w:t>
      </w:r>
      <w:r w:rsidR="006C6E7F" w:rsidRPr="00D200D6">
        <w:rPr>
          <w:rFonts w:hint="cs"/>
          <w:sz w:val="22"/>
          <w:szCs w:val="22"/>
          <w:rtl/>
        </w:rPr>
        <w:t>ایضاً</w:t>
      </w:r>
      <w:r w:rsidR="006C6E7F" w:rsidRPr="00D200D6">
        <w:rPr>
          <w:rFonts w:ascii="Sakkal Majalla" w:hAnsi="Sakkal Majalla" w:cs="Sakkal Majalla" w:hint="cs"/>
          <w:sz w:val="22"/>
          <w:szCs w:val="22"/>
          <w:rtl/>
          <w:lang w:bidi="ur-PK"/>
        </w:rPr>
        <w:t xml:space="preserve"> </w:t>
      </w:r>
      <w:r w:rsidR="005D0950" w:rsidRPr="00D200D6">
        <w:rPr>
          <w:rFonts w:ascii="Sakkal Majalla" w:hAnsi="Sakkal Majalla" w:cs="Sakkal Majalla" w:hint="cs"/>
          <w:sz w:val="22"/>
          <w:szCs w:val="22"/>
          <w:rtl/>
          <w:lang w:bidi="ur-PK"/>
        </w:rPr>
        <w:t>39:03</w:t>
      </w:r>
    </w:p>
    <w:p w14:paraId="3DB35D65" w14:textId="47C0B40F" w:rsidR="006C6E7F" w:rsidRPr="005F1B59" w:rsidRDefault="006C6E7F" w:rsidP="005F1B59">
      <w:pPr>
        <w:spacing w:after="0"/>
        <w:jc w:val="both"/>
        <w:rPr>
          <w:rFonts w:asciiTheme="majorBidi" w:hAnsiTheme="majorBidi" w:cstheme="majorBidi"/>
          <w:color w:val="000000" w:themeColor="text1"/>
          <w:sz w:val="18"/>
          <w:szCs w:val="18"/>
          <w:rtl/>
        </w:rPr>
      </w:pPr>
      <w:proofErr w:type="gramStart"/>
      <w:r w:rsidRPr="005F1B59">
        <w:rPr>
          <w:rFonts w:asciiTheme="majorBidi" w:hAnsiTheme="majorBidi" w:cstheme="majorBidi"/>
          <w:color w:val="000000" w:themeColor="text1"/>
          <w:sz w:val="18"/>
          <w:szCs w:val="18"/>
        </w:rPr>
        <w:t>Ibid  03:39</w:t>
      </w:r>
      <w:proofErr w:type="gramEnd"/>
    </w:p>
  </w:endnote>
  <w:endnote w:id="13">
    <w:p w14:paraId="1773F98E" w14:textId="40BA61A8" w:rsidR="00382016" w:rsidRPr="00D200D6" w:rsidRDefault="00382016" w:rsidP="00DA157E">
      <w:pPr>
        <w:pStyle w:val="EndnoteText"/>
        <w:bidi/>
        <w:jc w:val="both"/>
        <w:rPr>
          <w:rFonts w:ascii="Sakkal Majalla" w:hAnsi="Sakkal Majalla" w:cs="Sakkal Majalla"/>
          <w:sz w:val="22"/>
          <w:szCs w:val="22"/>
          <w:lang w:bidi="ur-PK"/>
        </w:rPr>
      </w:pPr>
      <w:r w:rsidRPr="00D200D6">
        <w:rPr>
          <w:rStyle w:val="EndnoteReference"/>
          <w:rFonts w:ascii="Jameel Noori Nastaleeq" w:hAnsi="Jameel Noori Nastaleeq" w:cs="Jameel Noori Nastaleeq"/>
          <w:sz w:val="22"/>
          <w:szCs w:val="22"/>
        </w:rPr>
        <w:endnoteRef/>
      </w:r>
      <w:r w:rsidRPr="00D200D6">
        <w:rPr>
          <w:rFonts w:ascii="Jameel Noori Nastaleeq" w:hAnsi="Jameel Noori Nastaleeq" w:cs="Jameel Noori Nastaleeq"/>
          <w:sz w:val="22"/>
          <w:szCs w:val="22"/>
          <w:rtl/>
        </w:rPr>
        <w:t xml:space="preserve"> </w:t>
      </w:r>
      <w:r w:rsidR="006C6E7F" w:rsidRPr="00D200D6">
        <w:rPr>
          <w:rFonts w:hint="cs"/>
          <w:sz w:val="22"/>
          <w:szCs w:val="22"/>
          <w:rtl/>
        </w:rPr>
        <w:t>ایضاً</w:t>
      </w:r>
      <w:r w:rsidR="006C6E7F" w:rsidRPr="00D200D6">
        <w:rPr>
          <w:rFonts w:ascii="Sakkal Majalla" w:hAnsi="Sakkal Majalla" w:cs="Sakkal Majalla" w:hint="cs"/>
          <w:sz w:val="22"/>
          <w:szCs w:val="22"/>
          <w:rtl/>
          <w:lang w:bidi="ur-PK"/>
        </w:rPr>
        <w:t xml:space="preserve"> </w:t>
      </w:r>
      <w:r w:rsidR="005D0950" w:rsidRPr="00D200D6">
        <w:rPr>
          <w:rFonts w:ascii="Sakkal Majalla" w:hAnsi="Sakkal Majalla" w:cs="Sakkal Majalla" w:hint="cs"/>
          <w:sz w:val="22"/>
          <w:szCs w:val="22"/>
          <w:rtl/>
          <w:lang w:bidi="ur-PK"/>
        </w:rPr>
        <w:t>133:02</w:t>
      </w:r>
    </w:p>
    <w:p w14:paraId="15A31368" w14:textId="385E488E" w:rsidR="006C6E7F" w:rsidRPr="005F1B59" w:rsidRDefault="006C6E7F" w:rsidP="005F1B59">
      <w:pPr>
        <w:spacing w:after="0"/>
        <w:jc w:val="both"/>
        <w:rPr>
          <w:rFonts w:asciiTheme="majorBidi" w:hAnsiTheme="majorBidi" w:cstheme="majorBidi"/>
          <w:color w:val="000000" w:themeColor="text1"/>
          <w:sz w:val="18"/>
          <w:szCs w:val="18"/>
          <w:rtl/>
        </w:rPr>
      </w:pPr>
      <w:r w:rsidRPr="005F1B59">
        <w:rPr>
          <w:rFonts w:asciiTheme="majorBidi" w:hAnsiTheme="majorBidi" w:cstheme="majorBidi"/>
          <w:color w:val="000000" w:themeColor="text1"/>
          <w:sz w:val="18"/>
          <w:szCs w:val="18"/>
        </w:rPr>
        <w:t>Ibid  02:133</w:t>
      </w:r>
    </w:p>
  </w:endnote>
  <w:endnote w:id="14">
    <w:p w14:paraId="57398B2F" w14:textId="7E2C22BF" w:rsidR="00382016" w:rsidRPr="00D200D6" w:rsidRDefault="00382016" w:rsidP="00DA157E">
      <w:pPr>
        <w:pStyle w:val="EndnoteText"/>
        <w:bidi/>
        <w:jc w:val="both"/>
        <w:rPr>
          <w:rFonts w:ascii="Sakkal Majalla" w:hAnsi="Sakkal Majalla" w:cs="Sakkal Majalla"/>
          <w:sz w:val="22"/>
          <w:szCs w:val="22"/>
          <w:lang w:bidi="ur-PK"/>
        </w:rPr>
      </w:pPr>
      <w:r w:rsidRPr="00D200D6">
        <w:rPr>
          <w:rStyle w:val="EndnoteReference"/>
          <w:rFonts w:ascii="Jameel Noori Nastaleeq" w:hAnsi="Jameel Noori Nastaleeq" w:cs="Jameel Noori Nastaleeq"/>
          <w:sz w:val="22"/>
          <w:szCs w:val="22"/>
        </w:rPr>
        <w:endnoteRef/>
      </w:r>
      <w:r w:rsidRPr="00D200D6">
        <w:rPr>
          <w:rFonts w:ascii="Jameel Noori Nastaleeq" w:hAnsi="Jameel Noori Nastaleeq" w:cs="Jameel Noori Nastaleeq"/>
          <w:sz w:val="22"/>
          <w:szCs w:val="22"/>
          <w:rtl/>
        </w:rPr>
        <w:t xml:space="preserve"> </w:t>
      </w:r>
      <w:r w:rsidR="006C6E7F" w:rsidRPr="00D200D6">
        <w:rPr>
          <w:rFonts w:hint="cs"/>
          <w:sz w:val="22"/>
          <w:szCs w:val="22"/>
          <w:rtl/>
        </w:rPr>
        <w:t>ایضاً</w:t>
      </w:r>
      <w:r w:rsidR="006C6E7F" w:rsidRPr="00D200D6">
        <w:rPr>
          <w:rFonts w:ascii="Sakkal Majalla" w:hAnsi="Sakkal Majalla" w:cs="Sakkal Majalla" w:hint="cs"/>
          <w:sz w:val="22"/>
          <w:szCs w:val="22"/>
          <w:rtl/>
          <w:lang w:bidi="ur-PK"/>
        </w:rPr>
        <w:t xml:space="preserve"> </w:t>
      </w:r>
      <w:r w:rsidR="005D0950" w:rsidRPr="00D200D6">
        <w:rPr>
          <w:rFonts w:ascii="Sakkal Majalla" w:hAnsi="Sakkal Majalla" w:cs="Sakkal Majalla" w:hint="cs"/>
          <w:sz w:val="22"/>
          <w:szCs w:val="22"/>
          <w:rtl/>
          <w:lang w:bidi="ur-PK"/>
        </w:rPr>
        <w:t>78،77:06</w:t>
      </w:r>
    </w:p>
    <w:p w14:paraId="5EE650BC" w14:textId="718EB0A0" w:rsidR="006C6E7F" w:rsidRPr="005F1B59" w:rsidRDefault="006C6E7F" w:rsidP="005F1B59">
      <w:pPr>
        <w:spacing w:after="0"/>
        <w:jc w:val="both"/>
        <w:rPr>
          <w:rFonts w:asciiTheme="majorBidi" w:hAnsiTheme="majorBidi" w:cstheme="majorBidi"/>
          <w:color w:val="000000" w:themeColor="text1"/>
          <w:sz w:val="18"/>
          <w:szCs w:val="18"/>
          <w:rtl/>
        </w:rPr>
      </w:pPr>
      <w:r w:rsidRPr="005F1B59">
        <w:rPr>
          <w:rFonts w:asciiTheme="majorBidi" w:hAnsiTheme="majorBidi" w:cstheme="majorBidi"/>
          <w:color w:val="000000" w:themeColor="text1"/>
          <w:sz w:val="18"/>
          <w:szCs w:val="18"/>
        </w:rPr>
        <w:t>Ibid  06:77,78</w:t>
      </w:r>
    </w:p>
  </w:endnote>
  <w:endnote w:id="15">
    <w:p w14:paraId="559D78AB" w14:textId="13566653" w:rsidR="00382016" w:rsidRPr="00D200D6" w:rsidRDefault="00382016" w:rsidP="00DA157E">
      <w:pPr>
        <w:pStyle w:val="EndnoteText"/>
        <w:bidi/>
        <w:jc w:val="both"/>
        <w:rPr>
          <w:rFonts w:ascii="Sakkal Majalla" w:hAnsi="Sakkal Majalla" w:cs="Sakkal Majalla"/>
          <w:sz w:val="22"/>
          <w:szCs w:val="22"/>
          <w:lang w:bidi="ur-PK"/>
        </w:rPr>
      </w:pPr>
      <w:r w:rsidRPr="00D200D6">
        <w:rPr>
          <w:rStyle w:val="EndnoteReference"/>
          <w:rFonts w:ascii="Jameel Noori Nastaleeq" w:hAnsi="Jameel Noori Nastaleeq" w:cs="Jameel Noori Nastaleeq"/>
          <w:sz w:val="22"/>
          <w:szCs w:val="22"/>
        </w:rPr>
        <w:endnoteRef/>
      </w:r>
      <w:r w:rsidRPr="00D200D6">
        <w:rPr>
          <w:rFonts w:ascii="Jameel Noori Nastaleeq" w:hAnsi="Jameel Noori Nastaleeq" w:cs="Jameel Noori Nastaleeq"/>
          <w:sz w:val="22"/>
          <w:szCs w:val="22"/>
          <w:rtl/>
        </w:rPr>
        <w:t xml:space="preserve"> </w:t>
      </w:r>
      <w:r w:rsidR="006C6E7F" w:rsidRPr="00D200D6">
        <w:rPr>
          <w:rFonts w:hint="cs"/>
          <w:sz w:val="22"/>
          <w:szCs w:val="22"/>
          <w:rtl/>
        </w:rPr>
        <w:t>ایضاً</w:t>
      </w:r>
      <w:r w:rsidR="006C6E7F" w:rsidRPr="00D200D6">
        <w:rPr>
          <w:rFonts w:ascii="Sakkal Majalla" w:hAnsi="Sakkal Majalla" w:cs="Sakkal Majalla" w:hint="cs"/>
          <w:sz w:val="22"/>
          <w:szCs w:val="22"/>
          <w:rtl/>
          <w:lang w:bidi="ur-PK"/>
        </w:rPr>
        <w:t xml:space="preserve"> </w:t>
      </w:r>
      <w:r w:rsidR="005D0950" w:rsidRPr="00D200D6">
        <w:rPr>
          <w:rFonts w:ascii="Sakkal Majalla" w:hAnsi="Sakkal Majalla" w:cs="Sakkal Majalla" w:hint="cs"/>
          <w:sz w:val="22"/>
          <w:szCs w:val="22"/>
          <w:rtl/>
          <w:lang w:bidi="ur-PK"/>
        </w:rPr>
        <w:t>171:04</w:t>
      </w:r>
    </w:p>
    <w:p w14:paraId="0FEA8C15" w14:textId="27E90B4F" w:rsidR="006C6E7F" w:rsidRPr="005F1B59" w:rsidRDefault="006C6E7F" w:rsidP="005F1B59">
      <w:pPr>
        <w:spacing w:after="0"/>
        <w:jc w:val="both"/>
        <w:rPr>
          <w:rFonts w:asciiTheme="majorBidi" w:hAnsiTheme="majorBidi" w:cstheme="majorBidi"/>
          <w:color w:val="000000" w:themeColor="text1"/>
          <w:sz w:val="18"/>
          <w:szCs w:val="18"/>
          <w:rtl/>
        </w:rPr>
      </w:pPr>
      <w:r w:rsidRPr="005F1B59">
        <w:rPr>
          <w:rFonts w:asciiTheme="majorBidi" w:hAnsiTheme="majorBidi" w:cstheme="majorBidi"/>
          <w:color w:val="000000" w:themeColor="text1"/>
          <w:sz w:val="18"/>
          <w:szCs w:val="18"/>
        </w:rPr>
        <w:t>Ibid  04:171</w:t>
      </w:r>
    </w:p>
  </w:endnote>
  <w:endnote w:id="16">
    <w:p w14:paraId="152B15DC" w14:textId="63E6D6D9" w:rsidR="00382016" w:rsidRPr="00D200D6" w:rsidRDefault="00382016" w:rsidP="00DA157E">
      <w:pPr>
        <w:pStyle w:val="EndnoteText"/>
        <w:bidi/>
        <w:jc w:val="both"/>
        <w:rPr>
          <w:rFonts w:ascii="Sakkal Majalla" w:hAnsi="Sakkal Majalla" w:cs="Sakkal Majalla"/>
          <w:sz w:val="22"/>
          <w:szCs w:val="22"/>
          <w:lang w:bidi="ur-PK"/>
        </w:rPr>
      </w:pPr>
      <w:r w:rsidRPr="00D200D6">
        <w:rPr>
          <w:rStyle w:val="EndnoteReference"/>
          <w:rFonts w:ascii="Jameel Noori Nastaleeq" w:hAnsi="Jameel Noori Nastaleeq" w:cs="Jameel Noori Nastaleeq"/>
          <w:sz w:val="22"/>
          <w:szCs w:val="22"/>
        </w:rPr>
        <w:endnoteRef/>
      </w:r>
      <w:r w:rsidRPr="00D200D6">
        <w:rPr>
          <w:rFonts w:ascii="Jameel Noori Nastaleeq" w:hAnsi="Jameel Noori Nastaleeq" w:cs="Jameel Noori Nastaleeq"/>
          <w:sz w:val="22"/>
          <w:szCs w:val="22"/>
          <w:rtl/>
        </w:rPr>
        <w:t xml:space="preserve"> </w:t>
      </w:r>
      <w:r w:rsidR="006C6E7F" w:rsidRPr="00D200D6">
        <w:rPr>
          <w:rFonts w:hint="cs"/>
          <w:sz w:val="22"/>
          <w:szCs w:val="22"/>
          <w:rtl/>
        </w:rPr>
        <w:t>ایضاً</w:t>
      </w:r>
      <w:r w:rsidR="006C6E7F" w:rsidRPr="00D200D6">
        <w:rPr>
          <w:rFonts w:ascii="Sakkal Majalla" w:hAnsi="Sakkal Majalla" w:cs="Sakkal Majalla" w:hint="cs"/>
          <w:sz w:val="22"/>
          <w:szCs w:val="22"/>
          <w:rtl/>
          <w:lang w:bidi="ur-PK"/>
        </w:rPr>
        <w:t xml:space="preserve"> </w:t>
      </w:r>
      <w:r w:rsidR="005D0950" w:rsidRPr="00D200D6">
        <w:rPr>
          <w:rFonts w:ascii="Sakkal Majalla" w:hAnsi="Sakkal Majalla" w:cs="Sakkal Majalla" w:hint="cs"/>
          <w:sz w:val="22"/>
          <w:szCs w:val="22"/>
          <w:rtl/>
          <w:lang w:bidi="ur-PK"/>
        </w:rPr>
        <w:t>77:05</w:t>
      </w:r>
    </w:p>
    <w:p w14:paraId="60D0A8A7" w14:textId="58219CAA" w:rsidR="006C6E7F" w:rsidRPr="005F1B59" w:rsidRDefault="006C6E7F" w:rsidP="005F1B59">
      <w:pPr>
        <w:spacing w:after="0"/>
        <w:jc w:val="both"/>
        <w:rPr>
          <w:rFonts w:asciiTheme="majorBidi" w:hAnsiTheme="majorBidi" w:cstheme="majorBidi"/>
          <w:color w:val="000000" w:themeColor="text1"/>
          <w:sz w:val="18"/>
          <w:szCs w:val="18"/>
          <w:rtl/>
        </w:rPr>
      </w:pPr>
      <w:r w:rsidRPr="005F1B59">
        <w:rPr>
          <w:rFonts w:asciiTheme="majorBidi" w:hAnsiTheme="majorBidi" w:cstheme="majorBidi"/>
          <w:color w:val="000000" w:themeColor="text1"/>
          <w:sz w:val="18"/>
          <w:szCs w:val="18"/>
        </w:rPr>
        <w:t>Ibid 05:77</w:t>
      </w:r>
    </w:p>
  </w:endnote>
  <w:endnote w:id="17">
    <w:p w14:paraId="4F79CCC1" w14:textId="4E27EA21" w:rsidR="00EA6FED" w:rsidRPr="00D200D6" w:rsidRDefault="00EA6FED" w:rsidP="00DA157E">
      <w:pPr>
        <w:pStyle w:val="EndnoteText"/>
        <w:bidi/>
        <w:jc w:val="both"/>
        <w:rPr>
          <w:rFonts w:ascii="Sakkal Majalla" w:hAnsi="Sakkal Majalla" w:cs="Sakkal Majalla"/>
          <w:sz w:val="22"/>
          <w:szCs w:val="22"/>
          <w:lang w:bidi="ur-PK"/>
        </w:rPr>
      </w:pPr>
      <w:r w:rsidRPr="00D200D6">
        <w:rPr>
          <w:rStyle w:val="EndnoteReference"/>
          <w:rFonts w:ascii="Jameel Noori Nastaleeq" w:hAnsi="Jameel Noori Nastaleeq" w:cs="Jameel Noori Nastaleeq"/>
          <w:sz w:val="22"/>
          <w:szCs w:val="22"/>
        </w:rPr>
        <w:endnoteRef/>
      </w:r>
      <w:r w:rsidRPr="00D200D6">
        <w:rPr>
          <w:rFonts w:ascii="Jameel Noori Nastaleeq" w:hAnsi="Jameel Noori Nastaleeq" w:cs="Jameel Noori Nastaleeq"/>
          <w:sz w:val="22"/>
          <w:szCs w:val="22"/>
          <w:rtl/>
        </w:rPr>
        <w:t xml:space="preserve"> </w:t>
      </w:r>
      <w:r w:rsidR="006C6E7F" w:rsidRPr="00D200D6">
        <w:rPr>
          <w:rFonts w:hint="cs"/>
          <w:sz w:val="22"/>
          <w:szCs w:val="22"/>
          <w:rtl/>
        </w:rPr>
        <w:t>ایضاً</w:t>
      </w:r>
      <w:r w:rsidR="006C6E7F" w:rsidRPr="00D200D6">
        <w:rPr>
          <w:rFonts w:ascii="Sakkal Majalla" w:hAnsi="Sakkal Majalla" w:cs="Sakkal Majalla" w:hint="cs"/>
          <w:sz w:val="22"/>
          <w:szCs w:val="22"/>
          <w:rtl/>
          <w:lang w:bidi="ur-PK"/>
        </w:rPr>
        <w:t xml:space="preserve"> </w:t>
      </w:r>
      <w:r w:rsidR="005D0950" w:rsidRPr="00D200D6">
        <w:rPr>
          <w:rFonts w:ascii="Sakkal Majalla" w:hAnsi="Sakkal Majalla" w:cs="Sakkal Majalla" w:hint="cs"/>
          <w:sz w:val="22"/>
          <w:szCs w:val="22"/>
          <w:rtl/>
          <w:lang w:bidi="ur-PK"/>
        </w:rPr>
        <w:t>30:09</w:t>
      </w:r>
    </w:p>
    <w:p w14:paraId="1C840D63" w14:textId="2D68A5CF" w:rsidR="006C6E7F" w:rsidRPr="005F1B59" w:rsidRDefault="006C6E7F" w:rsidP="005F1B59">
      <w:pPr>
        <w:spacing w:after="0"/>
        <w:jc w:val="both"/>
        <w:rPr>
          <w:rFonts w:asciiTheme="majorBidi" w:hAnsiTheme="majorBidi" w:cstheme="majorBidi"/>
          <w:color w:val="000000" w:themeColor="text1"/>
          <w:sz w:val="18"/>
          <w:szCs w:val="18"/>
          <w:rtl/>
        </w:rPr>
      </w:pPr>
      <w:r w:rsidRPr="005F1B59">
        <w:rPr>
          <w:rFonts w:asciiTheme="majorBidi" w:hAnsiTheme="majorBidi" w:cstheme="majorBidi"/>
          <w:color w:val="000000" w:themeColor="text1"/>
          <w:sz w:val="18"/>
          <w:szCs w:val="18"/>
        </w:rPr>
        <w:t>Ibid 09:30</w:t>
      </w:r>
    </w:p>
  </w:endnote>
  <w:endnote w:id="18">
    <w:p w14:paraId="5BBFC756" w14:textId="6C4DDFA8" w:rsidR="00382016" w:rsidRPr="00D200D6" w:rsidRDefault="00382016" w:rsidP="00DA157E">
      <w:pPr>
        <w:pStyle w:val="EndnoteText"/>
        <w:bidi/>
        <w:jc w:val="both"/>
        <w:rPr>
          <w:rFonts w:ascii="Jameel Noori Nastaleeq" w:hAnsi="Jameel Noori Nastaleeq" w:cs="Jameel Noori Nastaleeq"/>
          <w:sz w:val="22"/>
          <w:szCs w:val="22"/>
        </w:rPr>
      </w:pPr>
      <w:r w:rsidRPr="00D200D6">
        <w:rPr>
          <w:rStyle w:val="EndnoteReference"/>
          <w:rFonts w:ascii="Jameel Noori Nastaleeq" w:hAnsi="Jameel Noori Nastaleeq" w:cs="Jameel Noori Nastaleeq"/>
          <w:sz w:val="22"/>
          <w:szCs w:val="22"/>
        </w:rPr>
        <w:endnoteRef/>
      </w:r>
      <w:r w:rsidR="006C6E7F" w:rsidRPr="00D200D6">
        <w:rPr>
          <w:rFonts w:hint="cs"/>
          <w:sz w:val="22"/>
          <w:szCs w:val="22"/>
          <w:rtl/>
        </w:rPr>
        <w:t>ایضاً</w:t>
      </w:r>
      <w:r w:rsidRPr="00D200D6">
        <w:rPr>
          <w:rFonts w:ascii="Jameel Noori Nastaleeq" w:hAnsi="Jameel Noori Nastaleeq" w:cs="Jameel Noori Nastaleeq"/>
          <w:sz w:val="22"/>
          <w:szCs w:val="22"/>
          <w:rtl/>
        </w:rPr>
        <w:t xml:space="preserve"> </w:t>
      </w:r>
      <w:r w:rsidR="005D0950" w:rsidRPr="00D200D6">
        <w:rPr>
          <w:rFonts w:ascii="Jameel Noori Nastaleeq" w:hAnsi="Jameel Noori Nastaleeq" w:cs="Jameel Noori Nastaleeq" w:hint="cs"/>
          <w:sz w:val="22"/>
          <w:szCs w:val="22"/>
          <w:rtl/>
        </w:rPr>
        <w:t>27،26:72</w:t>
      </w:r>
    </w:p>
    <w:p w14:paraId="22ADC673" w14:textId="7DAD778A" w:rsidR="006C6E7F" w:rsidRPr="005F1B59" w:rsidRDefault="006C6E7F" w:rsidP="005F1B59">
      <w:pPr>
        <w:spacing w:after="0"/>
        <w:jc w:val="both"/>
        <w:rPr>
          <w:rFonts w:asciiTheme="majorBidi" w:hAnsiTheme="majorBidi" w:cstheme="majorBidi"/>
          <w:color w:val="000000" w:themeColor="text1"/>
          <w:sz w:val="18"/>
          <w:szCs w:val="18"/>
          <w:rtl/>
        </w:rPr>
      </w:pPr>
      <w:r w:rsidRPr="005F1B59">
        <w:rPr>
          <w:rFonts w:asciiTheme="majorBidi" w:hAnsiTheme="majorBidi" w:cstheme="majorBidi"/>
          <w:color w:val="000000" w:themeColor="text1"/>
          <w:sz w:val="18"/>
          <w:szCs w:val="18"/>
        </w:rPr>
        <w:t>Ibid 72:26,27</w:t>
      </w:r>
    </w:p>
  </w:endnote>
  <w:endnote w:id="19">
    <w:p w14:paraId="674F0FF2" w14:textId="632E7100" w:rsidR="00382016" w:rsidRPr="00D200D6" w:rsidRDefault="00382016" w:rsidP="00DA157E">
      <w:pPr>
        <w:pStyle w:val="EndnoteText"/>
        <w:bidi/>
        <w:jc w:val="both"/>
        <w:rPr>
          <w:rFonts w:ascii="Sakkal Majalla" w:hAnsi="Sakkal Majalla" w:cs="Sakkal Majalla"/>
          <w:sz w:val="22"/>
          <w:szCs w:val="22"/>
          <w:lang w:bidi="ur-PK"/>
        </w:rPr>
      </w:pPr>
      <w:r w:rsidRPr="00D200D6">
        <w:rPr>
          <w:rStyle w:val="EndnoteReference"/>
          <w:rFonts w:ascii="Jameel Noori Nastaleeq" w:hAnsi="Jameel Noori Nastaleeq" w:cs="Jameel Noori Nastaleeq"/>
          <w:sz w:val="22"/>
          <w:szCs w:val="22"/>
        </w:rPr>
        <w:endnoteRef/>
      </w:r>
      <w:r w:rsidRPr="00D200D6">
        <w:rPr>
          <w:rFonts w:ascii="Jameel Noori Nastaleeq" w:hAnsi="Jameel Noori Nastaleeq" w:cs="Jameel Noori Nastaleeq"/>
          <w:sz w:val="22"/>
          <w:szCs w:val="22"/>
          <w:rtl/>
        </w:rPr>
        <w:t xml:space="preserve"> </w:t>
      </w:r>
      <w:r w:rsidR="006C6E7F" w:rsidRPr="00D200D6">
        <w:rPr>
          <w:rFonts w:hint="cs"/>
          <w:sz w:val="22"/>
          <w:szCs w:val="22"/>
          <w:rtl/>
        </w:rPr>
        <w:t>ایضاً</w:t>
      </w:r>
      <w:r w:rsidR="006C6E7F" w:rsidRPr="00D200D6">
        <w:rPr>
          <w:rFonts w:ascii="Sakkal Majalla" w:hAnsi="Sakkal Majalla" w:cs="Sakkal Majalla" w:hint="cs"/>
          <w:sz w:val="22"/>
          <w:szCs w:val="22"/>
          <w:rtl/>
          <w:lang w:bidi="ur-PK"/>
        </w:rPr>
        <w:t xml:space="preserve"> </w:t>
      </w:r>
      <w:r w:rsidR="005D0950" w:rsidRPr="00D200D6">
        <w:rPr>
          <w:rFonts w:ascii="Sakkal Majalla" w:hAnsi="Sakkal Majalla" w:cs="Sakkal Majalla" w:hint="cs"/>
          <w:sz w:val="22"/>
          <w:szCs w:val="22"/>
          <w:rtl/>
          <w:lang w:bidi="ur-PK"/>
        </w:rPr>
        <w:t>52:42</w:t>
      </w:r>
    </w:p>
    <w:p w14:paraId="02CFF6E7" w14:textId="3C517861" w:rsidR="006C6E7F" w:rsidRPr="005F1B59" w:rsidRDefault="006C6E7F" w:rsidP="005F1B59">
      <w:pPr>
        <w:spacing w:after="0"/>
        <w:jc w:val="both"/>
        <w:rPr>
          <w:rFonts w:asciiTheme="majorBidi" w:hAnsiTheme="majorBidi" w:cstheme="majorBidi"/>
          <w:color w:val="000000" w:themeColor="text1"/>
          <w:sz w:val="18"/>
          <w:szCs w:val="18"/>
          <w:rtl/>
        </w:rPr>
      </w:pPr>
      <w:r w:rsidRPr="005F1B59">
        <w:rPr>
          <w:rFonts w:asciiTheme="majorBidi" w:hAnsiTheme="majorBidi" w:cstheme="majorBidi"/>
          <w:color w:val="000000" w:themeColor="text1"/>
          <w:sz w:val="18"/>
          <w:szCs w:val="18"/>
        </w:rPr>
        <w:t>Ibid 42:52</w:t>
      </w:r>
    </w:p>
  </w:endnote>
  <w:endnote w:id="20">
    <w:p w14:paraId="5F23B1B8" w14:textId="73BE21F4" w:rsidR="00382016" w:rsidRPr="00D200D6" w:rsidRDefault="00382016" w:rsidP="00DA157E">
      <w:pPr>
        <w:pStyle w:val="EndnoteText"/>
        <w:bidi/>
        <w:jc w:val="both"/>
        <w:rPr>
          <w:rFonts w:ascii="Jameel Noori Nastaleeq" w:hAnsi="Jameel Noori Nastaleeq" w:cs="Jameel Noori Nastaleeq"/>
          <w:sz w:val="22"/>
          <w:szCs w:val="22"/>
        </w:rPr>
      </w:pPr>
      <w:r w:rsidRPr="00D200D6">
        <w:rPr>
          <w:rStyle w:val="EndnoteReference"/>
          <w:rFonts w:ascii="Jameel Noori Nastaleeq" w:hAnsi="Jameel Noori Nastaleeq" w:cs="Jameel Noori Nastaleeq"/>
          <w:sz w:val="22"/>
          <w:szCs w:val="22"/>
        </w:rPr>
        <w:endnoteRef/>
      </w:r>
      <w:r w:rsidRPr="00D200D6">
        <w:rPr>
          <w:rFonts w:ascii="Jameel Noori Nastaleeq" w:hAnsi="Jameel Noori Nastaleeq" w:cs="Jameel Noori Nastaleeq"/>
          <w:sz w:val="22"/>
          <w:szCs w:val="22"/>
          <w:rtl/>
        </w:rPr>
        <w:t xml:space="preserve"> </w:t>
      </w:r>
      <w:r w:rsidR="006C6E7F" w:rsidRPr="00D200D6">
        <w:rPr>
          <w:rFonts w:hint="cs"/>
          <w:sz w:val="22"/>
          <w:szCs w:val="22"/>
          <w:rtl/>
        </w:rPr>
        <w:t>ایضاً</w:t>
      </w:r>
      <w:r w:rsidR="006C6E7F" w:rsidRPr="00D200D6">
        <w:rPr>
          <w:rFonts w:ascii="Sakkal Majalla" w:hAnsi="Sakkal Majalla" w:cs="Sakkal Majalla" w:hint="cs"/>
          <w:sz w:val="22"/>
          <w:szCs w:val="22"/>
          <w:rtl/>
          <w:lang w:bidi="ur-PK"/>
        </w:rPr>
        <w:t xml:space="preserve"> </w:t>
      </w:r>
      <w:r w:rsidR="005D0950" w:rsidRPr="00D200D6">
        <w:rPr>
          <w:rFonts w:ascii="Sakkal Majalla" w:hAnsi="Sakkal Majalla" w:cs="Sakkal Majalla" w:hint="cs"/>
          <w:sz w:val="22"/>
          <w:szCs w:val="22"/>
          <w:rtl/>
          <w:lang w:bidi="ur-PK"/>
        </w:rPr>
        <w:t>65:27</w:t>
      </w:r>
      <w:r w:rsidRPr="00D200D6">
        <w:rPr>
          <w:rFonts w:ascii="Jameel Noori Nastaleeq" w:hAnsi="Jameel Noori Nastaleeq" w:cs="Jameel Noori Nastaleeq" w:hint="cs"/>
          <w:sz w:val="22"/>
          <w:szCs w:val="22"/>
          <w:rtl/>
        </w:rPr>
        <w:t>۔</w:t>
      </w:r>
    </w:p>
    <w:p w14:paraId="1C83FA41" w14:textId="090FFBAF" w:rsidR="006C6E7F" w:rsidRPr="005F1B59" w:rsidRDefault="006C6E7F" w:rsidP="005F1B59">
      <w:pPr>
        <w:spacing w:after="0"/>
        <w:jc w:val="both"/>
        <w:rPr>
          <w:rFonts w:asciiTheme="majorBidi" w:hAnsiTheme="majorBidi" w:cstheme="majorBidi"/>
          <w:color w:val="000000" w:themeColor="text1"/>
          <w:sz w:val="18"/>
          <w:szCs w:val="18"/>
          <w:rtl/>
        </w:rPr>
      </w:pPr>
      <w:r w:rsidRPr="005F1B59">
        <w:rPr>
          <w:rFonts w:asciiTheme="majorBidi" w:hAnsiTheme="majorBidi" w:cstheme="majorBidi"/>
          <w:color w:val="000000" w:themeColor="text1"/>
          <w:sz w:val="18"/>
          <w:szCs w:val="18"/>
        </w:rPr>
        <w:t xml:space="preserve">Ibid </w:t>
      </w:r>
      <w:r w:rsidR="007F7699" w:rsidRPr="005F1B59">
        <w:rPr>
          <w:rFonts w:asciiTheme="majorBidi" w:hAnsiTheme="majorBidi" w:cstheme="majorBidi"/>
          <w:color w:val="000000" w:themeColor="text1"/>
          <w:sz w:val="18"/>
          <w:szCs w:val="18"/>
        </w:rPr>
        <w:t>27:65</w:t>
      </w:r>
    </w:p>
  </w:endnote>
  <w:endnote w:id="21">
    <w:p w14:paraId="7765D4E1" w14:textId="0AE1D15D" w:rsidR="00382016" w:rsidRDefault="00382016" w:rsidP="00DA157E">
      <w:pPr>
        <w:pStyle w:val="EndnoteText"/>
        <w:bidi/>
        <w:jc w:val="both"/>
        <w:rPr>
          <w:rFonts w:ascii="Sakkal Majalla" w:hAnsi="Sakkal Majalla" w:cs="Sakkal Majalla"/>
          <w:sz w:val="24"/>
          <w:szCs w:val="24"/>
          <w:lang w:bidi="ur-PK"/>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r w:rsidR="006C6E7F">
        <w:rPr>
          <w:rFonts w:hint="cs"/>
          <w:sz w:val="24"/>
          <w:szCs w:val="24"/>
          <w:rtl/>
        </w:rPr>
        <w:t>ایضاً</w:t>
      </w:r>
      <w:r w:rsidR="006C6E7F">
        <w:rPr>
          <w:rFonts w:ascii="Sakkal Majalla" w:hAnsi="Sakkal Majalla" w:cs="Sakkal Majalla" w:hint="cs"/>
          <w:sz w:val="24"/>
          <w:szCs w:val="24"/>
          <w:rtl/>
          <w:lang w:bidi="ur-PK"/>
        </w:rPr>
        <w:t xml:space="preserve"> </w:t>
      </w:r>
      <w:r w:rsidR="005D0950">
        <w:rPr>
          <w:rFonts w:ascii="Sakkal Majalla" w:hAnsi="Sakkal Majalla" w:cs="Sakkal Majalla" w:hint="cs"/>
          <w:sz w:val="24"/>
          <w:szCs w:val="24"/>
          <w:rtl/>
          <w:lang w:bidi="ur-PK"/>
        </w:rPr>
        <w:t>179:03</w:t>
      </w:r>
    </w:p>
    <w:p w14:paraId="453721BF" w14:textId="17007C8C" w:rsidR="007F7699" w:rsidRPr="005F1B59" w:rsidRDefault="007F7699" w:rsidP="005F1B59">
      <w:pPr>
        <w:spacing w:after="0"/>
        <w:jc w:val="both"/>
        <w:rPr>
          <w:rFonts w:asciiTheme="majorBidi" w:hAnsiTheme="majorBidi" w:cstheme="majorBidi"/>
          <w:color w:val="000000" w:themeColor="text1"/>
          <w:sz w:val="18"/>
          <w:szCs w:val="18"/>
          <w:rtl/>
        </w:rPr>
      </w:pPr>
      <w:r w:rsidRPr="005F1B59">
        <w:rPr>
          <w:rFonts w:asciiTheme="majorBidi" w:hAnsiTheme="majorBidi" w:cstheme="majorBidi"/>
          <w:color w:val="000000" w:themeColor="text1"/>
          <w:sz w:val="18"/>
          <w:szCs w:val="18"/>
        </w:rPr>
        <w:t>Ibid 03:179</w:t>
      </w:r>
    </w:p>
  </w:endnote>
  <w:endnote w:id="22">
    <w:p w14:paraId="18A4B14E" w14:textId="605D899C" w:rsidR="00382016" w:rsidRDefault="00382016" w:rsidP="00DA157E">
      <w:pPr>
        <w:pStyle w:val="EndnoteText"/>
        <w:bidi/>
        <w:jc w:val="both"/>
        <w:rPr>
          <w:rFonts w:ascii="Sakkal Majalla" w:hAnsi="Sakkal Majalla" w:cs="Sakkal Majalla"/>
          <w:sz w:val="24"/>
          <w:szCs w:val="24"/>
          <w:lang w:bidi="ur-PK"/>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r w:rsidR="006C6E7F">
        <w:rPr>
          <w:rFonts w:hint="cs"/>
          <w:sz w:val="24"/>
          <w:szCs w:val="24"/>
          <w:rtl/>
        </w:rPr>
        <w:t>ایضاً</w:t>
      </w:r>
      <w:r w:rsidR="006C6E7F">
        <w:rPr>
          <w:rFonts w:ascii="Sakkal Majalla" w:hAnsi="Sakkal Majalla" w:cs="Sakkal Majalla" w:hint="cs"/>
          <w:sz w:val="24"/>
          <w:szCs w:val="24"/>
          <w:rtl/>
          <w:lang w:bidi="ur-PK"/>
        </w:rPr>
        <w:t xml:space="preserve"> </w:t>
      </w:r>
      <w:r w:rsidR="005D0950">
        <w:rPr>
          <w:rFonts w:ascii="Sakkal Majalla" w:hAnsi="Sakkal Majalla" w:cs="Sakkal Majalla" w:hint="cs"/>
          <w:sz w:val="24"/>
          <w:szCs w:val="24"/>
          <w:rtl/>
          <w:lang w:bidi="ur-PK"/>
        </w:rPr>
        <w:t>27،26:72</w:t>
      </w:r>
    </w:p>
    <w:p w14:paraId="4E4CD29B" w14:textId="0FF0A3CD" w:rsidR="007F7699" w:rsidRPr="005F1B59" w:rsidRDefault="007F7699" w:rsidP="005F1B59">
      <w:pPr>
        <w:spacing w:after="0"/>
        <w:jc w:val="both"/>
        <w:rPr>
          <w:rFonts w:asciiTheme="majorBidi" w:hAnsiTheme="majorBidi" w:cstheme="majorBidi"/>
          <w:color w:val="000000" w:themeColor="text1"/>
          <w:sz w:val="18"/>
          <w:szCs w:val="18"/>
          <w:rtl/>
        </w:rPr>
      </w:pPr>
      <w:r w:rsidRPr="005F1B59">
        <w:rPr>
          <w:rFonts w:asciiTheme="majorBidi" w:hAnsiTheme="majorBidi" w:cstheme="majorBidi"/>
          <w:color w:val="000000" w:themeColor="text1"/>
          <w:sz w:val="18"/>
          <w:szCs w:val="18"/>
        </w:rPr>
        <w:t>Ibid 72:26,27</w:t>
      </w:r>
    </w:p>
  </w:endnote>
  <w:endnote w:id="23">
    <w:p w14:paraId="0132B0AA" w14:textId="14A54263" w:rsidR="00382016" w:rsidRDefault="00382016" w:rsidP="00DA157E">
      <w:pPr>
        <w:pStyle w:val="EndnoteText"/>
        <w:bidi/>
        <w:jc w:val="both"/>
        <w:rPr>
          <w:rFonts w:ascii="Sakkal Majalla" w:hAnsi="Sakkal Majalla" w:cs="Sakkal Majalla"/>
          <w:sz w:val="24"/>
          <w:szCs w:val="24"/>
          <w:lang w:bidi="ur-PK"/>
        </w:rPr>
      </w:pPr>
      <w:r w:rsidRPr="000D5C60">
        <w:rPr>
          <w:rStyle w:val="EndnoteReference"/>
          <w:rFonts w:ascii="Traditional Arabic" w:hAnsi="Traditional Arabic" w:cs="Traditional Arabic"/>
          <w:sz w:val="24"/>
          <w:szCs w:val="24"/>
        </w:rPr>
        <w:endnoteRef/>
      </w:r>
      <w:r w:rsidRPr="000D5C60">
        <w:rPr>
          <w:rFonts w:ascii="Traditional Arabic" w:hAnsi="Traditional Arabic" w:cs="Traditional Arabic"/>
          <w:sz w:val="24"/>
          <w:szCs w:val="24"/>
          <w:rtl/>
        </w:rPr>
        <w:t xml:space="preserve"> </w:t>
      </w:r>
      <w:r w:rsidR="006C6E7F">
        <w:rPr>
          <w:rFonts w:hint="cs"/>
          <w:sz w:val="24"/>
          <w:szCs w:val="24"/>
          <w:rtl/>
        </w:rPr>
        <w:t>ایضاً</w:t>
      </w:r>
      <w:r w:rsidR="006C6E7F">
        <w:rPr>
          <w:rFonts w:ascii="Sakkal Majalla" w:hAnsi="Sakkal Majalla" w:cs="Sakkal Majalla" w:hint="cs"/>
          <w:sz w:val="24"/>
          <w:szCs w:val="24"/>
          <w:rtl/>
          <w:lang w:bidi="ur-PK"/>
        </w:rPr>
        <w:t xml:space="preserve"> </w:t>
      </w:r>
      <w:r w:rsidR="00960861">
        <w:rPr>
          <w:rFonts w:ascii="Sakkal Majalla" w:hAnsi="Sakkal Majalla" w:cs="Sakkal Majalla" w:hint="cs"/>
          <w:sz w:val="24"/>
          <w:szCs w:val="24"/>
          <w:rtl/>
          <w:lang w:bidi="ur-PK"/>
        </w:rPr>
        <w:t>29:15</w:t>
      </w:r>
    </w:p>
    <w:p w14:paraId="08B6B71E" w14:textId="49CBF4EB" w:rsidR="007F7699" w:rsidRPr="005F1B59" w:rsidRDefault="007F7699" w:rsidP="005F1B59">
      <w:pPr>
        <w:spacing w:after="0"/>
        <w:jc w:val="both"/>
        <w:rPr>
          <w:rFonts w:asciiTheme="majorBidi" w:hAnsiTheme="majorBidi" w:cstheme="majorBidi"/>
          <w:color w:val="000000" w:themeColor="text1"/>
          <w:sz w:val="18"/>
          <w:szCs w:val="18"/>
          <w:rtl/>
        </w:rPr>
      </w:pPr>
      <w:r w:rsidRPr="005F1B59">
        <w:rPr>
          <w:rFonts w:asciiTheme="majorBidi" w:hAnsiTheme="majorBidi" w:cstheme="majorBidi"/>
          <w:color w:val="000000" w:themeColor="text1"/>
          <w:sz w:val="18"/>
          <w:szCs w:val="18"/>
        </w:rPr>
        <w:t>Ibid 15:29</w:t>
      </w:r>
    </w:p>
  </w:endnote>
  <w:endnote w:id="24">
    <w:p w14:paraId="10B02D7F" w14:textId="66D86B44" w:rsidR="00382016" w:rsidRDefault="00382016" w:rsidP="00DA157E">
      <w:pPr>
        <w:pStyle w:val="EndnoteText"/>
        <w:bidi/>
        <w:jc w:val="both"/>
        <w:rPr>
          <w:rFonts w:ascii="Sakkal Majalla" w:hAnsi="Sakkal Majalla" w:cs="Sakkal Majalla"/>
          <w:sz w:val="24"/>
          <w:szCs w:val="24"/>
          <w:lang w:bidi="ur-PK"/>
        </w:rPr>
      </w:pPr>
      <w:r w:rsidRPr="000D5C60">
        <w:rPr>
          <w:rStyle w:val="EndnoteReference"/>
          <w:rFonts w:ascii="Traditional Arabic" w:hAnsi="Traditional Arabic" w:cs="Traditional Arabic"/>
          <w:sz w:val="24"/>
          <w:szCs w:val="24"/>
        </w:rPr>
        <w:endnoteRef/>
      </w:r>
      <w:r w:rsidRPr="000D5C60">
        <w:rPr>
          <w:rFonts w:ascii="Traditional Arabic" w:hAnsi="Traditional Arabic" w:cs="Traditional Arabic"/>
          <w:sz w:val="24"/>
          <w:szCs w:val="24"/>
          <w:rtl/>
        </w:rPr>
        <w:t xml:space="preserve"> </w:t>
      </w:r>
      <w:r w:rsidR="006C6E7F">
        <w:rPr>
          <w:rFonts w:hint="cs"/>
          <w:sz w:val="24"/>
          <w:szCs w:val="24"/>
          <w:rtl/>
        </w:rPr>
        <w:t>ایضاً</w:t>
      </w:r>
      <w:r w:rsidR="006C6E7F">
        <w:rPr>
          <w:rFonts w:ascii="Sakkal Majalla" w:hAnsi="Sakkal Majalla" w:cs="Sakkal Majalla" w:hint="cs"/>
          <w:sz w:val="24"/>
          <w:szCs w:val="24"/>
          <w:rtl/>
          <w:lang w:bidi="ur-PK"/>
        </w:rPr>
        <w:t xml:space="preserve"> </w:t>
      </w:r>
      <w:r w:rsidR="00960861">
        <w:rPr>
          <w:rFonts w:ascii="Sakkal Majalla" w:hAnsi="Sakkal Majalla" w:cs="Sakkal Majalla" w:hint="cs"/>
          <w:sz w:val="24"/>
          <w:szCs w:val="24"/>
          <w:rtl/>
          <w:lang w:bidi="ur-PK"/>
        </w:rPr>
        <w:t>49:03</w:t>
      </w:r>
    </w:p>
    <w:p w14:paraId="307FAAF2" w14:textId="563E7A92" w:rsidR="007F7699" w:rsidRPr="005F1B59" w:rsidRDefault="007F7699" w:rsidP="005F1B59">
      <w:pPr>
        <w:spacing w:after="0"/>
        <w:jc w:val="both"/>
        <w:rPr>
          <w:rFonts w:asciiTheme="majorBidi" w:hAnsiTheme="majorBidi" w:cstheme="majorBidi"/>
          <w:color w:val="000000" w:themeColor="text1"/>
          <w:sz w:val="18"/>
          <w:szCs w:val="18"/>
          <w:rtl/>
        </w:rPr>
      </w:pPr>
      <w:r w:rsidRPr="005F1B59">
        <w:rPr>
          <w:rFonts w:asciiTheme="majorBidi" w:hAnsiTheme="majorBidi" w:cstheme="majorBidi"/>
          <w:color w:val="000000" w:themeColor="text1"/>
          <w:sz w:val="18"/>
          <w:szCs w:val="18"/>
        </w:rPr>
        <w:t>Ibid 03:49</w:t>
      </w:r>
    </w:p>
  </w:endnote>
  <w:endnote w:id="25">
    <w:p w14:paraId="51CE1C68" w14:textId="378D6957" w:rsidR="00382016" w:rsidRDefault="00382016" w:rsidP="00DA157E">
      <w:pPr>
        <w:pStyle w:val="EndnoteText"/>
        <w:bidi/>
        <w:jc w:val="both"/>
        <w:rPr>
          <w:rFonts w:ascii="Sakkal Majalla" w:hAnsi="Sakkal Majalla" w:cs="Sakkal Majalla"/>
          <w:sz w:val="24"/>
          <w:szCs w:val="24"/>
          <w:lang w:bidi="ur-PK"/>
        </w:rPr>
      </w:pPr>
      <w:r w:rsidRPr="000D5C60">
        <w:rPr>
          <w:rStyle w:val="EndnoteReference"/>
          <w:rFonts w:ascii="Traditional Arabic" w:hAnsi="Traditional Arabic" w:cs="Traditional Arabic"/>
          <w:sz w:val="24"/>
          <w:szCs w:val="24"/>
        </w:rPr>
        <w:endnoteRef/>
      </w:r>
      <w:r w:rsidRPr="000D5C60">
        <w:rPr>
          <w:rFonts w:ascii="Traditional Arabic" w:hAnsi="Traditional Arabic" w:cs="Traditional Arabic"/>
          <w:sz w:val="24"/>
          <w:szCs w:val="24"/>
          <w:rtl/>
        </w:rPr>
        <w:t xml:space="preserve"> </w:t>
      </w:r>
      <w:r w:rsidR="006C6E7F">
        <w:rPr>
          <w:rFonts w:hint="cs"/>
          <w:sz w:val="24"/>
          <w:szCs w:val="24"/>
          <w:rtl/>
        </w:rPr>
        <w:t>ایضاً</w:t>
      </w:r>
      <w:r w:rsidR="006C6E7F">
        <w:rPr>
          <w:rFonts w:ascii="Sakkal Majalla" w:hAnsi="Sakkal Majalla" w:cs="Sakkal Majalla" w:hint="cs"/>
          <w:sz w:val="24"/>
          <w:szCs w:val="24"/>
          <w:rtl/>
          <w:lang w:bidi="ur-PK"/>
        </w:rPr>
        <w:t xml:space="preserve"> </w:t>
      </w:r>
      <w:r w:rsidR="00960861">
        <w:rPr>
          <w:rFonts w:ascii="Sakkal Majalla" w:hAnsi="Sakkal Majalla" w:cs="Sakkal Majalla" w:hint="cs"/>
          <w:sz w:val="24"/>
          <w:szCs w:val="24"/>
          <w:rtl/>
          <w:lang w:bidi="ur-PK"/>
        </w:rPr>
        <w:t>42:39</w:t>
      </w:r>
    </w:p>
    <w:p w14:paraId="35F12874" w14:textId="5F8113F7" w:rsidR="007F7699" w:rsidRPr="005F1B59" w:rsidRDefault="007F7699" w:rsidP="005F1B59">
      <w:pPr>
        <w:spacing w:after="0"/>
        <w:jc w:val="both"/>
        <w:rPr>
          <w:rFonts w:asciiTheme="majorBidi" w:hAnsiTheme="majorBidi" w:cstheme="majorBidi"/>
          <w:color w:val="000000" w:themeColor="text1"/>
          <w:sz w:val="18"/>
          <w:szCs w:val="18"/>
          <w:rtl/>
        </w:rPr>
      </w:pPr>
      <w:r w:rsidRPr="005F1B59">
        <w:rPr>
          <w:rFonts w:asciiTheme="majorBidi" w:hAnsiTheme="majorBidi" w:cstheme="majorBidi"/>
          <w:color w:val="000000" w:themeColor="text1"/>
          <w:sz w:val="18"/>
          <w:szCs w:val="18"/>
        </w:rPr>
        <w:t>Ibid 39:42</w:t>
      </w:r>
    </w:p>
  </w:endnote>
  <w:endnote w:id="26">
    <w:p w14:paraId="6B249AC2" w14:textId="009477E3" w:rsidR="00382016" w:rsidRDefault="00382016" w:rsidP="00DA157E">
      <w:pPr>
        <w:pStyle w:val="EndnoteText"/>
        <w:bidi/>
        <w:jc w:val="both"/>
        <w:rPr>
          <w:rFonts w:ascii="Sakkal Majalla" w:hAnsi="Sakkal Majalla" w:cs="Sakkal Majalla"/>
          <w:sz w:val="24"/>
          <w:szCs w:val="24"/>
          <w:lang w:bidi="ur-PK"/>
        </w:rPr>
      </w:pPr>
      <w:r w:rsidRPr="000D5C60">
        <w:rPr>
          <w:rStyle w:val="EndnoteReference"/>
          <w:rFonts w:ascii="Traditional Arabic" w:hAnsi="Traditional Arabic" w:cs="Traditional Arabic"/>
          <w:sz w:val="24"/>
          <w:szCs w:val="24"/>
        </w:rPr>
        <w:endnoteRef/>
      </w:r>
      <w:r w:rsidRPr="000D5C60">
        <w:rPr>
          <w:rFonts w:ascii="Traditional Arabic" w:hAnsi="Traditional Arabic" w:cs="Traditional Arabic"/>
          <w:sz w:val="24"/>
          <w:szCs w:val="24"/>
          <w:rtl/>
        </w:rPr>
        <w:t xml:space="preserve"> </w:t>
      </w:r>
      <w:r w:rsidR="006C6E7F">
        <w:rPr>
          <w:rFonts w:hint="cs"/>
          <w:sz w:val="24"/>
          <w:szCs w:val="24"/>
          <w:rtl/>
        </w:rPr>
        <w:t>ایضاً</w:t>
      </w:r>
      <w:r w:rsidR="006C6E7F">
        <w:rPr>
          <w:rFonts w:ascii="Sakkal Majalla" w:hAnsi="Sakkal Majalla" w:cs="Sakkal Majalla" w:hint="cs"/>
          <w:sz w:val="24"/>
          <w:szCs w:val="24"/>
          <w:rtl/>
          <w:lang w:bidi="ur-PK"/>
        </w:rPr>
        <w:t xml:space="preserve"> </w:t>
      </w:r>
      <w:r w:rsidR="00960861">
        <w:rPr>
          <w:rFonts w:ascii="Sakkal Majalla" w:hAnsi="Sakkal Majalla" w:cs="Sakkal Majalla" w:hint="cs"/>
          <w:sz w:val="24"/>
          <w:szCs w:val="24"/>
          <w:rtl/>
          <w:lang w:bidi="ur-PK"/>
        </w:rPr>
        <w:t>70:16</w:t>
      </w:r>
    </w:p>
    <w:p w14:paraId="44AB4E70" w14:textId="5128D572" w:rsidR="007F7699" w:rsidRPr="005F1B59" w:rsidRDefault="007F7699" w:rsidP="005F1B59">
      <w:pPr>
        <w:spacing w:after="0"/>
        <w:jc w:val="both"/>
        <w:rPr>
          <w:rFonts w:asciiTheme="majorBidi" w:hAnsiTheme="majorBidi" w:cstheme="majorBidi"/>
          <w:color w:val="000000" w:themeColor="text1"/>
          <w:sz w:val="18"/>
          <w:szCs w:val="18"/>
          <w:rtl/>
        </w:rPr>
      </w:pPr>
      <w:r w:rsidRPr="005F1B59">
        <w:rPr>
          <w:rFonts w:asciiTheme="majorBidi" w:hAnsiTheme="majorBidi" w:cstheme="majorBidi"/>
          <w:color w:val="000000" w:themeColor="text1"/>
          <w:sz w:val="18"/>
          <w:szCs w:val="18"/>
        </w:rPr>
        <w:t>Ibid 16:70</w:t>
      </w:r>
    </w:p>
  </w:endnote>
  <w:endnote w:id="27">
    <w:p w14:paraId="6B573A40" w14:textId="77777777" w:rsidR="00D50105" w:rsidRDefault="00D50105" w:rsidP="00D50105">
      <w:pPr>
        <w:pStyle w:val="EndnoteText"/>
        <w:bidi/>
        <w:jc w:val="both"/>
        <w:rPr>
          <w:rFonts w:ascii="Sakkal Majalla" w:hAnsi="Sakkal Majalla" w:cs="Sakkal Majalla"/>
          <w:sz w:val="24"/>
          <w:szCs w:val="24"/>
          <w:lang w:bidi="ur-PK"/>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r>
        <w:rPr>
          <w:rFonts w:hint="cs"/>
          <w:sz w:val="24"/>
          <w:szCs w:val="24"/>
          <w:rtl/>
        </w:rPr>
        <w:t>ایضاً</w:t>
      </w:r>
      <w:r>
        <w:rPr>
          <w:rFonts w:ascii="Sakkal Majalla" w:hAnsi="Sakkal Majalla" w:cs="Sakkal Majalla" w:hint="cs"/>
          <w:sz w:val="24"/>
          <w:szCs w:val="24"/>
          <w:rtl/>
          <w:lang w:bidi="ur-PK"/>
        </w:rPr>
        <w:t xml:space="preserve"> 255:02</w:t>
      </w:r>
    </w:p>
    <w:p w14:paraId="0C62A8EE" w14:textId="77777777" w:rsidR="00D50105" w:rsidRPr="005F1B59" w:rsidRDefault="00D50105" w:rsidP="00D50105">
      <w:pPr>
        <w:spacing w:after="0"/>
        <w:jc w:val="both"/>
        <w:rPr>
          <w:rFonts w:asciiTheme="majorBidi" w:hAnsiTheme="majorBidi" w:cstheme="majorBidi"/>
          <w:color w:val="000000" w:themeColor="text1"/>
          <w:sz w:val="18"/>
          <w:szCs w:val="18"/>
          <w:rtl/>
        </w:rPr>
      </w:pPr>
      <w:r w:rsidRPr="005F1B59">
        <w:rPr>
          <w:rFonts w:asciiTheme="majorBidi" w:hAnsiTheme="majorBidi" w:cstheme="majorBidi"/>
          <w:color w:val="000000" w:themeColor="text1"/>
          <w:sz w:val="18"/>
          <w:szCs w:val="18"/>
        </w:rPr>
        <w:t>Ibid 02:255</w:t>
      </w:r>
    </w:p>
  </w:endnote>
  <w:endnote w:id="28">
    <w:p w14:paraId="4E4FC013" w14:textId="77777777" w:rsidR="00D50105" w:rsidRDefault="00D50105" w:rsidP="00D50105">
      <w:pPr>
        <w:pStyle w:val="EndnoteText"/>
        <w:bidi/>
        <w:jc w:val="both"/>
        <w:rPr>
          <w:rFonts w:ascii="Sakkal Majalla" w:hAnsi="Sakkal Majalla" w:cs="Sakkal Majalla"/>
          <w:sz w:val="24"/>
          <w:szCs w:val="24"/>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r>
        <w:rPr>
          <w:rFonts w:hint="cs"/>
          <w:sz w:val="24"/>
          <w:szCs w:val="24"/>
          <w:rtl/>
        </w:rPr>
        <w:t>ایضاً</w:t>
      </w:r>
    </w:p>
    <w:p w14:paraId="64886879" w14:textId="77777777" w:rsidR="00D50105" w:rsidRPr="005F1B59" w:rsidRDefault="00D50105" w:rsidP="00D50105">
      <w:pPr>
        <w:spacing w:after="0"/>
        <w:jc w:val="both"/>
        <w:rPr>
          <w:rFonts w:asciiTheme="majorBidi" w:hAnsiTheme="majorBidi" w:cstheme="majorBidi"/>
          <w:color w:val="000000" w:themeColor="text1"/>
          <w:sz w:val="18"/>
          <w:szCs w:val="18"/>
          <w:rtl/>
        </w:rPr>
      </w:pPr>
      <w:r w:rsidRPr="005F1B59">
        <w:rPr>
          <w:rFonts w:asciiTheme="majorBidi" w:hAnsiTheme="majorBidi" w:cstheme="majorBidi"/>
          <w:color w:val="000000" w:themeColor="text1"/>
          <w:sz w:val="18"/>
          <w:szCs w:val="18"/>
        </w:rPr>
        <w:t>Ibid</w:t>
      </w:r>
    </w:p>
  </w:endnote>
  <w:endnote w:id="29">
    <w:p w14:paraId="2274AE81" w14:textId="0B9B149E" w:rsidR="00382016" w:rsidRDefault="00382016" w:rsidP="00DA157E">
      <w:pPr>
        <w:pStyle w:val="EndnoteText"/>
        <w:bidi/>
        <w:jc w:val="both"/>
        <w:rPr>
          <w:rFonts w:ascii="Jameel Noori Nastaleeq" w:hAnsi="Jameel Noori Nastaleeq" w:cs="Jameel Noori Nastaleeq"/>
          <w:sz w:val="24"/>
          <w:szCs w:val="24"/>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r w:rsidR="00F45368">
        <w:rPr>
          <w:rFonts w:hint="cs"/>
          <w:sz w:val="24"/>
          <w:szCs w:val="24"/>
          <w:rtl/>
        </w:rPr>
        <w:t>ایضاً</w:t>
      </w:r>
      <w:r w:rsidR="00F45368">
        <w:rPr>
          <w:rFonts w:ascii="Sakkal Majalla" w:hAnsi="Sakkal Majalla" w:cs="Sakkal Majalla" w:hint="cs"/>
          <w:sz w:val="24"/>
          <w:szCs w:val="24"/>
          <w:rtl/>
          <w:lang w:bidi="ur-PK"/>
        </w:rPr>
        <w:t xml:space="preserve"> </w:t>
      </w:r>
      <w:r w:rsidR="00960861">
        <w:rPr>
          <w:rFonts w:ascii="Sakkal Majalla" w:hAnsi="Sakkal Majalla" w:cs="Sakkal Majalla" w:hint="cs"/>
          <w:sz w:val="24"/>
          <w:szCs w:val="24"/>
          <w:rtl/>
          <w:lang w:bidi="ur-PK"/>
        </w:rPr>
        <w:t>143:02</w:t>
      </w:r>
      <w:r w:rsidRPr="000D5C60">
        <w:rPr>
          <w:rFonts w:ascii="Jameel Noori Nastaleeq" w:hAnsi="Jameel Noori Nastaleeq" w:cs="Jameel Noori Nastaleeq" w:hint="cs"/>
          <w:sz w:val="24"/>
          <w:szCs w:val="24"/>
          <w:rtl/>
        </w:rPr>
        <w:t>۔</w:t>
      </w:r>
    </w:p>
    <w:p w14:paraId="3B812DA1" w14:textId="7B1AA043" w:rsidR="007F7699" w:rsidRPr="005F1B59" w:rsidRDefault="007F7699" w:rsidP="005F1B59">
      <w:pPr>
        <w:spacing w:after="0"/>
        <w:jc w:val="both"/>
        <w:rPr>
          <w:rFonts w:asciiTheme="majorBidi" w:hAnsiTheme="majorBidi" w:cstheme="majorBidi"/>
          <w:color w:val="000000" w:themeColor="text1"/>
          <w:sz w:val="18"/>
          <w:szCs w:val="18"/>
          <w:rtl/>
        </w:rPr>
      </w:pPr>
      <w:r w:rsidRPr="005F1B59">
        <w:rPr>
          <w:rFonts w:asciiTheme="majorBidi" w:hAnsiTheme="majorBidi" w:cstheme="majorBidi"/>
          <w:color w:val="000000" w:themeColor="text1"/>
          <w:sz w:val="18"/>
          <w:szCs w:val="18"/>
        </w:rPr>
        <w:t>Ibid 02:143</w:t>
      </w:r>
    </w:p>
  </w:endnote>
  <w:endnote w:id="30">
    <w:p w14:paraId="71575F88" w14:textId="6742737B" w:rsidR="00382016" w:rsidRDefault="00382016" w:rsidP="00DA157E">
      <w:pPr>
        <w:pStyle w:val="EndnoteText"/>
        <w:bidi/>
        <w:jc w:val="both"/>
        <w:rPr>
          <w:rFonts w:ascii="Jameel Noori Nastaleeq" w:hAnsi="Jameel Noori Nastaleeq" w:cs="Jameel Noori Nastaleeq"/>
          <w:sz w:val="24"/>
          <w:szCs w:val="24"/>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r w:rsidR="00F45368">
        <w:rPr>
          <w:rFonts w:hint="cs"/>
          <w:sz w:val="24"/>
          <w:szCs w:val="24"/>
          <w:rtl/>
        </w:rPr>
        <w:t>ایضاً</w:t>
      </w:r>
      <w:r w:rsidR="00F45368">
        <w:rPr>
          <w:rFonts w:ascii="Sakkal Majalla" w:hAnsi="Sakkal Majalla" w:cs="Sakkal Majalla" w:hint="cs"/>
          <w:sz w:val="24"/>
          <w:szCs w:val="24"/>
          <w:rtl/>
          <w:lang w:bidi="ur-PK"/>
        </w:rPr>
        <w:t xml:space="preserve"> </w:t>
      </w:r>
      <w:r w:rsidR="00960861">
        <w:rPr>
          <w:rFonts w:ascii="Sakkal Majalla" w:hAnsi="Sakkal Majalla" w:cs="Sakkal Majalla" w:hint="cs"/>
          <w:sz w:val="24"/>
          <w:szCs w:val="24"/>
          <w:rtl/>
          <w:lang w:bidi="ur-PK"/>
        </w:rPr>
        <w:t>128:09</w:t>
      </w:r>
      <w:r w:rsidRPr="000D5C60">
        <w:rPr>
          <w:rFonts w:ascii="Jameel Noori Nastaleeq" w:hAnsi="Jameel Noori Nastaleeq" w:cs="Jameel Noori Nastaleeq"/>
          <w:sz w:val="24"/>
          <w:szCs w:val="24"/>
          <w:rtl/>
        </w:rPr>
        <w:t xml:space="preserve"> </w:t>
      </w:r>
    </w:p>
    <w:p w14:paraId="4783284B" w14:textId="69920C44" w:rsidR="007F7699" w:rsidRPr="005F1B59" w:rsidRDefault="007F7699" w:rsidP="005F1B59">
      <w:pPr>
        <w:spacing w:after="0"/>
        <w:jc w:val="both"/>
        <w:rPr>
          <w:rFonts w:asciiTheme="majorBidi" w:hAnsiTheme="majorBidi" w:cstheme="majorBidi"/>
          <w:color w:val="000000" w:themeColor="text1"/>
          <w:sz w:val="18"/>
          <w:szCs w:val="18"/>
          <w:rtl/>
        </w:rPr>
      </w:pPr>
      <w:r w:rsidRPr="005F1B59">
        <w:rPr>
          <w:rFonts w:asciiTheme="majorBidi" w:hAnsiTheme="majorBidi" w:cstheme="majorBidi"/>
          <w:color w:val="000000" w:themeColor="text1"/>
          <w:sz w:val="18"/>
          <w:szCs w:val="18"/>
        </w:rPr>
        <w:t>Ibid09:128</w:t>
      </w:r>
    </w:p>
  </w:endnote>
  <w:endnote w:id="31">
    <w:p w14:paraId="3FF8C7FC" w14:textId="0BD39BBD" w:rsidR="00382016" w:rsidRDefault="00382016" w:rsidP="00DA157E">
      <w:pPr>
        <w:pStyle w:val="EndnoteText"/>
        <w:bidi/>
        <w:jc w:val="both"/>
        <w:rPr>
          <w:rFonts w:ascii="Sakkal Majalla" w:hAnsi="Sakkal Majalla" w:cs="Sakkal Majalla"/>
          <w:sz w:val="24"/>
          <w:szCs w:val="24"/>
          <w:lang w:bidi="ur-PK"/>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r w:rsidR="00F45368">
        <w:rPr>
          <w:rFonts w:hint="cs"/>
          <w:sz w:val="24"/>
          <w:szCs w:val="24"/>
          <w:rtl/>
        </w:rPr>
        <w:t>ایضاً</w:t>
      </w:r>
      <w:r w:rsidR="00F45368">
        <w:rPr>
          <w:rFonts w:ascii="Sakkal Majalla" w:hAnsi="Sakkal Majalla" w:cs="Sakkal Majalla" w:hint="cs"/>
          <w:sz w:val="24"/>
          <w:szCs w:val="24"/>
          <w:rtl/>
          <w:lang w:bidi="ur-PK"/>
        </w:rPr>
        <w:t xml:space="preserve"> </w:t>
      </w:r>
      <w:r w:rsidR="00960861">
        <w:rPr>
          <w:rFonts w:ascii="Sakkal Majalla" w:hAnsi="Sakkal Majalla" w:cs="Sakkal Majalla" w:hint="cs"/>
          <w:sz w:val="24"/>
          <w:szCs w:val="24"/>
          <w:rtl/>
          <w:lang w:bidi="ur-PK"/>
        </w:rPr>
        <w:t>67:08</w:t>
      </w:r>
    </w:p>
    <w:p w14:paraId="22ED8CE8" w14:textId="21E85470" w:rsidR="007F7699" w:rsidRPr="005F1B59" w:rsidRDefault="007F7699" w:rsidP="005F1B59">
      <w:pPr>
        <w:spacing w:after="0"/>
        <w:jc w:val="both"/>
        <w:rPr>
          <w:rFonts w:asciiTheme="majorBidi" w:hAnsiTheme="majorBidi" w:cstheme="majorBidi"/>
          <w:color w:val="000000" w:themeColor="text1"/>
          <w:sz w:val="18"/>
          <w:szCs w:val="18"/>
          <w:rtl/>
        </w:rPr>
      </w:pPr>
      <w:r w:rsidRPr="005F1B59">
        <w:rPr>
          <w:rFonts w:asciiTheme="majorBidi" w:hAnsiTheme="majorBidi" w:cstheme="majorBidi"/>
          <w:color w:val="000000" w:themeColor="text1"/>
          <w:sz w:val="18"/>
          <w:szCs w:val="18"/>
        </w:rPr>
        <w:t>Ibid 08:67</w:t>
      </w:r>
    </w:p>
  </w:endnote>
  <w:endnote w:id="32">
    <w:p w14:paraId="461CF7D2" w14:textId="51E3F68F" w:rsidR="00382016" w:rsidRPr="000D5C60" w:rsidRDefault="00382016" w:rsidP="00CE5EF0">
      <w:pPr>
        <w:pStyle w:val="EndnoteText"/>
        <w:bidi/>
        <w:rPr>
          <w:rFonts w:ascii="Jameel Noori Nastaleeq" w:hAnsi="Jameel Noori Nastaleeq" w:cs="Jameel Noori Nastaleeq"/>
          <w:sz w:val="24"/>
          <w:szCs w:val="24"/>
          <w:rtl/>
          <w:lang w:bidi="ur-PK"/>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bookmarkStart w:id="3" w:name="_Hlk122242371"/>
      <w:r w:rsidR="00CE5EF0" w:rsidRPr="007F4899">
        <w:rPr>
          <w:rFonts w:ascii="Sakkal Majalla" w:hAnsi="Sakkal Majalla" w:cs="Sakkal Majalla"/>
          <w:sz w:val="24"/>
          <w:szCs w:val="24"/>
          <w:rtl/>
        </w:rPr>
        <w:t>ابو لیث السمرقندیؒ،نصر بن محمد،بحر العلوم،باب المائدہ آیت35الی 37،الموسوعۃ العربیہ العالیہ نیٹ</w:t>
      </w:r>
      <w:bookmarkEnd w:id="3"/>
      <w:r w:rsidR="00CE5EF0">
        <w:rPr>
          <w:rFonts w:ascii="Sakkal Majalla" w:hAnsi="Sakkal Majalla" w:cs="Sakkal Majalla" w:hint="cs"/>
          <w:sz w:val="24"/>
          <w:szCs w:val="24"/>
          <w:rtl/>
        </w:rPr>
        <w:t>،01/387</w:t>
      </w:r>
    </w:p>
  </w:endnote>
  <w:endnote w:id="33">
    <w:p w14:paraId="605C14FE" w14:textId="49D57C0F" w:rsidR="00382016" w:rsidRPr="000D5C60" w:rsidRDefault="00CE5EF0" w:rsidP="00DA157E">
      <w:pPr>
        <w:pStyle w:val="EndnoteText"/>
        <w:bidi/>
        <w:rPr>
          <w:rFonts w:ascii="Jameel Noori Nastaleeq" w:hAnsi="Jameel Noori Nastaleeq" w:cs="Jameel Noori Nastaleeq"/>
          <w:sz w:val="24"/>
          <w:szCs w:val="24"/>
          <w:rtl/>
          <w:lang w:bidi="ur-PK"/>
        </w:rPr>
      </w:pPr>
      <w:bookmarkStart w:id="4" w:name="_Hlk122242417"/>
      <w:r w:rsidRPr="007F4899">
        <w:rPr>
          <w:rFonts w:ascii="Sakkal Majalla" w:hAnsi="Sakkal Majalla" w:cs="Sakkal Majalla"/>
          <w:sz w:val="24"/>
          <w:szCs w:val="24"/>
          <w:rtl/>
        </w:rPr>
        <w:t>مجدد الدین فیروزآبادیؒ،محمد بن یعقوب،تنویر المقباس،باب 35،دارالکتب العلمیہ لبنان،</w:t>
      </w:r>
      <w:bookmarkEnd w:id="4"/>
      <w:r>
        <w:rPr>
          <w:rFonts w:ascii="Sakkal Majalla" w:hAnsi="Sakkal Majalla" w:cs="Sakkal Majalla" w:hint="cs"/>
          <w:sz w:val="24"/>
          <w:szCs w:val="24"/>
          <w:rtl/>
        </w:rPr>
        <w:t>01/93</w:t>
      </w:r>
    </w:p>
  </w:endnote>
  <w:endnote w:id="34">
    <w:p w14:paraId="4C00B347" w14:textId="1E0518B4" w:rsidR="006C221B" w:rsidRPr="00041A02" w:rsidRDefault="00041A02" w:rsidP="005F1B59">
      <w:pPr>
        <w:spacing w:after="0"/>
        <w:jc w:val="both"/>
        <w:rPr>
          <w:b/>
          <w:bCs/>
          <w:i/>
          <w:iCs/>
          <w:sz w:val="20"/>
          <w:szCs w:val="20"/>
          <w:rtl/>
        </w:rPr>
      </w:pPr>
      <w:r w:rsidRPr="005F1B59">
        <w:rPr>
          <w:rFonts w:asciiTheme="majorBidi" w:hAnsiTheme="majorBidi" w:cstheme="majorBidi"/>
          <w:color w:val="000000" w:themeColor="text1"/>
          <w:sz w:val="18"/>
          <w:szCs w:val="18"/>
        </w:rPr>
        <w:t xml:space="preserve">Abū </w:t>
      </w:r>
      <w:proofErr w:type="spellStart"/>
      <w:r w:rsidRPr="005F1B59">
        <w:rPr>
          <w:rFonts w:asciiTheme="majorBidi" w:hAnsiTheme="majorBidi" w:cstheme="majorBidi"/>
          <w:color w:val="000000" w:themeColor="text1"/>
          <w:sz w:val="18"/>
          <w:szCs w:val="18"/>
        </w:rPr>
        <w:t>Laīth</w:t>
      </w:r>
      <w:proofErr w:type="spellEnd"/>
      <w:r w:rsidRPr="005F1B59">
        <w:rPr>
          <w:rFonts w:asciiTheme="majorBidi" w:hAnsiTheme="majorBidi" w:cstheme="majorBidi"/>
          <w:color w:val="000000" w:themeColor="text1"/>
          <w:sz w:val="18"/>
          <w:szCs w:val="18"/>
        </w:rPr>
        <w:t xml:space="preserve"> al-</w:t>
      </w:r>
      <w:proofErr w:type="spellStart"/>
      <w:r w:rsidRPr="005F1B59">
        <w:rPr>
          <w:rFonts w:asciiTheme="majorBidi" w:hAnsiTheme="majorBidi" w:cstheme="majorBidi"/>
          <w:color w:val="000000" w:themeColor="text1"/>
          <w:sz w:val="18"/>
          <w:szCs w:val="18"/>
        </w:rPr>
        <w:t>Samarkandī</w:t>
      </w:r>
      <w:proofErr w:type="spellEnd"/>
      <w:r w:rsidRPr="005F1B59">
        <w:rPr>
          <w:rFonts w:asciiTheme="majorBidi" w:hAnsiTheme="majorBidi" w:cstheme="majorBidi"/>
          <w:color w:val="000000" w:themeColor="text1"/>
          <w:sz w:val="18"/>
          <w:szCs w:val="18"/>
        </w:rPr>
        <w:t>, Nasr bin Muhammad, Bahr al-</w:t>
      </w:r>
      <w:proofErr w:type="spellStart"/>
      <w:r w:rsidRPr="005F1B59">
        <w:rPr>
          <w:rFonts w:asciiTheme="majorBidi" w:hAnsiTheme="majorBidi" w:cstheme="majorBidi"/>
          <w:color w:val="000000" w:themeColor="text1"/>
          <w:sz w:val="18"/>
          <w:szCs w:val="18"/>
        </w:rPr>
        <w:t>Ulīm</w:t>
      </w:r>
      <w:proofErr w:type="spellEnd"/>
      <w:r w:rsidRPr="005F1B59">
        <w:rPr>
          <w:rFonts w:asciiTheme="majorBidi" w:hAnsiTheme="majorBidi" w:cstheme="majorBidi"/>
          <w:color w:val="000000" w:themeColor="text1"/>
          <w:sz w:val="18"/>
          <w:szCs w:val="18"/>
        </w:rPr>
        <w:t xml:space="preserve">, </w:t>
      </w:r>
      <w:proofErr w:type="spellStart"/>
      <w:r w:rsidRPr="005F1B59">
        <w:rPr>
          <w:rFonts w:asciiTheme="majorBidi" w:hAnsiTheme="majorBidi" w:cstheme="majorBidi"/>
          <w:color w:val="000000" w:themeColor="text1"/>
          <w:sz w:val="18"/>
          <w:szCs w:val="18"/>
        </w:rPr>
        <w:t>bāb</w:t>
      </w:r>
      <w:proofErr w:type="spellEnd"/>
      <w:r w:rsidRPr="005F1B59">
        <w:rPr>
          <w:rFonts w:asciiTheme="majorBidi" w:hAnsiTheme="majorBidi" w:cstheme="majorBidi"/>
          <w:color w:val="000000" w:themeColor="text1"/>
          <w:sz w:val="18"/>
          <w:szCs w:val="18"/>
        </w:rPr>
        <w:t xml:space="preserve"> al-Maida, verse 35 to 37, Al-</w:t>
      </w:r>
      <w:proofErr w:type="spellStart"/>
      <w:r w:rsidRPr="005F1B59">
        <w:rPr>
          <w:rFonts w:asciiTheme="majorBidi" w:hAnsiTheme="majorBidi" w:cstheme="majorBidi"/>
          <w:color w:val="000000" w:themeColor="text1"/>
          <w:sz w:val="18"/>
          <w:szCs w:val="18"/>
        </w:rPr>
        <w:t>Musawat</w:t>
      </w:r>
      <w:proofErr w:type="spellEnd"/>
      <w:r w:rsidRPr="005F1B59">
        <w:rPr>
          <w:rFonts w:asciiTheme="majorBidi" w:hAnsiTheme="majorBidi" w:cstheme="majorBidi"/>
          <w:color w:val="000000" w:themeColor="text1"/>
          <w:sz w:val="18"/>
          <w:szCs w:val="18"/>
        </w:rPr>
        <w:t xml:space="preserve"> al-</w:t>
      </w:r>
      <w:proofErr w:type="spellStart"/>
      <w:r w:rsidRPr="005F1B59">
        <w:rPr>
          <w:rFonts w:asciiTheme="majorBidi" w:hAnsiTheme="majorBidi" w:cstheme="majorBidi"/>
          <w:color w:val="000000" w:themeColor="text1"/>
          <w:sz w:val="18"/>
          <w:szCs w:val="18"/>
        </w:rPr>
        <w:t>Arabiyyah</w:t>
      </w:r>
      <w:proofErr w:type="spellEnd"/>
      <w:r w:rsidRPr="005F1B59">
        <w:rPr>
          <w:rFonts w:asciiTheme="majorBidi" w:hAnsiTheme="majorBidi" w:cstheme="majorBidi"/>
          <w:color w:val="000000" w:themeColor="text1"/>
          <w:sz w:val="18"/>
          <w:szCs w:val="18"/>
        </w:rPr>
        <w:t xml:space="preserve"> al-</w:t>
      </w:r>
      <w:proofErr w:type="spellStart"/>
      <w:r w:rsidRPr="005F1B59">
        <w:rPr>
          <w:rFonts w:asciiTheme="majorBidi" w:hAnsiTheme="majorBidi" w:cstheme="majorBidi"/>
          <w:color w:val="000000" w:themeColor="text1"/>
          <w:sz w:val="18"/>
          <w:szCs w:val="18"/>
        </w:rPr>
        <w:t>Aliyyah</w:t>
      </w:r>
      <w:proofErr w:type="spellEnd"/>
      <w:r w:rsidRPr="005F1B59">
        <w:rPr>
          <w:rFonts w:asciiTheme="majorBidi" w:hAnsiTheme="majorBidi" w:cstheme="majorBidi"/>
          <w:color w:val="000000" w:themeColor="text1"/>
          <w:sz w:val="18"/>
          <w:szCs w:val="18"/>
        </w:rPr>
        <w:t xml:space="preserve"> Net, 01/387; </w:t>
      </w:r>
      <w:proofErr w:type="spellStart"/>
      <w:r w:rsidRPr="005F1B59">
        <w:rPr>
          <w:rFonts w:asciiTheme="majorBidi" w:hAnsiTheme="majorBidi" w:cstheme="majorBidi"/>
          <w:color w:val="000000" w:themeColor="text1"/>
          <w:sz w:val="18"/>
          <w:szCs w:val="18"/>
        </w:rPr>
        <w:t>Mujaddin</w:t>
      </w:r>
      <w:proofErr w:type="spellEnd"/>
      <w:r w:rsidRPr="005F1B59">
        <w:rPr>
          <w:rFonts w:asciiTheme="majorBidi" w:hAnsiTheme="majorBidi" w:cstheme="majorBidi"/>
          <w:color w:val="000000" w:themeColor="text1"/>
          <w:sz w:val="18"/>
          <w:szCs w:val="18"/>
        </w:rPr>
        <w:t xml:space="preserve"> al-Din </w:t>
      </w:r>
      <w:proofErr w:type="spellStart"/>
      <w:r w:rsidRPr="005F1B59">
        <w:rPr>
          <w:rFonts w:asciiTheme="majorBidi" w:hAnsiTheme="majorBidi" w:cstheme="majorBidi"/>
          <w:color w:val="000000" w:themeColor="text1"/>
          <w:sz w:val="18"/>
          <w:szCs w:val="18"/>
        </w:rPr>
        <w:t>Firozabadi</w:t>
      </w:r>
      <w:proofErr w:type="spellEnd"/>
      <w:r w:rsidRPr="005F1B59">
        <w:rPr>
          <w:rFonts w:asciiTheme="majorBidi" w:hAnsiTheme="majorBidi" w:cstheme="majorBidi"/>
          <w:color w:val="000000" w:themeColor="text1"/>
          <w:sz w:val="18"/>
          <w:szCs w:val="18"/>
        </w:rPr>
        <w:t xml:space="preserve">, Muhammad bin </w:t>
      </w:r>
      <w:proofErr w:type="spellStart"/>
      <w:r w:rsidRPr="005F1B59">
        <w:rPr>
          <w:rFonts w:asciiTheme="majorBidi" w:hAnsiTheme="majorBidi" w:cstheme="majorBidi"/>
          <w:color w:val="000000" w:themeColor="text1"/>
          <w:sz w:val="18"/>
          <w:szCs w:val="18"/>
        </w:rPr>
        <w:t>Yaqīb</w:t>
      </w:r>
      <w:proofErr w:type="spellEnd"/>
      <w:r w:rsidRPr="005F1B59">
        <w:rPr>
          <w:rFonts w:asciiTheme="majorBidi" w:hAnsiTheme="majorBidi" w:cstheme="majorBidi"/>
          <w:color w:val="000000" w:themeColor="text1"/>
          <w:sz w:val="18"/>
          <w:szCs w:val="18"/>
        </w:rPr>
        <w:t xml:space="preserve">, </w:t>
      </w:r>
      <w:proofErr w:type="spellStart"/>
      <w:r w:rsidRPr="005F1B59">
        <w:rPr>
          <w:rFonts w:asciiTheme="majorBidi" w:hAnsiTheme="majorBidi" w:cstheme="majorBidi"/>
          <w:color w:val="000000" w:themeColor="text1"/>
          <w:sz w:val="18"/>
          <w:szCs w:val="18"/>
        </w:rPr>
        <w:t>Tanwīr</w:t>
      </w:r>
      <w:proofErr w:type="spellEnd"/>
      <w:r w:rsidRPr="005F1B59">
        <w:rPr>
          <w:rFonts w:asciiTheme="majorBidi" w:hAnsiTheme="majorBidi" w:cstheme="majorBidi"/>
          <w:color w:val="000000" w:themeColor="text1"/>
          <w:sz w:val="18"/>
          <w:szCs w:val="18"/>
        </w:rPr>
        <w:t xml:space="preserve"> al-</w:t>
      </w:r>
      <w:proofErr w:type="spellStart"/>
      <w:r w:rsidRPr="005F1B59">
        <w:rPr>
          <w:rFonts w:asciiTheme="majorBidi" w:hAnsiTheme="majorBidi" w:cstheme="majorBidi"/>
          <w:color w:val="000000" w:themeColor="text1"/>
          <w:sz w:val="18"/>
          <w:szCs w:val="18"/>
        </w:rPr>
        <w:t>Maqbas</w:t>
      </w:r>
      <w:proofErr w:type="spellEnd"/>
      <w:r w:rsidRPr="005F1B59">
        <w:rPr>
          <w:rFonts w:asciiTheme="majorBidi" w:hAnsiTheme="majorBidi" w:cstheme="majorBidi"/>
          <w:color w:val="000000" w:themeColor="text1"/>
          <w:sz w:val="18"/>
          <w:szCs w:val="18"/>
        </w:rPr>
        <w:t xml:space="preserve">, </w:t>
      </w:r>
      <w:proofErr w:type="spellStart"/>
      <w:r w:rsidRPr="005F1B59">
        <w:rPr>
          <w:rFonts w:asciiTheme="majorBidi" w:hAnsiTheme="majorBidi" w:cstheme="majorBidi"/>
          <w:color w:val="000000" w:themeColor="text1"/>
          <w:sz w:val="18"/>
          <w:szCs w:val="18"/>
        </w:rPr>
        <w:t>bāb</w:t>
      </w:r>
      <w:proofErr w:type="spellEnd"/>
      <w:r w:rsidRPr="005F1B59">
        <w:rPr>
          <w:rFonts w:asciiTheme="majorBidi" w:hAnsiTheme="majorBidi" w:cstheme="majorBidi"/>
          <w:color w:val="000000" w:themeColor="text1"/>
          <w:sz w:val="18"/>
          <w:szCs w:val="18"/>
        </w:rPr>
        <w:t xml:space="preserve"> 35, </w:t>
      </w:r>
      <w:proofErr w:type="spellStart"/>
      <w:r w:rsidRPr="005F1B59">
        <w:rPr>
          <w:rFonts w:asciiTheme="majorBidi" w:hAnsiTheme="majorBidi" w:cstheme="majorBidi"/>
          <w:color w:val="000000" w:themeColor="text1"/>
          <w:sz w:val="18"/>
          <w:szCs w:val="18"/>
        </w:rPr>
        <w:t>Dār</w:t>
      </w:r>
      <w:proofErr w:type="spellEnd"/>
      <w:r w:rsidRPr="005F1B59">
        <w:rPr>
          <w:rFonts w:asciiTheme="majorBidi" w:hAnsiTheme="majorBidi" w:cstheme="majorBidi"/>
          <w:color w:val="000000" w:themeColor="text1"/>
          <w:sz w:val="18"/>
          <w:szCs w:val="18"/>
        </w:rPr>
        <w:t xml:space="preserve"> al-</w:t>
      </w:r>
      <w:proofErr w:type="spellStart"/>
      <w:r w:rsidRPr="005F1B59">
        <w:rPr>
          <w:rFonts w:asciiTheme="majorBidi" w:hAnsiTheme="majorBidi" w:cstheme="majorBidi"/>
          <w:color w:val="000000" w:themeColor="text1"/>
          <w:sz w:val="18"/>
          <w:szCs w:val="18"/>
        </w:rPr>
        <w:t>Kitāb</w:t>
      </w:r>
      <w:proofErr w:type="spellEnd"/>
      <w:r w:rsidRPr="005F1B59">
        <w:rPr>
          <w:rFonts w:asciiTheme="majorBidi" w:hAnsiTheme="majorBidi" w:cstheme="majorBidi"/>
          <w:color w:val="000000" w:themeColor="text1"/>
          <w:sz w:val="18"/>
          <w:szCs w:val="18"/>
        </w:rPr>
        <w:t xml:space="preserve"> al-</w:t>
      </w:r>
      <w:proofErr w:type="spellStart"/>
      <w:r w:rsidRPr="005F1B59">
        <w:rPr>
          <w:rFonts w:asciiTheme="majorBidi" w:hAnsiTheme="majorBidi" w:cstheme="majorBidi"/>
          <w:color w:val="000000" w:themeColor="text1"/>
          <w:sz w:val="18"/>
          <w:szCs w:val="18"/>
        </w:rPr>
        <w:t>Ulamiya</w:t>
      </w:r>
      <w:proofErr w:type="spellEnd"/>
      <w:r w:rsidRPr="005F1B59">
        <w:rPr>
          <w:rFonts w:asciiTheme="majorBidi" w:hAnsiTheme="majorBidi" w:cstheme="majorBidi"/>
          <w:color w:val="000000" w:themeColor="text1"/>
          <w:sz w:val="18"/>
          <w:szCs w:val="18"/>
        </w:rPr>
        <w:t xml:space="preserve"> </w:t>
      </w:r>
      <w:proofErr w:type="spellStart"/>
      <w:r w:rsidRPr="005F1B59">
        <w:rPr>
          <w:rFonts w:asciiTheme="majorBidi" w:hAnsiTheme="majorBidi" w:cstheme="majorBidi"/>
          <w:color w:val="000000" w:themeColor="text1"/>
          <w:sz w:val="18"/>
          <w:szCs w:val="18"/>
        </w:rPr>
        <w:t>Lebnān</w:t>
      </w:r>
      <w:proofErr w:type="spellEnd"/>
      <w:r w:rsidRPr="005F1B59">
        <w:rPr>
          <w:rFonts w:asciiTheme="majorBidi" w:hAnsiTheme="majorBidi" w:cstheme="majorBidi"/>
          <w:color w:val="000000" w:themeColor="text1"/>
          <w:sz w:val="18"/>
          <w:szCs w:val="18"/>
        </w:rPr>
        <w:t>, 01/93.</w:t>
      </w:r>
    </w:p>
  </w:endnote>
  <w:endnote w:id="35">
    <w:p w14:paraId="1F4CA74E" w14:textId="442BB37D" w:rsidR="00382016" w:rsidRDefault="00382016" w:rsidP="00DA157E">
      <w:pPr>
        <w:pStyle w:val="EndnoteText"/>
        <w:bidi/>
        <w:jc w:val="both"/>
        <w:rPr>
          <w:rFonts w:ascii="Sakkal Majalla" w:hAnsi="Sakkal Majalla" w:cs="Sakkal Majalla"/>
          <w:sz w:val="24"/>
          <w:szCs w:val="24"/>
          <w:rtl/>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bookmarkStart w:id="5" w:name="_Hlk122242474"/>
      <w:r w:rsidR="00960861" w:rsidRPr="007F4899">
        <w:rPr>
          <w:rFonts w:ascii="Sakkal Majalla" w:hAnsi="Sakkal Majalla" w:cs="Sakkal Majalla"/>
          <w:sz w:val="24"/>
          <w:szCs w:val="24"/>
          <w:rtl/>
        </w:rPr>
        <w:t>قرطبیؒ ،محمد بن احمد بن ابی بکر،جامع لاحکام القرآن،باب سورۃ المائدہ،دار الکتب المصریہ،القاہرہ</w:t>
      </w:r>
      <w:bookmarkEnd w:id="5"/>
      <w:r w:rsidR="00960861" w:rsidRPr="007F4899">
        <w:rPr>
          <w:rFonts w:ascii="Sakkal Majalla" w:hAnsi="Sakkal Majalla" w:cs="Sakkal Majalla"/>
          <w:sz w:val="24"/>
          <w:szCs w:val="24"/>
          <w:rtl/>
        </w:rPr>
        <w:t>،</w:t>
      </w:r>
      <w:r w:rsidR="00960861">
        <w:rPr>
          <w:rFonts w:ascii="Sakkal Majalla" w:hAnsi="Sakkal Majalla" w:cs="Sakkal Majalla" w:hint="cs"/>
          <w:sz w:val="24"/>
          <w:szCs w:val="24"/>
          <w:rtl/>
        </w:rPr>
        <w:t>06/159</w:t>
      </w:r>
    </w:p>
    <w:p w14:paraId="5B9194AE" w14:textId="3A541009" w:rsidR="001F1ABB" w:rsidRPr="00041A02" w:rsidRDefault="00041A02" w:rsidP="005F1B59">
      <w:pPr>
        <w:spacing w:after="0"/>
        <w:jc w:val="both"/>
        <w:rPr>
          <w:b/>
          <w:bCs/>
          <w:i/>
          <w:iCs/>
          <w:sz w:val="20"/>
          <w:szCs w:val="20"/>
          <w:rtl/>
        </w:rPr>
      </w:pPr>
      <w:r w:rsidRPr="005F1B59">
        <w:rPr>
          <w:rFonts w:asciiTheme="majorBidi" w:hAnsiTheme="majorBidi" w:cstheme="majorBidi"/>
          <w:color w:val="000000" w:themeColor="text1"/>
          <w:sz w:val="18"/>
          <w:szCs w:val="18"/>
        </w:rPr>
        <w:t>Al-</w:t>
      </w:r>
      <w:proofErr w:type="spellStart"/>
      <w:r w:rsidRPr="005F1B59">
        <w:rPr>
          <w:rFonts w:asciiTheme="majorBidi" w:hAnsiTheme="majorBidi" w:cstheme="majorBidi"/>
          <w:color w:val="000000" w:themeColor="text1"/>
          <w:sz w:val="18"/>
          <w:szCs w:val="18"/>
        </w:rPr>
        <w:t>Qurtubī</w:t>
      </w:r>
      <w:proofErr w:type="spellEnd"/>
      <w:r w:rsidRPr="005F1B59">
        <w:rPr>
          <w:rFonts w:asciiTheme="majorBidi" w:hAnsiTheme="majorBidi" w:cstheme="majorBidi"/>
          <w:color w:val="000000" w:themeColor="text1"/>
          <w:sz w:val="18"/>
          <w:szCs w:val="18"/>
        </w:rPr>
        <w:t>, Muhammad bin Ahmad bin Abi Bakr, Jami al-</w:t>
      </w:r>
      <w:proofErr w:type="spellStart"/>
      <w:r w:rsidRPr="005F1B59">
        <w:rPr>
          <w:rFonts w:asciiTheme="majorBidi" w:hAnsiTheme="majorBidi" w:cstheme="majorBidi"/>
          <w:color w:val="000000" w:themeColor="text1"/>
          <w:sz w:val="18"/>
          <w:szCs w:val="18"/>
        </w:rPr>
        <w:t>ahkām</w:t>
      </w:r>
      <w:proofErr w:type="spellEnd"/>
      <w:r w:rsidRPr="005F1B59">
        <w:rPr>
          <w:rFonts w:asciiTheme="majorBidi" w:hAnsiTheme="majorBidi" w:cstheme="majorBidi"/>
          <w:color w:val="000000" w:themeColor="text1"/>
          <w:sz w:val="18"/>
          <w:szCs w:val="18"/>
        </w:rPr>
        <w:t xml:space="preserve"> al-Qur’an, </w:t>
      </w:r>
      <w:proofErr w:type="spellStart"/>
      <w:r w:rsidRPr="005F1B59">
        <w:rPr>
          <w:rFonts w:asciiTheme="majorBidi" w:hAnsiTheme="majorBidi" w:cstheme="majorBidi"/>
          <w:color w:val="000000" w:themeColor="text1"/>
          <w:sz w:val="18"/>
          <w:szCs w:val="18"/>
        </w:rPr>
        <w:t>bāb</w:t>
      </w:r>
      <w:proofErr w:type="spellEnd"/>
      <w:r w:rsidRPr="005F1B59">
        <w:rPr>
          <w:rFonts w:asciiTheme="majorBidi" w:hAnsiTheme="majorBidi" w:cstheme="majorBidi"/>
          <w:color w:val="000000" w:themeColor="text1"/>
          <w:sz w:val="18"/>
          <w:szCs w:val="18"/>
        </w:rPr>
        <w:t xml:space="preserve"> Surah Al-</w:t>
      </w:r>
      <w:proofErr w:type="spellStart"/>
      <w:r w:rsidRPr="005F1B59">
        <w:rPr>
          <w:rFonts w:asciiTheme="majorBidi" w:hAnsiTheme="majorBidi" w:cstheme="majorBidi"/>
          <w:color w:val="000000" w:themeColor="text1"/>
          <w:sz w:val="18"/>
          <w:szCs w:val="18"/>
        </w:rPr>
        <w:t>Ma’idah</w:t>
      </w:r>
      <w:proofErr w:type="spellEnd"/>
      <w:r w:rsidRPr="005F1B59">
        <w:rPr>
          <w:rFonts w:asciiTheme="majorBidi" w:hAnsiTheme="majorBidi" w:cstheme="majorBidi"/>
          <w:color w:val="000000" w:themeColor="text1"/>
          <w:sz w:val="18"/>
          <w:szCs w:val="18"/>
        </w:rPr>
        <w:t xml:space="preserve">, </w:t>
      </w:r>
      <w:proofErr w:type="spellStart"/>
      <w:r w:rsidRPr="005F1B59">
        <w:rPr>
          <w:rFonts w:asciiTheme="majorBidi" w:hAnsiTheme="majorBidi" w:cstheme="majorBidi"/>
          <w:color w:val="000000" w:themeColor="text1"/>
          <w:sz w:val="18"/>
          <w:szCs w:val="18"/>
        </w:rPr>
        <w:t>Dār</w:t>
      </w:r>
      <w:proofErr w:type="spellEnd"/>
      <w:r w:rsidRPr="005F1B59">
        <w:rPr>
          <w:rFonts w:asciiTheme="majorBidi" w:hAnsiTheme="majorBidi" w:cstheme="majorBidi"/>
          <w:color w:val="000000" w:themeColor="text1"/>
          <w:sz w:val="18"/>
          <w:szCs w:val="18"/>
        </w:rPr>
        <w:t xml:space="preserve"> al-</w:t>
      </w:r>
      <w:proofErr w:type="spellStart"/>
      <w:r w:rsidRPr="005F1B59">
        <w:rPr>
          <w:rFonts w:asciiTheme="majorBidi" w:hAnsiTheme="majorBidi" w:cstheme="majorBidi"/>
          <w:color w:val="000000" w:themeColor="text1"/>
          <w:sz w:val="18"/>
          <w:szCs w:val="18"/>
        </w:rPr>
        <w:t>Kutub</w:t>
      </w:r>
      <w:proofErr w:type="spellEnd"/>
      <w:r w:rsidRPr="005F1B59">
        <w:rPr>
          <w:rFonts w:asciiTheme="majorBidi" w:hAnsiTheme="majorBidi" w:cstheme="majorBidi"/>
          <w:color w:val="000000" w:themeColor="text1"/>
          <w:sz w:val="18"/>
          <w:szCs w:val="18"/>
        </w:rPr>
        <w:t xml:space="preserve"> al-</w:t>
      </w:r>
      <w:proofErr w:type="spellStart"/>
      <w:r w:rsidRPr="005F1B59">
        <w:rPr>
          <w:rFonts w:asciiTheme="majorBidi" w:hAnsiTheme="majorBidi" w:cstheme="majorBidi"/>
          <w:color w:val="000000" w:themeColor="text1"/>
          <w:sz w:val="18"/>
          <w:szCs w:val="18"/>
        </w:rPr>
        <w:t>Masriya</w:t>
      </w:r>
      <w:proofErr w:type="spellEnd"/>
      <w:r w:rsidRPr="005F1B59">
        <w:rPr>
          <w:rFonts w:asciiTheme="majorBidi" w:hAnsiTheme="majorBidi" w:cstheme="majorBidi"/>
          <w:color w:val="000000" w:themeColor="text1"/>
          <w:sz w:val="18"/>
          <w:szCs w:val="18"/>
        </w:rPr>
        <w:t>, Cairo, 06/159.</w:t>
      </w:r>
    </w:p>
  </w:endnote>
  <w:endnote w:id="36">
    <w:p w14:paraId="5ABB2A89" w14:textId="1122676D" w:rsidR="00382016" w:rsidRDefault="00382016" w:rsidP="00DA157E">
      <w:pPr>
        <w:pStyle w:val="EndnoteText"/>
        <w:bidi/>
        <w:jc w:val="both"/>
        <w:rPr>
          <w:rFonts w:ascii="Sakkal Majalla" w:hAnsi="Sakkal Majalla" w:cs="Sakkal Majalla"/>
          <w:sz w:val="24"/>
          <w:szCs w:val="24"/>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bookmarkStart w:id="6" w:name="_Hlk122242525"/>
      <w:r w:rsidR="00960861" w:rsidRPr="007F4899">
        <w:rPr>
          <w:rFonts w:ascii="Sakkal Majalla" w:hAnsi="Sakkal Majalla" w:cs="Sakkal Majalla"/>
          <w:sz w:val="24"/>
          <w:szCs w:val="24"/>
          <w:rtl/>
        </w:rPr>
        <w:t>ابوجعفر طبریؒ،محمد بن جریر،تفسیر طبری،باب62،موسسۃ الرسالۃ،1420ھ،</w:t>
      </w:r>
      <w:bookmarkEnd w:id="6"/>
      <w:r w:rsidR="00960861">
        <w:rPr>
          <w:rFonts w:ascii="Sakkal Majalla" w:hAnsi="Sakkal Majalla" w:cs="Sakkal Majalla" w:hint="cs"/>
          <w:sz w:val="24"/>
          <w:szCs w:val="24"/>
          <w:rtl/>
        </w:rPr>
        <w:t>14/329</w:t>
      </w:r>
    </w:p>
    <w:p w14:paraId="45F7F206" w14:textId="4A995877" w:rsidR="00041A02" w:rsidRPr="00F05691" w:rsidRDefault="00F05691" w:rsidP="005F1B59">
      <w:pPr>
        <w:spacing w:after="0"/>
        <w:jc w:val="both"/>
        <w:rPr>
          <w:b/>
          <w:bCs/>
          <w:i/>
          <w:iCs/>
          <w:sz w:val="20"/>
          <w:szCs w:val="20"/>
          <w:rtl/>
          <w:lang w:bidi="ur-PK"/>
        </w:rPr>
      </w:pPr>
      <w:r w:rsidRPr="005F1B59">
        <w:rPr>
          <w:rFonts w:asciiTheme="majorBidi" w:hAnsiTheme="majorBidi" w:cstheme="majorBidi"/>
          <w:color w:val="000000" w:themeColor="text1"/>
          <w:sz w:val="18"/>
          <w:szCs w:val="18"/>
        </w:rPr>
        <w:t xml:space="preserve">Abu </w:t>
      </w:r>
      <w:proofErr w:type="spellStart"/>
      <w:r w:rsidRPr="005F1B59">
        <w:rPr>
          <w:rFonts w:asciiTheme="majorBidi" w:hAnsiTheme="majorBidi" w:cstheme="majorBidi"/>
          <w:color w:val="000000" w:themeColor="text1"/>
          <w:sz w:val="18"/>
          <w:szCs w:val="18"/>
        </w:rPr>
        <w:t>Ja'far</w:t>
      </w:r>
      <w:proofErr w:type="spellEnd"/>
      <w:r w:rsidRPr="005F1B59">
        <w:rPr>
          <w:rFonts w:asciiTheme="majorBidi" w:hAnsiTheme="majorBidi" w:cstheme="majorBidi"/>
          <w:color w:val="000000" w:themeColor="text1"/>
          <w:sz w:val="18"/>
          <w:szCs w:val="18"/>
        </w:rPr>
        <w:t xml:space="preserve"> Tabari, Muhammad Bin Jarir, </w:t>
      </w:r>
      <w:proofErr w:type="spellStart"/>
      <w:r w:rsidRPr="005F1B59">
        <w:rPr>
          <w:rFonts w:asciiTheme="majorBidi" w:hAnsiTheme="majorBidi" w:cstheme="majorBidi"/>
          <w:color w:val="000000" w:themeColor="text1"/>
          <w:sz w:val="18"/>
          <w:szCs w:val="18"/>
        </w:rPr>
        <w:t>Tafsīr</w:t>
      </w:r>
      <w:proofErr w:type="spellEnd"/>
      <w:r w:rsidRPr="005F1B59">
        <w:rPr>
          <w:rFonts w:asciiTheme="majorBidi" w:hAnsiTheme="majorBidi" w:cstheme="majorBidi"/>
          <w:color w:val="000000" w:themeColor="text1"/>
          <w:sz w:val="18"/>
          <w:szCs w:val="18"/>
        </w:rPr>
        <w:t xml:space="preserve"> Tabari, </w:t>
      </w:r>
      <w:proofErr w:type="spellStart"/>
      <w:r w:rsidRPr="005F1B59">
        <w:rPr>
          <w:rFonts w:asciiTheme="majorBidi" w:hAnsiTheme="majorBidi" w:cstheme="majorBidi"/>
          <w:color w:val="000000" w:themeColor="text1"/>
          <w:sz w:val="18"/>
          <w:szCs w:val="18"/>
        </w:rPr>
        <w:t>bāb</w:t>
      </w:r>
      <w:proofErr w:type="spellEnd"/>
      <w:r w:rsidRPr="005F1B59">
        <w:rPr>
          <w:rFonts w:asciiTheme="majorBidi" w:hAnsiTheme="majorBidi" w:cstheme="majorBidi"/>
          <w:color w:val="000000" w:themeColor="text1"/>
          <w:sz w:val="18"/>
          <w:szCs w:val="18"/>
        </w:rPr>
        <w:t xml:space="preserve"> 62, </w:t>
      </w:r>
      <w:proofErr w:type="spellStart"/>
      <w:r w:rsidRPr="005F1B59">
        <w:rPr>
          <w:rFonts w:asciiTheme="majorBidi" w:hAnsiTheme="majorBidi" w:cstheme="majorBidi"/>
          <w:color w:val="000000" w:themeColor="text1"/>
          <w:sz w:val="18"/>
          <w:szCs w:val="18"/>
        </w:rPr>
        <w:t>Musaat</w:t>
      </w:r>
      <w:proofErr w:type="spellEnd"/>
      <w:r w:rsidRPr="005F1B59">
        <w:rPr>
          <w:rFonts w:asciiTheme="majorBidi" w:hAnsiTheme="majorBidi" w:cstheme="majorBidi"/>
          <w:color w:val="000000" w:themeColor="text1"/>
          <w:sz w:val="18"/>
          <w:szCs w:val="18"/>
        </w:rPr>
        <w:t xml:space="preserve"> al-</w:t>
      </w:r>
      <w:proofErr w:type="spellStart"/>
      <w:r w:rsidRPr="005F1B59">
        <w:rPr>
          <w:rFonts w:asciiTheme="majorBidi" w:hAnsiTheme="majorBidi" w:cstheme="majorBidi"/>
          <w:color w:val="000000" w:themeColor="text1"/>
          <w:sz w:val="18"/>
          <w:szCs w:val="18"/>
        </w:rPr>
        <w:t>Rasalāt</w:t>
      </w:r>
      <w:proofErr w:type="spellEnd"/>
      <w:r w:rsidRPr="005F1B59">
        <w:rPr>
          <w:rFonts w:asciiTheme="majorBidi" w:hAnsiTheme="majorBidi" w:cstheme="majorBidi"/>
          <w:color w:val="000000" w:themeColor="text1"/>
          <w:sz w:val="18"/>
          <w:szCs w:val="18"/>
        </w:rPr>
        <w:t>, 1420 AH, 14/329.</w:t>
      </w:r>
    </w:p>
  </w:endnote>
  <w:endnote w:id="37">
    <w:p w14:paraId="595BA362" w14:textId="4B864AA6" w:rsidR="00382016" w:rsidRDefault="00382016" w:rsidP="00DA157E">
      <w:pPr>
        <w:pStyle w:val="EndnoteText"/>
        <w:bidi/>
        <w:jc w:val="both"/>
        <w:rPr>
          <w:rFonts w:ascii="Sakkal Majalla" w:hAnsi="Sakkal Majalla" w:cs="Sakkal Majalla"/>
          <w:sz w:val="24"/>
          <w:szCs w:val="24"/>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bookmarkStart w:id="7" w:name="_Hlk122242321"/>
      <w:r w:rsidR="00960861" w:rsidRPr="007F4899">
        <w:rPr>
          <w:rFonts w:ascii="Sakkal Majalla" w:hAnsi="Sakkal Majalla" w:cs="Sakkal Majalla"/>
          <w:sz w:val="24"/>
          <w:szCs w:val="24"/>
          <w:rtl/>
        </w:rPr>
        <w:t>البغویؒ،الحسین بن مسعود،محی السنۃ،تفسیر بغوی،البقرہ آیت45تا49،احیاء التراث،بیروت</w:t>
      </w:r>
      <w:bookmarkEnd w:id="7"/>
      <w:r w:rsidR="00960861" w:rsidRPr="007F4899">
        <w:rPr>
          <w:rFonts w:ascii="Sakkal Majalla" w:hAnsi="Sakkal Majalla" w:cs="Sakkal Majalla"/>
          <w:sz w:val="24"/>
          <w:szCs w:val="24"/>
          <w:rtl/>
        </w:rPr>
        <w:t>،</w:t>
      </w:r>
      <w:r w:rsidR="00960861">
        <w:rPr>
          <w:rFonts w:ascii="Sakkal Majalla" w:hAnsi="Sakkal Majalla" w:cs="Sakkal Majalla" w:hint="cs"/>
          <w:sz w:val="24"/>
          <w:szCs w:val="24"/>
          <w:rtl/>
        </w:rPr>
        <w:t>المطبع دوم،01/112</w:t>
      </w:r>
    </w:p>
    <w:p w14:paraId="77E3A618" w14:textId="46E4DF81" w:rsidR="00F05691" w:rsidRPr="00594B76" w:rsidRDefault="0034537D" w:rsidP="005F1B59">
      <w:pPr>
        <w:spacing w:after="0"/>
        <w:jc w:val="both"/>
        <w:rPr>
          <w:rFonts w:cs="Jameel Noori Nastaleeq"/>
          <w:b/>
          <w:bCs/>
          <w:i/>
          <w:iCs/>
          <w:sz w:val="24"/>
          <w:szCs w:val="24"/>
          <w:rtl/>
          <w:lang w:bidi="ur-PK"/>
        </w:rPr>
      </w:pPr>
      <w:r w:rsidRPr="005F1B59">
        <w:rPr>
          <w:rFonts w:asciiTheme="majorBidi" w:hAnsiTheme="majorBidi" w:cstheme="majorBidi"/>
          <w:color w:val="000000" w:themeColor="text1"/>
          <w:sz w:val="18"/>
          <w:szCs w:val="18"/>
        </w:rPr>
        <w:t>Al-</w:t>
      </w:r>
      <w:proofErr w:type="spellStart"/>
      <w:r w:rsidRPr="005F1B59">
        <w:rPr>
          <w:rFonts w:asciiTheme="majorBidi" w:hAnsiTheme="majorBidi" w:cstheme="majorBidi"/>
          <w:color w:val="000000" w:themeColor="text1"/>
          <w:sz w:val="18"/>
          <w:szCs w:val="18"/>
        </w:rPr>
        <w:t>Baghwī</w:t>
      </w:r>
      <w:proofErr w:type="spellEnd"/>
      <w:r w:rsidR="00594B76" w:rsidRPr="005F1B59">
        <w:rPr>
          <w:rFonts w:asciiTheme="majorBidi" w:hAnsiTheme="majorBidi" w:cstheme="majorBidi"/>
          <w:color w:val="000000" w:themeColor="text1"/>
          <w:sz w:val="18"/>
          <w:szCs w:val="18"/>
        </w:rPr>
        <w:t>, Al-Husain</w:t>
      </w:r>
      <w:r w:rsidRPr="005F1B59">
        <w:rPr>
          <w:rFonts w:asciiTheme="majorBidi" w:hAnsiTheme="majorBidi" w:cstheme="majorBidi"/>
          <w:color w:val="000000" w:themeColor="text1"/>
          <w:sz w:val="18"/>
          <w:szCs w:val="18"/>
        </w:rPr>
        <w:t xml:space="preserve"> bin </w:t>
      </w:r>
      <w:proofErr w:type="spellStart"/>
      <w:r w:rsidRPr="005F1B59">
        <w:rPr>
          <w:rFonts w:asciiTheme="majorBidi" w:hAnsiTheme="majorBidi" w:cstheme="majorBidi"/>
          <w:color w:val="000000" w:themeColor="text1"/>
          <w:sz w:val="18"/>
          <w:szCs w:val="18"/>
        </w:rPr>
        <w:t>Mas’ud</w:t>
      </w:r>
      <w:proofErr w:type="spellEnd"/>
      <w:r w:rsidRPr="005F1B59">
        <w:rPr>
          <w:rFonts w:asciiTheme="majorBidi" w:hAnsiTheme="majorBidi" w:cstheme="majorBidi"/>
          <w:color w:val="000000" w:themeColor="text1"/>
          <w:sz w:val="18"/>
          <w:szCs w:val="18"/>
        </w:rPr>
        <w:t xml:space="preserve">, </w:t>
      </w:r>
      <w:proofErr w:type="spellStart"/>
      <w:r w:rsidRPr="005F1B59">
        <w:rPr>
          <w:rFonts w:asciiTheme="majorBidi" w:hAnsiTheme="majorBidi" w:cstheme="majorBidi"/>
          <w:color w:val="000000" w:themeColor="text1"/>
          <w:sz w:val="18"/>
          <w:szCs w:val="18"/>
        </w:rPr>
        <w:t>Muhi</w:t>
      </w:r>
      <w:proofErr w:type="spellEnd"/>
      <w:r w:rsidRPr="005F1B59">
        <w:rPr>
          <w:rFonts w:asciiTheme="majorBidi" w:hAnsiTheme="majorBidi" w:cstheme="majorBidi"/>
          <w:color w:val="000000" w:themeColor="text1"/>
          <w:sz w:val="18"/>
          <w:szCs w:val="18"/>
        </w:rPr>
        <w:t xml:space="preserve">-Sunnah, </w:t>
      </w:r>
      <w:proofErr w:type="spellStart"/>
      <w:r w:rsidRPr="005F1B59">
        <w:rPr>
          <w:rFonts w:asciiTheme="majorBidi" w:hAnsiTheme="majorBidi" w:cstheme="majorBidi"/>
          <w:color w:val="000000" w:themeColor="text1"/>
          <w:sz w:val="18"/>
          <w:szCs w:val="18"/>
        </w:rPr>
        <w:t>Tafsī</w:t>
      </w:r>
      <w:r w:rsidR="00594B76" w:rsidRPr="005F1B59">
        <w:rPr>
          <w:rFonts w:asciiTheme="majorBidi" w:hAnsiTheme="majorBidi" w:cstheme="majorBidi"/>
          <w:color w:val="000000" w:themeColor="text1"/>
          <w:sz w:val="18"/>
          <w:szCs w:val="18"/>
        </w:rPr>
        <w:t>r</w:t>
      </w:r>
      <w:proofErr w:type="spellEnd"/>
      <w:r w:rsidR="00594B76" w:rsidRPr="005F1B59">
        <w:rPr>
          <w:rFonts w:asciiTheme="majorBidi" w:hAnsiTheme="majorBidi" w:cstheme="majorBidi"/>
          <w:color w:val="000000" w:themeColor="text1"/>
          <w:sz w:val="18"/>
          <w:szCs w:val="18"/>
        </w:rPr>
        <w:t xml:space="preserve"> </w:t>
      </w:r>
      <w:proofErr w:type="spellStart"/>
      <w:r w:rsidR="00594B76" w:rsidRPr="005F1B59">
        <w:rPr>
          <w:rFonts w:asciiTheme="majorBidi" w:hAnsiTheme="majorBidi" w:cstheme="majorBidi"/>
          <w:color w:val="000000" w:themeColor="text1"/>
          <w:sz w:val="18"/>
          <w:szCs w:val="18"/>
        </w:rPr>
        <w:t>Baghwi</w:t>
      </w:r>
      <w:proofErr w:type="spellEnd"/>
      <w:r w:rsidR="00594B76" w:rsidRPr="005F1B59">
        <w:rPr>
          <w:rFonts w:asciiTheme="majorBidi" w:hAnsiTheme="majorBidi" w:cstheme="majorBidi"/>
          <w:color w:val="000000" w:themeColor="text1"/>
          <w:sz w:val="18"/>
          <w:szCs w:val="18"/>
        </w:rPr>
        <w:t xml:space="preserve">, Al-Baqarah Ayat 45 to 49, </w:t>
      </w:r>
      <w:proofErr w:type="spellStart"/>
      <w:r w:rsidR="00594B76" w:rsidRPr="005F1B59">
        <w:rPr>
          <w:rFonts w:asciiTheme="majorBidi" w:hAnsiTheme="majorBidi" w:cstheme="majorBidi"/>
          <w:color w:val="000000" w:themeColor="text1"/>
          <w:sz w:val="18"/>
          <w:szCs w:val="18"/>
        </w:rPr>
        <w:t>Ahyaya</w:t>
      </w:r>
      <w:proofErr w:type="spellEnd"/>
      <w:r w:rsidR="00594B76" w:rsidRPr="005F1B59">
        <w:rPr>
          <w:rFonts w:asciiTheme="majorBidi" w:hAnsiTheme="majorBidi" w:cstheme="majorBidi"/>
          <w:color w:val="000000" w:themeColor="text1"/>
          <w:sz w:val="18"/>
          <w:szCs w:val="18"/>
        </w:rPr>
        <w:t xml:space="preserve"> al-</w:t>
      </w:r>
      <w:proofErr w:type="spellStart"/>
      <w:r w:rsidR="00594B76" w:rsidRPr="005F1B59">
        <w:rPr>
          <w:rFonts w:asciiTheme="majorBidi" w:hAnsiTheme="majorBidi" w:cstheme="majorBidi"/>
          <w:color w:val="000000" w:themeColor="text1"/>
          <w:sz w:val="18"/>
          <w:szCs w:val="18"/>
        </w:rPr>
        <w:t>Tarath</w:t>
      </w:r>
      <w:proofErr w:type="spellEnd"/>
      <w:r w:rsidR="00594B76" w:rsidRPr="005F1B59">
        <w:rPr>
          <w:rFonts w:asciiTheme="majorBidi" w:hAnsiTheme="majorBidi" w:cstheme="majorBidi"/>
          <w:color w:val="000000" w:themeColor="text1"/>
          <w:sz w:val="18"/>
          <w:szCs w:val="18"/>
        </w:rPr>
        <w:t>, Beirut, Al-</w:t>
      </w:r>
      <w:proofErr w:type="spellStart"/>
      <w:r w:rsidR="00594B76" w:rsidRPr="005F1B59">
        <w:rPr>
          <w:rFonts w:asciiTheme="majorBidi" w:hAnsiTheme="majorBidi" w:cstheme="majorBidi"/>
          <w:color w:val="000000" w:themeColor="text1"/>
          <w:sz w:val="18"/>
          <w:szCs w:val="18"/>
        </w:rPr>
        <w:t>Mutaba</w:t>
      </w:r>
      <w:proofErr w:type="spellEnd"/>
      <w:r w:rsidR="00594B76" w:rsidRPr="005F1B59">
        <w:rPr>
          <w:rFonts w:asciiTheme="majorBidi" w:hAnsiTheme="majorBidi" w:cstheme="majorBidi"/>
          <w:color w:val="000000" w:themeColor="text1"/>
          <w:sz w:val="18"/>
          <w:szCs w:val="18"/>
        </w:rPr>
        <w:t xml:space="preserve"> 2, 01/112</w:t>
      </w:r>
      <w:r w:rsidR="001F3D7B" w:rsidRPr="005F1B59">
        <w:rPr>
          <w:rFonts w:asciiTheme="majorBidi" w:hAnsiTheme="majorBidi" w:cstheme="majorBidi"/>
          <w:color w:val="000000" w:themeColor="text1"/>
          <w:sz w:val="18"/>
          <w:szCs w:val="18"/>
        </w:rPr>
        <w:t>.</w:t>
      </w:r>
    </w:p>
  </w:endnote>
  <w:endnote w:id="38">
    <w:p w14:paraId="2B97C9BC" w14:textId="45CB58EA" w:rsidR="00382016" w:rsidRDefault="00382016" w:rsidP="00DA157E">
      <w:pPr>
        <w:pStyle w:val="EndnoteText"/>
        <w:bidi/>
        <w:jc w:val="both"/>
        <w:rPr>
          <w:rFonts w:ascii="Sakkal Majalla" w:hAnsi="Sakkal Majalla" w:cs="Sakkal Majalla"/>
          <w:sz w:val="24"/>
          <w:szCs w:val="24"/>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r w:rsidR="00960861" w:rsidRPr="007F4899">
        <w:rPr>
          <w:rFonts w:ascii="Sakkal Majalla" w:hAnsi="Sakkal Majalla" w:cs="Sakkal Majalla"/>
          <w:sz w:val="24"/>
          <w:szCs w:val="24"/>
          <w:rtl/>
        </w:rPr>
        <w:t>قرطبیؒ،</w:t>
      </w:r>
      <w:r w:rsidR="00960861" w:rsidRPr="00DD433E">
        <w:rPr>
          <w:rFonts w:ascii="Sakkal Majalla" w:hAnsi="Sakkal Majalla" w:cs="Sakkal Majalla"/>
          <w:sz w:val="24"/>
          <w:szCs w:val="24"/>
          <w:rtl/>
        </w:rPr>
        <w:t xml:space="preserve"> تفسیر قرطبی،</w:t>
      </w:r>
      <w:r w:rsidR="005A4295" w:rsidRPr="00DD433E">
        <w:rPr>
          <w:rFonts w:ascii="Sakkal Majalla" w:hAnsi="Sakkal Majalla" w:cs="Sakkal Majalla"/>
          <w:sz w:val="24"/>
          <w:szCs w:val="24"/>
          <w:rtl/>
        </w:rPr>
        <w:t xml:space="preserve"> </w:t>
      </w:r>
      <w:r w:rsidR="00960861" w:rsidRPr="00DD433E">
        <w:rPr>
          <w:rFonts w:ascii="Sakkal Majalla" w:hAnsi="Sakkal Majalla" w:cs="Sakkal Majalla"/>
          <w:sz w:val="24"/>
          <w:szCs w:val="24"/>
          <w:rtl/>
        </w:rPr>
        <w:t>سورۃ البقرہ آیت45، 01/373</w:t>
      </w:r>
    </w:p>
    <w:p w14:paraId="70C5A380" w14:textId="44916F48" w:rsidR="00F05691" w:rsidRPr="0034537D" w:rsidRDefault="00F05691" w:rsidP="005F1B59">
      <w:pPr>
        <w:spacing w:after="0"/>
        <w:jc w:val="both"/>
        <w:rPr>
          <w:b/>
          <w:bCs/>
          <w:i/>
          <w:iCs/>
          <w:sz w:val="20"/>
          <w:szCs w:val="20"/>
          <w:rtl/>
        </w:rPr>
      </w:pPr>
      <w:r w:rsidRPr="005F1B59">
        <w:rPr>
          <w:rFonts w:asciiTheme="majorBidi" w:hAnsiTheme="majorBidi" w:cstheme="majorBidi"/>
          <w:color w:val="000000" w:themeColor="text1"/>
          <w:sz w:val="18"/>
          <w:szCs w:val="18"/>
        </w:rPr>
        <w:t>Al-</w:t>
      </w:r>
      <w:proofErr w:type="spellStart"/>
      <w:r w:rsidRPr="005F1B59">
        <w:rPr>
          <w:rFonts w:asciiTheme="majorBidi" w:hAnsiTheme="majorBidi" w:cstheme="majorBidi"/>
          <w:color w:val="000000" w:themeColor="text1"/>
          <w:sz w:val="18"/>
          <w:szCs w:val="18"/>
        </w:rPr>
        <w:t>Qurtubī</w:t>
      </w:r>
      <w:proofErr w:type="spellEnd"/>
      <w:proofErr w:type="gramStart"/>
      <w:r w:rsidRPr="005F1B59">
        <w:rPr>
          <w:rFonts w:asciiTheme="majorBidi" w:hAnsiTheme="majorBidi" w:cstheme="majorBidi"/>
          <w:color w:val="000000" w:themeColor="text1"/>
          <w:sz w:val="18"/>
          <w:szCs w:val="18"/>
        </w:rPr>
        <w:t>, ,</w:t>
      </w:r>
      <w:proofErr w:type="gramEnd"/>
      <w:r w:rsidRPr="005F1B59">
        <w:rPr>
          <w:rFonts w:asciiTheme="majorBidi" w:hAnsiTheme="majorBidi" w:cstheme="majorBidi"/>
          <w:color w:val="000000" w:themeColor="text1"/>
          <w:sz w:val="18"/>
          <w:szCs w:val="18"/>
        </w:rPr>
        <w:t xml:space="preserve"> Jami al-</w:t>
      </w:r>
      <w:proofErr w:type="spellStart"/>
      <w:r w:rsidRPr="005F1B59">
        <w:rPr>
          <w:rFonts w:asciiTheme="majorBidi" w:hAnsiTheme="majorBidi" w:cstheme="majorBidi"/>
          <w:color w:val="000000" w:themeColor="text1"/>
          <w:sz w:val="18"/>
          <w:szCs w:val="18"/>
        </w:rPr>
        <w:t>ahkām</w:t>
      </w:r>
      <w:proofErr w:type="spellEnd"/>
      <w:r w:rsidRPr="005F1B59">
        <w:rPr>
          <w:rFonts w:asciiTheme="majorBidi" w:hAnsiTheme="majorBidi" w:cstheme="majorBidi"/>
          <w:color w:val="000000" w:themeColor="text1"/>
          <w:sz w:val="18"/>
          <w:szCs w:val="18"/>
        </w:rPr>
        <w:t xml:space="preserve"> al-Qur’an, </w:t>
      </w:r>
      <w:proofErr w:type="spellStart"/>
      <w:r w:rsidRPr="005F1B59">
        <w:rPr>
          <w:rFonts w:asciiTheme="majorBidi" w:hAnsiTheme="majorBidi" w:cstheme="majorBidi"/>
          <w:color w:val="000000" w:themeColor="text1"/>
          <w:sz w:val="18"/>
          <w:szCs w:val="18"/>
        </w:rPr>
        <w:t>bāb</w:t>
      </w:r>
      <w:proofErr w:type="spellEnd"/>
      <w:r w:rsidRPr="005F1B59">
        <w:rPr>
          <w:rFonts w:asciiTheme="majorBidi" w:hAnsiTheme="majorBidi" w:cstheme="majorBidi"/>
          <w:color w:val="000000" w:themeColor="text1"/>
          <w:sz w:val="18"/>
          <w:szCs w:val="18"/>
        </w:rPr>
        <w:t xml:space="preserve"> Surah Al-</w:t>
      </w:r>
      <w:proofErr w:type="spellStart"/>
      <w:r w:rsidRPr="005F1B59">
        <w:rPr>
          <w:rFonts w:asciiTheme="majorBidi" w:hAnsiTheme="majorBidi" w:cstheme="majorBidi"/>
          <w:color w:val="000000" w:themeColor="text1"/>
          <w:sz w:val="18"/>
          <w:szCs w:val="18"/>
        </w:rPr>
        <w:t>Ma’idah</w:t>
      </w:r>
      <w:proofErr w:type="spellEnd"/>
      <w:r w:rsidRPr="005F1B59">
        <w:rPr>
          <w:rFonts w:asciiTheme="majorBidi" w:hAnsiTheme="majorBidi" w:cstheme="majorBidi"/>
          <w:color w:val="000000" w:themeColor="text1"/>
          <w:sz w:val="18"/>
          <w:szCs w:val="18"/>
        </w:rPr>
        <w:t xml:space="preserve">, </w:t>
      </w:r>
      <w:proofErr w:type="spellStart"/>
      <w:r w:rsidRPr="005F1B59">
        <w:rPr>
          <w:rFonts w:asciiTheme="majorBidi" w:hAnsiTheme="majorBidi" w:cstheme="majorBidi"/>
          <w:color w:val="000000" w:themeColor="text1"/>
          <w:sz w:val="18"/>
          <w:szCs w:val="18"/>
        </w:rPr>
        <w:t>Dār</w:t>
      </w:r>
      <w:proofErr w:type="spellEnd"/>
      <w:r w:rsidRPr="005F1B59">
        <w:rPr>
          <w:rFonts w:asciiTheme="majorBidi" w:hAnsiTheme="majorBidi" w:cstheme="majorBidi"/>
          <w:color w:val="000000" w:themeColor="text1"/>
          <w:sz w:val="18"/>
          <w:szCs w:val="18"/>
        </w:rPr>
        <w:t xml:space="preserve"> al-</w:t>
      </w:r>
      <w:proofErr w:type="spellStart"/>
      <w:r w:rsidRPr="005F1B59">
        <w:rPr>
          <w:rFonts w:asciiTheme="majorBidi" w:hAnsiTheme="majorBidi" w:cstheme="majorBidi"/>
          <w:color w:val="000000" w:themeColor="text1"/>
          <w:sz w:val="18"/>
          <w:szCs w:val="18"/>
        </w:rPr>
        <w:t>Kutub</w:t>
      </w:r>
      <w:proofErr w:type="spellEnd"/>
      <w:r w:rsidRPr="005F1B59">
        <w:rPr>
          <w:rFonts w:asciiTheme="majorBidi" w:hAnsiTheme="majorBidi" w:cstheme="majorBidi"/>
          <w:color w:val="000000" w:themeColor="text1"/>
          <w:sz w:val="18"/>
          <w:szCs w:val="18"/>
        </w:rPr>
        <w:t xml:space="preserve"> al-</w:t>
      </w:r>
      <w:proofErr w:type="spellStart"/>
      <w:r w:rsidRPr="005F1B59">
        <w:rPr>
          <w:rFonts w:asciiTheme="majorBidi" w:hAnsiTheme="majorBidi" w:cstheme="majorBidi"/>
          <w:color w:val="000000" w:themeColor="text1"/>
          <w:sz w:val="18"/>
          <w:szCs w:val="18"/>
        </w:rPr>
        <w:t>Masriya</w:t>
      </w:r>
      <w:proofErr w:type="spellEnd"/>
      <w:r w:rsidRPr="005F1B59">
        <w:rPr>
          <w:rFonts w:asciiTheme="majorBidi" w:hAnsiTheme="majorBidi" w:cstheme="majorBidi"/>
          <w:color w:val="000000" w:themeColor="text1"/>
          <w:sz w:val="18"/>
          <w:szCs w:val="18"/>
        </w:rPr>
        <w:t>, Cairo, 06/159.</w:t>
      </w:r>
    </w:p>
  </w:endnote>
  <w:endnote w:id="39">
    <w:p w14:paraId="7922F0AF" w14:textId="010BA60D" w:rsidR="00382016" w:rsidRDefault="00382016" w:rsidP="00DA157E">
      <w:pPr>
        <w:pStyle w:val="EndnoteText"/>
        <w:bidi/>
        <w:jc w:val="both"/>
        <w:rPr>
          <w:rFonts w:ascii="Sakkal Majalla" w:hAnsi="Sakkal Majalla" w:cs="Sakkal Majalla"/>
          <w:sz w:val="24"/>
          <w:szCs w:val="24"/>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bookmarkStart w:id="8" w:name="_Hlk122242565"/>
      <w:r w:rsidR="00960861" w:rsidRPr="007F4899">
        <w:rPr>
          <w:rFonts w:ascii="Sakkal Majalla" w:hAnsi="Sakkal Majalla" w:cs="Sakkal Majalla"/>
          <w:sz w:val="24"/>
          <w:szCs w:val="24"/>
          <w:rtl/>
        </w:rPr>
        <w:t>مظہریؒ،محمد ثناء اللہ،تفسیر مظہری،باب سورۃ البقرہ،آیت46،مکتبہ الرشدیۃ،پاکستان</w:t>
      </w:r>
      <w:bookmarkEnd w:id="8"/>
      <w:r w:rsidR="00960861" w:rsidRPr="007F4899">
        <w:rPr>
          <w:rFonts w:ascii="Sakkal Majalla" w:hAnsi="Sakkal Majalla" w:cs="Sakkal Majalla"/>
          <w:sz w:val="24"/>
          <w:szCs w:val="24"/>
          <w:rtl/>
        </w:rPr>
        <w:t>،</w:t>
      </w:r>
      <w:r w:rsidR="00960861">
        <w:rPr>
          <w:rFonts w:ascii="Sakkal Majalla" w:hAnsi="Sakkal Majalla" w:cs="Sakkal Majalla" w:hint="cs"/>
          <w:sz w:val="24"/>
          <w:szCs w:val="24"/>
          <w:rtl/>
        </w:rPr>
        <w:t>01/65</w:t>
      </w:r>
    </w:p>
    <w:p w14:paraId="1C15485A" w14:textId="446134FD" w:rsidR="0034537D" w:rsidRPr="005F1B59" w:rsidRDefault="0034537D" w:rsidP="005F1B59">
      <w:pPr>
        <w:spacing w:after="0"/>
        <w:jc w:val="both"/>
        <w:rPr>
          <w:rFonts w:cs="Jameel Noori Nastaleeq"/>
          <w:b/>
          <w:bCs/>
          <w:i/>
          <w:iCs/>
          <w:spacing w:val="-10"/>
          <w:sz w:val="24"/>
          <w:szCs w:val="24"/>
          <w:rtl/>
          <w:lang w:bidi="ur-PK"/>
        </w:rPr>
      </w:pPr>
      <w:proofErr w:type="spellStart"/>
      <w:r w:rsidRPr="005F1B59">
        <w:rPr>
          <w:rFonts w:asciiTheme="majorBidi" w:hAnsiTheme="majorBidi" w:cstheme="majorBidi"/>
          <w:color w:val="000000" w:themeColor="text1"/>
          <w:spacing w:val="-10"/>
          <w:sz w:val="18"/>
          <w:szCs w:val="18"/>
        </w:rPr>
        <w:t>Mozahrī</w:t>
      </w:r>
      <w:proofErr w:type="spellEnd"/>
      <w:r w:rsidRPr="005F1B59">
        <w:rPr>
          <w:rFonts w:asciiTheme="majorBidi" w:hAnsiTheme="majorBidi" w:cstheme="majorBidi"/>
          <w:color w:val="000000" w:themeColor="text1"/>
          <w:spacing w:val="-10"/>
          <w:sz w:val="18"/>
          <w:szCs w:val="18"/>
        </w:rPr>
        <w:t xml:space="preserve">, Muhammad </w:t>
      </w:r>
      <w:proofErr w:type="spellStart"/>
      <w:r w:rsidRPr="005F1B59">
        <w:rPr>
          <w:rFonts w:asciiTheme="majorBidi" w:hAnsiTheme="majorBidi" w:cstheme="majorBidi"/>
          <w:color w:val="000000" w:themeColor="text1"/>
          <w:spacing w:val="-10"/>
          <w:sz w:val="18"/>
          <w:szCs w:val="18"/>
        </w:rPr>
        <w:t>Sanaullah</w:t>
      </w:r>
      <w:proofErr w:type="spellEnd"/>
      <w:r w:rsidRPr="005F1B59">
        <w:rPr>
          <w:rFonts w:asciiTheme="majorBidi" w:hAnsiTheme="majorBidi" w:cstheme="majorBidi"/>
          <w:color w:val="000000" w:themeColor="text1"/>
          <w:spacing w:val="-10"/>
          <w:sz w:val="18"/>
          <w:szCs w:val="18"/>
        </w:rPr>
        <w:t xml:space="preserve">, </w:t>
      </w:r>
      <w:proofErr w:type="spellStart"/>
      <w:r w:rsidRPr="005F1B59">
        <w:rPr>
          <w:rFonts w:asciiTheme="majorBidi" w:hAnsiTheme="majorBidi" w:cstheme="majorBidi"/>
          <w:color w:val="000000" w:themeColor="text1"/>
          <w:spacing w:val="-10"/>
          <w:sz w:val="18"/>
          <w:szCs w:val="18"/>
        </w:rPr>
        <w:t>Tafsīr</w:t>
      </w:r>
      <w:proofErr w:type="spellEnd"/>
      <w:r w:rsidRPr="005F1B59">
        <w:rPr>
          <w:rFonts w:asciiTheme="majorBidi" w:hAnsiTheme="majorBidi" w:cstheme="majorBidi"/>
          <w:color w:val="000000" w:themeColor="text1"/>
          <w:spacing w:val="-10"/>
          <w:sz w:val="18"/>
          <w:szCs w:val="18"/>
        </w:rPr>
        <w:t xml:space="preserve"> </w:t>
      </w:r>
      <w:proofErr w:type="spellStart"/>
      <w:r w:rsidRPr="005F1B59">
        <w:rPr>
          <w:rFonts w:asciiTheme="majorBidi" w:hAnsiTheme="majorBidi" w:cstheme="majorBidi"/>
          <w:color w:val="000000" w:themeColor="text1"/>
          <w:spacing w:val="-10"/>
          <w:sz w:val="18"/>
          <w:szCs w:val="18"/>
        </w:rPr>
        <w:t>Mozahri</w:t>
      </w:r>
      <w:proofErr w:type="spellEnd"/>
      <w:r w:rsidRPr="005F1B59">
        <w:rPr>
          <w:rFonts w:asciiTheme="majorBidi" w:hAnsiTheme="majorBidi" w:cstheme="majorBidi"/>
          <w:color w:val="000000" w:themeColor="text1"/>
          <w:spacing w:val="-10"/>
          <w:sz w:val="18"/>
          <w:szCs w:val="18"/>
        </w:rPr>
        <w:t xml:space="preserve">, </w:t>
      </w:r>
      <w:proofErr w:type="spellStart"/>
      <w:proofErr w:type="gramStart"/>
      <w:r w:rsidRPr="005F1B59">
        <w:rPr>
          <w:rFonts w:asciiTheme="majorBidi" w:hAnsiTheme="majorBidi" w:cstheme="majorBidi"/>
          <w:color w:val="000000" w:themeColor="text1"/>
          <w:spacing w:val="-10"/>
          <w:sz w:val="18"/>
          <w:szCs w:val="18"/>
        </w:rPr>
        <w:t>bāb</w:t>
      </w:r>
      <w:proofErr w:type="spellEnd"/>
      <w:r w:rsidRPr="005F1B59">
        <w:rPr>
          <w:rFonts w:asciiTheme="majorBidi" w:hAnsiTheme="majorBidi" w:cstheme="majorBidi"/>
          <w:color w:val="000000" w:themeColor="text1"/>
          <w:spacing w:val="-10"/>
          <w:sz w:val="18"/>
          <w:szCs w:val="18"/>
        </w:rPr>
        <w:t xml:space="preserve">  Surat</w:t>
      </w:r>
      <w:proofErr w:type="gramEnd"/>
      <w:r w:rsidRPr="005F1B59">
        <w:rPr>
          <w:rFonts w:asciiTheme="majorBidi" w:hAnsiTheme="majorBidi" w:cstheme="majorBidi"/>
          <w:color w:val="000000" w:themeColor="text1"/>
          <w:spacing w:val="-10"/>
          <w:sz w:val="18"/>
          <w:szCs w:val="18"/>
        </w:rPr>
        <w:t xml:space="preserve"> al-Baqarah, verse 46, </w:t>
      </w:r>
      <w:proofErr w:type="spellStart"/>
      <w:r w:rsidRPr="005F1B59">
        <w:rPr>
          <w:rFonts w:asciiTheme="majorBidi" w:hAnsiTheme="majorBidi" w:cstheme="majorBidi"/>
          <w:color w:val="000000" w:themeColor="text1"/>
          <w:spacing w:val="-10"/>
          <w:sz w:val="18"/>
          <w:szCs w:val="18"/>
        </w:rPr>
        <w:t>Maktaba</w:t>
      </w:r>
      <w:proofErr w:type="spellEnd"/>
      <w:r w:rsidRPr="005F1B59">
        <w:rPr>
          <w:rFonts w:asciiTheme="majorBidi" w:hAnsiTheme="majorBidi" w:cstheme="majorBidi"/>
          <w:color w:val="000000" w:themeColor="text1"/>
          <w:spacing w:val="-10"/>
          <w:sz w:val="18"/>
          <w:szCs w:val="18"/>
        </w:rPr>
        <w:t xml:space="preserve"> al-</w:t>
      </w:r>
      <w:proofErr w:type="spellStart"/>
      <w:r w:rsidRPr="005F1B59">
        <w:rPr>
          <w:rFonts w:asciiTheme="majorBidi" w:hAnsiTheme="majorBidi" w:cstheme="majorBidi"/>
          <w:color w:val="000000" w:themeColor="text1"/>
          <w:spacing w:val="-10"/>
          <w:sz w:val="18"/>
          <w:szCs w:val="18"/>
        </w:rPr>
        <w:t>Rashdiyyah</w:t>
      </w:r>
      <w:proofErr w:type="spellEnd"/>
      <w:r w:rsidRPr="005F1B59">
        <w:rPr>
          <w:rFonts w:asciiTheme="majorBidi" w:hAnsiTheme="majorBidi" w:cstheme="majorBidi"/>
          <w:color w:val="000000" w:themeColor="text1"/>
          <w:spacing w:val="-10"/>
          <w:sz w:val="18"/>
          <w:szCs w:val="18"/>
        </w:rPr>
        <w:t>, Pakistan, 01/65.</w:t>
      </w:r>
    </w:p>
  </w:endnote>
  <w:endnote w:id="40">
    <w:p w14:paraId="4C785D0A" w14:textId="3134E177" w:rsidR="00382016" w:rsidRDefault="00382016" w:rsidP="00DA157E">
      <w:pPr>
        <w:pStyle w:val="EndnoteText"/>
        <w:bidi/>
        <w:jc w:val="both"/>
        <w:rPr>
          <w:rFonts w:ascii="Sakkal Majalla" w:hAnsi="Sakkal Majalla" w:cs="Sakkal Majalla"/>
          <w:sz w:val="24"/>
          <w:szCs w:val="24"/>
          <w:lang w:bidi="ur-PK"/>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r w:rsidR="00960861">
        <w:rPr>
          <w:rFonts w:ascii="Sakkal Majalla" w:hAnsi="Sakkal Majalla" w:cs="Sakkal Majalla"/>
          <w:sz w:val="24"/>
          <w:szCs w:val="24"/>
          <w:rtl/>
          <w:lang w:bidi="ur-PK"/>
        </w:rPr>
        <w:t>القرآن</w:t>
      </w:r>
      <w:r w:rsidR="00960861">
        <w:rPr>
          <w:rFonts w:ascii="Sakkal Majalla" w:hAnsi="Sakkal Majalla" w:cs="Sakkal Majalla" w:hint="cs"/>
          <w:sz w:val="24"/>
          <w:szCs w:val="24"/>
          <w:rtl/>
          <w:lang w:bidi="ur-PK"/>
        </w:rPr>
        <w:t>51:02</w:t>
      </w:r>
    </w:p>
    <w:p w14:paraId="3DD201F9" w14:textId="3E5CC301" w:rsidR="007F7699" w:rsidRPr="005F1B59" w:rsidRDefault="007F7699" w:rsidP="005F1B59">
      <w:pPr>
        <w:spacing w:after="0"/>
        <w:jc w:val="both"/>
        <w:rPr>
          <w:rFonts w:asciiTheme="majorBidi" w:hAnsiTheme="majorBidi" w:cstheme="majorBidi"/>
          <w:color w:val="000000" w:themeColor="text1"/>
          <w:sz w:val="18"/>
          <w:szCs w:val="18"/>
          <w:rtl/>
        </w:rPr>
      </w:pPr>
      <w:proofErr w:type="spellStart"/>
      <w:r w:rsidRPr="005F1B59">
        <w:rPr>
          <w:rFonts w:asciiTheme="majorBidi" w:hAnsiTheme="majorBidi" w:cstheme="majorBidi"/>
          <w:color w:val="000000" w:themeColor="text1"/>
          <w:sz w:val="18"/>
          <w:szCs w:val="18"/>
        </w:rPr>
        <w:t>Al-Qu՚rān</w:t>
      </w:r>
      <w:proofErr w:type="spellEnd"/>
      <w:r w:rsidRPr="005F1B59">
        <w:rPr>
          <w:rFonts w:asciiTheme="majorBidi" w:hAnsiTheme="majorBidi" w:cstheme="majorBidi"/>
          <w:color w:val="000000" w:themeColor="text1"/>
          <w:sz w:val="18"/>
          <w:szCs w:val="18"/>
        </w:rPr>
        <w:t xml:space="preserve"> 02:51</w:t>
      </w:r>
    </w:p>
  </w:endnote>
  <w:endnote w:id="41">
    <w:p w14:paraId="40961F07" w14:textId="64F304D4" w:rsidR="00382016" w:rsidRDefault="00382016" w:rsidP="00DA157E">
      <w:pPr>
        <w:pStyle w:val="EndnoteText"/>
        <w:bidi/>
        <w:jc w:val="both"/>
        <w:rPr>
          <w:rFonts w:ascii="Sakkal Majalla" w:hAnsi="Sakkal Majalla" w:cs="Sakkal Majalla"/>
          <w:sz w:val="24"/>
          <w:szCs w:val="24"/>
          <w:lang w:bidi="ur-PK"/>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r w:rsidR="006D51C1">
        <w:rPr>
          <w:rFonts w:hint="cs"/>
          <w:sz w:val="24"/>
          <w:szCs w:val="24"/>
          <w:rtl/>
        </w:rPr>
        <w:t>ایضاً</w:t>
      </w:r>
      <w:r w:rsidR="006D51C1">
        <w:rPr>
          <w:rFonts w:ascii="Sakkal Majalla" w:hAnsi="Sakkal Majalla" w:cs="Sakkal Majalla" w:hint="cs"/>
          <w:sz w:val="24"/>
          <w:szCs w:val="24"/>
          <w:rtl/>
          <w:lang w:bidi="ur-PK"/>
        </w:rPr>
        <w:t xml:space="preserve"> </w:t>
      </w:r>
      <w:r w:rsidR="00960861">
        <w:rPr>
          <w:rFonts w:ascii="Sakkal Majalla" w:hAnsi="Sakkal Majalla" w:cs="Sakkal Majalla" w:hint="cs"/>
          <w:sz w:val="24"/>
          <w:szCs w:val="24"/>
          <w:rtl/>
          <w:lang w:bidi="ur-PK"/>
        </w:rPr>
        <w:t>52:02</w:t>
      </w:r>
    </w:p>
    <w:p w14:paraId="68FC2254" w14:textId="3D952BC9" w:rsidR="007F7699" w:rsidRPr="005F1B59" w:rsidRDefault="007F7699" w:rsidP="005F1B59">
      <w:pPr>
        <w:spacing w:after="0"/>
        <w:jc w:val="both"/>
        <w:rPr>
          <w:rFonts w:asciiTheme="majorBidi" w:hAnsiTheme="majorBidi" w:cstheme="majorBidi"/>
          <w:color w:val="000000" w:themeColor="text1"/>
          <w:sz w:val="18"/>
          <w:szCs w:val="18"/>
          <w:rtl/>
        </w:rPr>
      </w:pPr>
      <w:r w:rsidRPr="005F1B59">
        <w:rPr>
          <w:rFonts w:asciiTheme="majorBidi" w:hAnsiTheme="majorBidi" w:cstheme="majorBidi"/>
          <w:color w:val="000000" w:themeColor="text1"/>
          <w:sz w:val="18"/>
          <w:szCs w:val="18"/>
        </w:rPr>
        <w:t>Ibid 02:52</w:t>
      </w:r>
    </w:p>
  </w:endnote>
  <w:endnote w:id="42">
    <w:p w14:paraId="27C8EBE9" w14:textId="5811AC4B" w:rsidR="00382016" w:rsidRDefault="00382016" w:rsidP="00DA157E">
      <w:pPr>
        <w:pStyle w:val="EndnoteText"/>
        <w:bidi/>
        <w:jc w:val="both"/>
        <w:rPr>
          <w:rFonts w:ascii="Sakkal Majalla" w:hAnsi="Sakkal Majalla" w:cs="Sakkal Majalla"/>
          <w:sz w:val="24"/>
          <w:szCs w:val="24"/>
          <w:lang w:bidi="ur-PK"/>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r w:rsidR="006D51C1">
        <w:rPr>
          <w:rFonts w:hint="cs"/>
          <w:sz w:val="24"/>
          <w:szCs w:val="24"/>
          <w:rtl/>
        </w:rPr>
        <w:t>ایضاً</w:t>
      </w:r>
      <w:r w:rsidR="006D51C1">
        <w:rPr>
          <w:rFonts w:ascii="Sakkal Majalla" w:hAnsi="Sakkal Majalla" w:cs="Sakkal Majalla" w:hint="cs"/>
          <w:sz w:val="24"/>
          <w:szCs w:val="24"/>
          <w:rtl/>
          <w:lang w:bidi="ur-PK"/>
        </w:rPr>
        <w:t xml:space="preserve"> </w:t>
      </w:r>
      <w:r w:rsidR="00960861">
        <w:rPr>
          <w:rFonts w:ascii="Sakkal Majalla" w:hAnsi="Sakkal Majalla" w:cs="Sakkal Majalla" w:hint="cs"/>
          <w:sz w:val="24"/>
          <w:szCs w:val="24"/>
          <w:rtl/>
          <w:lang w:bidi="ur-PK"/>
        </w:rPr>
        <w:t>48:04</w:t>
      </w:r>
    </w:p>
    <w:p w14:paraId="4A40CD5F" w14:textId="21F152AC" w:rsidR="006D51C1" w:rsidRPr="005F1B59" w:rsidRDefault="006D51C1" w:rsidP="005F1B59">
      <w:pPr>
        <w:spacing w:after="0"/>
        <w:jc w:val="both"/>
        <w:rPr>
          <w:rFonts w:asciiTheme="majorBidi" w:hAnsiTheme="majorBidi" w:cstheme="majorBidi"/>
          <w:color w:val="000000" w:themeColor="text1"/>
          <w:sz w:val="18"/>
          <w:szCs w:val="18"/>
          <w:rtl/>
        </w:rPr>
      </w:pPr>
      <w:r w:rsidRPr="005F1B59">
        <w:rPr>
          <w:rFonts w:asciiTheme="majorBidi" w:hAnsiTheme="majorBidi" w:cstheme="majorBidi"/>
          <w:color w:val="000000" w:themeColor="text1"/>
          <w:sz w:val="18"/>
          <w:szCs w:val="18"/>
        </w:rPr>
        <w:t>Ibid 04:48</w:t>
      </w:r>
    </w:p>
  </w:endnote>
  <w:endnote w:id="43">
    <w:p w14:paraId="620F06A2" w14:textId="0BC3286B" w:rsidR="00382016" w:rsidRDefault="00382016" w:rsidP="00DA157E">
      <w:pPr>
        <w:pStyle w:val="EndnoteText"/>
        <w:bidi/>
        <w:jc w:val="both"/>
        <w:rPr>
          <w:rFonts w:ascii="Jameel Noori Nastaleeq" w:hAnsi="Jameel Noori Nastaleeq" w:cs="Jameel Noori Nastaleeq"/>
          <w:sz w:val="24"/>
          <w:szCs w:val="24"/>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r w:rsidR="006D51C1">
        <w:rPr>
          <w:rFonts w:hint="cs"/>
          <w:sz w:val="24"/>
          <w:szCs w:val="24"/>
          <w:rtl/>
        </w:rPr>
        <w:t>ایضاً</w:t>
      </w:r>
      <w:r w:rsidR="006D51C1">
        <w:rPr>
          <w:rFonts w:ascii="Sakkal Majalla" w:hAnsi="Sakkal Majalla" w:cs="Sakkal Majalla" w:hint="cs"/>
          <w:sz w:val="24"/>
          <w:szCs w:val="24"/>
          <w:rtl/>
          <w:lang w:bidi="ur-PK"/>
        </w:rPr>
        <w:t xml:space="preserve"> </w:t>
      </w:r>
      <w:r w:rsidR="00960861">
        <w:rPr>
          <w:rFonts w:ascii="Jameel Noori Nastaleeq" w:hAnsi="Jameel Noori Nastaleeq" w:cs="Jameel Noori Nastaleeq" w:hint="cs"/>
          <w:sz w:val="24"/>
          <w:szCs w:val="24"/>
          <w:rtl/>
        </w:rPr>
        <w:t>116:04</w:t>
      </w:r>
    </w:p>
    <w:p w14:paraId="41FD4E60" w14:textId="44A0D809" w:rsidR="006D51C1" w:rsidRPr="005F1B59" w:rsidRDefault="006D51C1" w:rsidP="005F1B59">
      <w:pPr>
        <w:spacing w:after="0"/>
        <w:jc w:val="both"/>
        <w:rPr>
          <w:rFonts w:asciiTheme="majorBidi" w:hAnsiTheme="majorBidi" w:cstheme="majorBidi"/>
          <w:color w:val="000000" w:themeColor="text1"/>
          <w:sz w:val="18"/>
          <w:szCs w:val="18"/>
          <w:rtl/>
        </w:rPr>
      </w:pPr>
      <w:r w:rsidRPr="005F1B59">
        <w:rPr>
          <w:rFonts w:asciiTheme="majorBidi" w:hAnsiTheme="majorBidi" w:cstheme="majorBidi"/>
          <w:color w:val="000000" w:themeColor="text1"/>
          <w:sz w:val="18"/>
          <w:szCs w:val="18"/>
        </w:rPr>
        <w:t>Ibid 04:116</w:t>
      </w:r>
    </w:p>
  </w:endnote>
  <w:endnote w:id="44">
    <w:p w14:paraId="757E6F82" w14:textId="1A4373FB" w:rsidR="00382016" w:rsidRPr="000D5C60" w:rsidRDefault="00382016" w:rsidP="00DA157E">
      <w:pPr>
        <w:pStyle w:val="EndnoteText"/>
        <w:bidi/>
        <w:jc w:val="both"/>
        <w:rPr>
          <w:rFonts w:ascii="Jameel Noori Nastaleeq" w:hAnsi="Jameel Noori Nastaleeq" w:cs="Jameel Noori Nastaleeq"/>
          <w:sz w:val="24"/>
          <w:szCs w:val="24"/>
          <w:rtl/>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r w:rsidRPr="005F1B59">
        <w:rPr>
          <w:rFonts w:ascii="Jameel Noori Nastaleeq" w:hAnsi="Jameel Noori Nastaleeq" w:cs="Jameel Noori Nastaleeq" w:hint="cs"/>
          <w:spacing w:val="-8"/>
          <w:sz w:val="22"/>
          <w:szCs w:val="22"/>
          <w:rtl/>
          <w:lang w:bidi="ur-PK"/>
        </w:rPr>
        <w:t>یہ زیادتی نفیِ شرک کا تقاضا کرتی ہےکیونکہ شرک سے بڑاگناہ کوئی نہیں اوردرگزرِشرک سےبڑاکوئی رحم نہیں۔ظاہر سی بات ہے افضل اُمت پر افضل فضل ہونا چاہیے۔</w:t>
      </w:r>
    </w:p>
  </w:endnote>
  <w:endnote w:id="45">
    <w:p w14:paraId="0E88B555" w14:textId="00AB420D" w:rsidR="00382016" w:rsidRDefault="00382016" w:rsidP="00DA157E">
      <w:pPr>
        <w:pStyle w:val="EndnoteText"/>
        <w:bidi/>
        <w:jc w:val="both"/>
        <w:rPr>
          <w:rFonts w:ascii="Sakkal Majalla" w:hAnsi="Sakkal Majalla" w:cs="Sakkal Majalla"/>
          <w:sz w:val="24"/>
          <w:szCs w:val="24"/>
          <w:lang w:bidi="ur-PK"/>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r w:rsidR="00EE30A6">
        <w:rPr>
          <w:rFonts w:ascii="Sakkal Majalla" w:hAnsi="Sakkal Majalla" w:cs="Sakkal Majalla"/>
          <w:sz w:val="24"/>
          <w:szCs w:val="24"/>
          <w:rtl/>
          <w:lang w:bidi="ur-PK"/>
        </w:rPr>
        <w:t>القرآن</w:t>
      </w:r>
      <w:r w:rsidR="00EE30A6">
        <w:rPr>
          <w:rFonts w:ascii="Sakkal Majalla" w:hAnsi="Sakkal Majalla" w:cs="Sakkal Majalla" w:hint="cs"/>
          <w:sz w:val="24"/>
          <w:szCs w:val="24"/>
          <w:rtl/>
          <w:lang w:bidi="ur-PK"/>
        </w:rPr>
        <w:t>35:05</w:t>
      </w:r>
    </w:p>
    <w:p w14:paraId="205B3BAB" w14:textId="68E84F62" w:rsidR="006D51C1" w:rsidRPr="005F1B59" w:rsidRDefault="006D51C1" w:rsidP="005F1B59">
      <w:pPr>
        <w:spacing w:after="0"/>
        <w:jc w:val="both"/>
        <w:rPr>
          <w:rFonts w:asciiTheme="majorBidi" w:hAnsiTheme="majorBidi" w:cstheme="majorBidi"/>
          <w:color w:val="000000" w:themeColor="text1"/>
          <w:sz w:val="18"/>
          <w:szCs w:val="18"/>
          <w:rtl/>
        </w:rPr>
      </w:pPr>
      <w:proofErr w:type="spellStart"/>
      <w:r w:rsidRPr="005F1B59">
        <w:rPr>
          <w:rFonts w:asciiTheme="majorBidi" w:hAnsiTheme="majorBidi" w:cstheme="majorBidi"/>
          <w:color w:val="000000" w:themeColor="text1"/>
          <w:sz w:val="18"/>
          <w:szCs w:val="18"/>
        </w:rPr>
        <w:t>Al-Qu՚rān</w:t>
      </w:r>
      <w:proofErr w:type="spellEnd"/>
      <w:r w:rsidRPr="005F1B59">
        <w:rPr>
          <w:rFonts w:asciiTheme="majorBidi" w:hAnsiTheme="majorBidi" w:cstheme="majorBidi"/>
          <w:color w:val="000000" w:themeColor="text1"/>
          <w:sz w:val="18"/>
          <w:szCs w:val="18"/>
        </w:rPr>
        <w:t xml:space="preserve"> 05:35</w:t>
      </w:r>
    </w:p>
  </w:endnote>
  <w:endnote w:id="46">
    <w:p w14:paraId="2DA12EF5" w14:textId="61CD3526" w:rsidR="00382016" w:rsidRDefault="00382016" w:rsidP="00DA157E">
      <w:pPr>
        <w:pStyle w:val="EndnoteText"/>
        <w:bidi/>
        <w:jc w:val="both"/>
        <w:rPr>
          <w:rFonts w:ascii="Sakkal Majalla" w:hAnsi="Sakkal Majalla" w:cs="Sakkal Majalla"/>
          <w:sz w:val="24"/>
          <w:szCs w:val="24"/>
          <w:lang w:bidi="ur-PK"/>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r w:rsidR="006D51C1">
        <w:rPr>
          <w:rFonts w:hint="cs"/>
          <w:sz w:val="24"/>
          <w:szCs w:val="24"/>
          <w:rtl/>
        </w:rPr>
        <w:t>ایضاً</w:t>
      </w:r>
      <w:r w:rsidR="006D51C1">
        <w:rPr>
          <w:rFonts w:ascii="Sakkal Majalla" w:hAnsi="Sakkal Majalla" w:cs="Sakkal Majalla" w:hint="cs"/>
          <w:sz w:val="24"/>
          <w:szCs w:val="24"/>
          <w:rtl/>
          <w:lang w:bidi="ur-PK"/>
        </w:rPr>
        <w:t xml:space="preserve"> </w:t>
      </w:r>
      <w:r w:rsidR="00EE30A6">
        <w:rPr>
          <w:rFonts w:ascii="Sakkal Majalla" w:hAnsi="Sakkal Majalla" w:cs="Sakkal Majalla" w:hint="cs"/>
          <w:sz w:val="24"/>
          <w:szCs w:val="24"/>
          <w:rtl/>
          <w:lang w:bidi="ur-PK"/>
        </w:rPr>
        <w:t>62:09</w:t>
      </w:r>
    </w:p>
    <w:p w14:paraId="698C99DF" w14:textId="05329565" w:rsidR="006D51C1" w:rsidRPr="005F1B59" w:rsidRDefault="006D51C1" w:rsidP="005F1B59">
      <w:pPr>
        <w:spacing w:after="0"/>
        <w:jc w:val="both"/>
        <w:rPr>
          <w:rFonts w:asciiTheme="majorBidi" w:hAnsiTheme="majorBidi" w:cstheme="majorBidi"/>
          <w:color w:val="000000" w:themeColor="text1"/>
          <w:sz w:val="18"/>
          <w:szCs w:val="18"/>
          <w:rtl/>
        </w:rPr>
      </w:pPr>
      <w:r w:rsidRPr="005F1B59">
        <w:rPr>
          <w:rFonts w:asciiTheme="majorBidi" w:hAnsiTheme="majorBidi" w:cstheme="majorBidi"/>
          <w:color w:val="000000" w:themeColor="text1"/>
          <w:sz w:val="18"/>
          <w:szCs w:val="18"/>
        </w:rPr>
        <w:t>Ibid 09:62</w:t>
      </w:r>
    </w:p>
  </w:endnote>
  <w:endnote w:id="47">
    <w:p w14:paraId="1B9345DF" w14:textId="0875B417" w:rsidR="00382016" w:rsidRDefault="00382016" w:rsidP="00DA157E">
      <w:pPr>
        <w:pStyle w:val="EndnoteText"/>
        <w:bidi/>
        <w:jc w:val="both"/>
        <w:rPr>
          <w:rFonts w:ascii="Sakkal Majalla" w:hAnsi="Sakkal Majalla" w:cs="Sakkal Majalla"/>
          <w:sz w:val="24"/>
          <w:szCs w:val="24"/>
          <w:lang w:bidi="ur-PK"/>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r w:rsidR="006D51C1">
        <w:rPr>
          <w:rFonts w:hint="cs"/>
          <w:sz w:val="24"/>
          <w:szCs w:val="24"/>
          <w:rtl/>
        </w:rPr>
        <w:t>ایضاً</w:t>
      </w:r>
      <w:r w:rsidR="006D51C1">
        <w:rPr>
          <w:rFonts w:ascii="Sakkal Majalla" w:hAnsi="Sakkal Majalla" w:cs="Sakkal Majalla" w:hint="cs"/>
          <w:sz w:val="24"/>
          <w:szCs w:val="24"/>
          <w:rtl/>
          <w:lang w:bidi="ur-PK"/>
        </w:rPr>
        <w:t xml:space="preserve"> </w:t>
      </w:r>
      <w:r w:rsidR="00EE30A6">
        <w:rPr>
          <w:rFonts w:ascii="Sakkal Majalla" w:hAnsi="Sakkal Majalla" w:cs="Sakkal Majalla" w:hint="cs"/>
          <w:sz w:val="24"/>
          <w:szCs w:val="24"/>
          <w:rtl/>
          <w:lang w:bidi="ur-PK"/>
        </w:rPr>
        <w:t>74:09</w:t>
      </w:r>
    </w:p>
    <w:p w14:paraId="009A03D6" w14:textId="692653E2" w:rsidR="006D51C1" w:rsidRPr="005F1B59" w:rsidRDefault="006D51C1" w:rsidP="005F1B59">
      <w:pPr>
        <w:spacing w:after="0"/>
        <w:jc w:val="both"/>
        <w:rPr>
          <w:rFonts w:asciiTheme="majorBidi" w:hAnsiTheme="majorBidi" w:cstheme="majorBidi"/>
          <w:color w:val="000000" w:themeColor="text1"/>
          <w:sz w:val="18"/>
          <w:szCs w:val="18"/>
          <w:rtl/>
        </w:rPr>
      </w:pPr>
      <w:r w:rsidRPr="005F1B59">
        <w:rPr>
          <w:rFonts w:asciiTheme="majorBidi" w:hAnsiTheme="majorBidi" w:cstheme="majorBidi"/>
          <w:color w:val="000000" w:themeColor="text1"/>
          <w:sz w:val="18"/>
          <w:szCs w:val="18"/>
        </w:rPr>
        <w:t>Ibid 09:74</w:t>
      </w:r>
    </w:p>
  </w:endnote>
  <w:endnote w:id="48">
    <w:p w14:paraId="315943E4" w14:textId="58B3D470" w:rsidR="00382016" w:rsidRDefault="00382016" w:rsidP="00DA157E">
      <w:pPr>
        <w:pStyle w:val="EndnoteText"/>
        <w:bidi/>
        <w:jc w:val="both"/>
        <w:rPr>
          <w:rFonts w:ascii="Sakkal Majalla" w:hAnsi="Sakkal Majalla" w:cs="Sakkal Majalla"/>
          <w:sz w:val="24"/>
          <w:szCs w:val="24"/>
          <w:lang w:bidi="ur-PK"/>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r w:rsidR="00F23D94" w:rsidRPr="005F1B59">
        <w:rPr>
          <w:rFonts w:ascii="Sakkal Majalla" w:hAnsi="Sakkal Majalla" w:cs="Sakkal Majalla"/>
          <w:spacing w:val="-6"/>
          <w:sz w:val="24"/>
          <w:szCs w:val="24"/>
          <w:rtl/>
        </w:rPr>
        <w:t>البخاریؒ</w:t>
      </w:r>
      <w:r w:rsidR="00EE30A6" w:rsidRPr="005F1B59">
        <w:rPr>
          <w:rFonts w:ascii="Sakkal Majalla" w:hAnsi="Sakkal Majalla" w:cs="Sakkal Majalla"/>
          <w:spacing w:val="-6"/>
          <w:sz w:val="24"/>
          <w:szCs w:val="24"/>
          <w:rtl/>
        </w:rPr>
        <w:t xml:space="preserve"> ،صحیح</w:t>
      </w:r>
      <w:r w:rsidR="00F23D94" w:rsidRPr="005F1B59">
        <w:rPr>
          <w:rFonts w:ascii="Sakkal Majalla" w:hAnsi="Sakkal Majalla" w:cs="Sakkal Majalla"/>
          <w:spacing w:val="-6"/>
          <w:sz w:val="24"/>
          <w:szCs w:val="24"/>
          <w:rtl/>
        </w:rPr>
        <w:t xml:space="preserve"> البخاری،باب الصلوۃ علی الشہید</w:t>
      </w:r>
      <w:r w:rsidR="00EE30A6" w:rsidRPr="005F1B59">
        <w:rPr>
          <w:rFonts w:ascii="Sakkal Majalla" w:hAnsi="Sakkal Majalla" w:cs="Sakkal Majalla" w:hint="cs"/>
          <w:spacing w:val="-6"/>
          <w:sz w:val="24"/>
          <w:szCs w:val="24"/>
          <w:rtl/>
        </w:rPr>
        <w:t>،02/98</w:t>
      </w:r>
      <w:r w:rsidR="00F23D94" w:rsidRPr="005F1B59">
        <w:rPr>
          <w:rFonts w:ascii="Sakkal Majalla" w:hAnsi="Sakkal Majalla" w:cs="Sakkal Majalla"/>
          <w:spacing w:val="-6"/>
          <w:sz w:val="24"/>
          <w:szCs w:val="24"/>
        </w:rPr>
        <w:t xml:space="preserve"> </w:t>
      </w:r>
      <w:r w:rsidR="00EE30A6" w:rsidRPr="005F1B59">
        <w:rPr>
          <w:rFonts w:ascii="Sakkal Majalla" w:hAnsi="Sakkal Majalla" w:cs="Sakkal Majalla"/>
          <w:spacing w:val="-6"/>
          <w:sz w:val="24"/>
          <w:szCs w:val="24"/>
        </w:rPr>
        <w:t>;</w:t>
      </w:r>
      <w:r w:rsidR="00F23D94" w:rsidRPr="005F1B59">
        <w:rPr>
          <w:rFonts w:ascii="Sakkal Majalla" w:hAnsi="Sakkal Majalla" w:cs="Sakkal Majalla"/>
          <w:spacing w:val="-6"/>
          <w:sz w:val="24"/>
          <w:szCs w:val="24"/>
          <w:lang w:bidi="ur-PK"/>
        </w:rPr>
        <w:t xml:space="preserve"> </w:t>
      </w:r>
      <w:r w:rsidR="00EE30A6" w:rsidRPr="005F1B59">
        <w:rPr>
          <w:rFonts w:ascii="Sakkal Majalla" w:hAnsi="Sakkal Majalla" w:cs="Sakkal Majalla"/>
          <w:spacing w:val="-6"/>
          <w:sz w:val="24"/>
          <w:szCs w:val="24"/>
          <w:rtl/>
          <w:lang w:bidi="ur-PK"/>
        </w:rPr>
        <w:t xml:space="preserve"> القشیریؒ،</w:t>
      </w:r>
      <w:r w:rsidR="00F23D94" w:rsidRPr="005F1B59">
        <w:rPr>
          <w:rFonts w:ascii="Sakkal Majalla" w:hAnsi="Sakkal Majalla" w:cs="Sakkal Majalla"/>
          <w:spacing w:val="-6"/>
          <w:sz w:val="24"/>
          <w:szCs w:val="24"/>
          <w:rtl/>
          <w:lang w:bidi="ur-PK"/>
        </w:rPr>
        <w:t>صحیح مسلم،باب اثبات حوض نبیناﷺ</w:t>
      </w:r>
      <w:r w:rsidR="00EE30A6" w:rsidRPr="005F1B59">
        <w:rPr>
          <w:rFonts w:ascii="Sakkal Majalla" w:hAnsi="Sakkal Majalla" w:cs="Sakkal Majalla"/>
          <w:spacing w:val="-6"/>
          <w:sz w:val="24"/>
          <w:szCs w:val="24"/>
          <w:rtl/>
          <w:lang w:bidi="ur-PK"/>
        </w:rPr>
        <w:t>،</w:t>
      </w:r>
      <w:r w:rsidR="00EE30A6" w:rsidRPr="005F1B59">
        <w:rPr>
          <w:rFonts w:ascii="Sakkal Majalla" w:hAnsi="Sakkal Majalla" w:cs="Sakkal Majalla" w:hint="cs"/>
          <w:spacing w:val="-6"/>
          <w:sz w:val="24"/>
          <w:szCs w:val="24"/>
          <w:rtl/>
          <w:lang w:bidi="ur-PK"/>
        </w:rPr>
        <w:t>04/1795</w:t>
      </w:r>
    </w:p>
    <w:p w14:paraId="73C5485C" w14:textId="28DA6FCB" w:rsidR="000400D1" w:rsidRPr="005A4B3A" w:rsidRDefault="005A4B3A" w:rsidP="005F1B59">
      <w:pPr>
        <w:spacing w:after="0"/>
        <w:jc w:val="both"/>
        <w:rPr>
          <w:b/>
          <w:bCs/>
          <w:i/>
          <w:iCs/>
          <w:sz w:val="20"/>
          <w:szCs w:val="20"/>
          <w:rtl/>
          <w:lang w:bidi="ur-PK"/>
        </w:rPr>
      </w:pPr>
      <w:r w:rsidRPr="005F1B59">
        <w:rPr>
          <w:rFonts w:asciiTheme="majorBidi" w:hAnsiTheme="majorBidi" w:cstheme="majorBidi"/>
          <w:color w:val="000000" w:themeColor="text1"/>
          <w:sz w:val="18"/>
          <w:szCs w:val="18"/>
        </w:rPr>
        <w:t>Al-</w:t>
      </w:r>
      <w:proofErr w:type="spellStart"/>
      <w:r w:rsidRPr="005F1B59">
        <w:rPr>
          <w:rFonts w:asciiTheme="majorBidi" w:hAnsiTheme="majorBidi" w:cstheme="majorBidi"/>
          <w:color w:val="000000" w:themeColor="text1"/>
          <w:sz w:val="18"/>
          <w:szCs w:val="18"/>
        </w:rPr>
        <w:t>Bukhārī</w:t>
      </w:r>
      <w:proofErr w:type="spellEnd"/>
      <w:r w:rsidRPr="005F1B59">
        <w:rPr>
          <w:rFonts w:asciiTheme="majorBidi" w:hAnsiTheme="majorBidi" w:cstheme="majorBidi"/>
          <w:color w:val="000000" w:themeColor="text1"/>
          <w:sz w:val="18"/>
          <w:szCs w:val="18"/>
        </w:rPr>
        <w:t>, Sahih Al-</w:t>
      </w:r>
      <w:proofErr w:type="spellStart"/>
      <w:r w:rsidRPr="005F1B59">
        <w:rPr>
          <w:rFonts w:asciiTheme="majorBidi" w:hAnsiTheme="majorBidi" w:cstheme="majorBidi"/>
          <w:color w:val="000000" w:themeColor="text1"/>
          <w:sz w:val="18"/>
          <w:szCs w:val="18"/>
        </w:rPr>
        <w:t>Bukhārī</w:t>
      </w:r>
      <w:proofErr w:type="spellEnd"/>
      <w:r w:rsidRPr="005F1B59">
        <w:rPr>
          <w:rFonts w:asciiTheme="majorBidi" w:hAnsiTheme="majorBidi" w:cstheme="majorBidi"/>
          <w:color w:val="000000" w:themeColor="text1"/>
          <w:sz w:val="18"/>
          <w:szCs w:val="18"/>
        </w:rPr>
        <w:t xml:space="preserve">, </w:t>
      </w:r>
      <w:proofErr w:type="spellStart"/>
      <w:r w:rsidRPr="005F1B59">
        <w:rPr>
          <w:rFonts w:asciiTheme="majorBidi" w:hAnsiTheme="majorBidi" w:cstheme="majorBidi"/>
          <w:color w:val="000000" w:themeColor="text1"/>
          <w:sz w:val="18"/>
          <w:szCs w:val="18"/>
        </w:rPr>
        <w:t>bāb</w:t>
      </w:r>
      <w:proofErr w:type="spellEnd"/>
      <w:r w:rsidRPr="005F1B59">
        <w:rPr>
          <w:rFonts w:asciiTheme="majorBidi" w:hAnsiTheme="majorBidi" w:cstheme="majorBidi"/>
          <w:color w:val="000000" w:themeColor="text1"/>
          <w:sz w:val="18"/>
          <w:szCs w:val="18"/>
        </w:rPr>
        <w:t xml:space="preserve"> al-salat al-</w:t>
      </w:r>
      <w:proofErr w:type="spellStart"/>
      <w:r w:rsidRPr="005F1B59">
        <w:rPr>
          <w:rFonts w:asciiTheme="majorBidi" w:hAnsiTheme="majorBidi" w:cstheme="majorBidi"/>
          <w:color w:val="000000" w:themeColor="text1"/>
          <w:sz w:val="18"/>
          <w:szCs w:val="18"/>
        </w:rPr>
        <w:t>shahīd</w:t>
      </w:r>
      <w:proofErr w:type="spellEnd"/>
      <w:r w:rsidRPr="005F1B59">
        <w:rPr>
          <w:rFonts w:asciiTheme="majorBidi" w:hAnsiTheme="majorBidi" w:cstheme="majorBidi"/>
          <w:color w:val="000000" w:themeColor="text1"/>
          <w:sz w:val="18"/>
          <w:szCs w:val="18"/>
        </w:rPr>
        <w:t xml:space="preserve">, 02/98; Sahih Muslim, </w:t>
      </w:r>
      <w:proofErr w:type="spellStart"/>
      <w:r w:rsidRPr="005F1B59">
        <w:rPr>
          <w:rFonts w:asciiTheme="majorBidi" w:hAnsiTheme="majorBidi" w:cstheme="majorBidi"/>
          <w:color w:val="000000" w:themeColor="text1"/>
          <w:sz w:val="18"/>
          <w:szCs w:val="18"/>
        </w:rPr>
        <w:t>bāb</w:t>
      </w:r>
      <w:proofErr w:type="spellEnd"/>
      <w:r w:rsidRPr="005F1B59">
        <w:rPr>
          <w:rFonts w:asciiTheme="majorBidi" w:hAnsiTheme="majorBidi" w:cstheme="majorBidi"/>
          <w:color w:val="000000" w:themeColor="text1"/>
          <w:sz w:val="18"/>
          <w:szCs w:val="18"/>
        </w:rPr>
        <w:t xml:space="preserve"> </w:t>
      </w:r>
      <w:proofErr w:type="spellStart"/>
      <w:r w:rsidRPr="005F1B59">
        <w:rPr>
          <w:rFonts w:asciiTheme="majorBidi" w:hAnsiTheme="majorBidi" w:cstheme="majorBidi"/>
          <w:color w:val="000000" w:themeColor="text1"/>
          <w:sz w:val="18"/>
          <w:szCs w:val="18"/>
        </w:rPr>
        <w:t>asbāt</w:t>
      </w:r>
      <w:proofErr w:type="spellEnd"/>
      <w:r w:rsidRPr="005F1B59">
        <w:rPr>
          <w:rFonts w:asciiTheme="majorBidi" w:hAnsiTheme="majorBidi" w:cstheme="majorBidi"/>
          <w:color w:val="000000" w:themeColor="text1"/>
          <w:sz w:val="18"/>
          <w:szCs w:val="18"/>
        </w:rPr>
        <w:t xml:space="preserve"> </w:t>
      </w:r>
      <w:proofErr w:type="spellStart"/>
      <w:r w:rsidRPr="005F1B59">
        <w:rPr>
          <w:rFonts w:asciiTheme="majorBidi" w:hAnsiTheme="majorBidi" w:cstheme="majorBidi"/>
          <w:color w:val="000000" w:themeColor="text1"/>
          <w:sz w:val="18"/>
          <w:szCs w:val="18"/>
        </w:rPr>
        <w:t>Huz</w:t>
      </w:r>
      <w:proofErr w:type="spellEnd"/>
      <w:r w:rsidRPr="005F1B59">
        <w:rPr>
          <w:rFonts w:asciiTheme="majorBidi" w:hAnsiTheme="majorBidi" w:cstheme="majorBidi"/>
          <w:color w:val="000000" w:themeColor="text1"/>
          <w:sz w:val="18"/>
          <w:szCs w:val="18"/>
        </w:rPr>
        <w:t xml:space="preserve"> </w:t>
      </w:r>
      <w:proofErr w:type="spellStart"/>
      <w:r w:rsidRPr="005F1B59">
        <w:rPr>
          <w:rFonts w:asciiTheme="majorBidi" w:hAnsiTheme="majorBidi" w:cstheme="majorBidi"/>
          <w:color w:val="000000" w:themeColor="text1"/>
          <w:sz w:val="18"/>
          <w:szCs w:val="18"/>
        </w:rPr>
        <w:t>Nabina</w:t>
      </w:r>
      <w:proofErr w:type="spellEnd"/>
      <w:r w:rsidRPr="005F1B59">
        <w:rPr>
          <w:rFonts w:asciiTheme="majorBidi" w:hAnsiTheme="majorBidi" w:cstheme="majorBidi"/>
          <w:color w:val="000000" w:themeColor="text1"/>
          <w:sz w:val="18"/>
          <w:szCs w:val="18"/>
        </w:rPr>
        <w:t>, 04/1795.</w:t>
      </w:r>
    </w:p>
  </w:endnote>
  <w:endnote w:id="49">
    <w:p w14:paraId="5E59C530" w14:textId="05E99F43" w:rsidR="00382016" w:rsidRDefault="00382016" w:rsidP="00DA157E">
      <w:pPr>
        <w:pStyle w:val="EndnoteText"/>
        <w:bidi/>
        <w:jc w:val="both"/>
        <w:rPr>
          <w:rFonts w:ascii="Sakkal Majalla" w:hAnsi="Sakkal Majalla" w:cs="Sakkal Majalla"/>
          <w:sz w:val="24"/>
          <w:szCs w:val="24"/>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r w:rsidR="00EE30A6" w:rsidRPr="007F4899">
        <w:rPr>
          <w:rFonts w:ascii="Sakkal Majalla" w:hAnsi="Sakkal Majalla" w:cs="Sakkal Majalla"/>
          <w:sz w:val="24"/>
          <w:szCs w:val="24"/>
          <w:rtl/>
        </w:rPr>
        <w:t>البخاریؒ،محمد بن اسماعیل ،صحیح البخاری،باب غزوہ احد،</w:t>
      </w:r>
      <w:r w:rsidR="00EE30A6">
        <w:rPr>
          <w:rFonts w:ascii="Sakkal Majalla" w:hAnsi="Sakkal Majalla" w:cs="Sakkal Majalla" w:hint="cs"/>
          <w:sz w:val="24"/>
          <w:szCs w:val="24"/>
          <w:rtl/>
        </w:rPr>
        <w:t>05/94</w:t>
      </w:r>
      <w:r w:rsidR="00EE30A6">
        <w:rPr>
          <w:rFonts w:ascii="Sakkal Majalla" w:hAnsi="Sakkal Majalla" w:cs="Sakkal Majalla"/>
          <w:sz w:val="24"/>
          <w:szCs w:val="24"/>
        </w:rPr>
        <w:t>;</w:t>
      </w:r>
      <w:r w:rsidR="00EE30A6" w:rsidRPr="007F4899">
        <w:rPr>
          <w:rFonts w:ascii="Sakkal Majalla" w:hAnsi="Sakkal Majalla" w:cs="Sakkal Majalla"/>
          <w:sz w:val="24"/>
          <w:szCs w:val="24"/>
          <w:rtl/>
        </w:rPr>
        <w:t>صحیح مسلم باب اثبات حوض نبینا ،</w:t>
      </w:r>
      <w:r w:rsidR="00EE30A6">
        <w:rPr>
          <w:rFonts w:ascii="Sakkal Majalla" w:hAnsi="Sakkal Majalla" w:cs="Sakkal Majalla" w:hint="cs"/>
          <w:sz w:val="24"/>
          <w:szCs w:val="24"/>
          <w:rtl/>
        </w:rPr>
        <w:t>04/1796</w:t>
      </w:r>
      <w:r w:rsidR="00EE30A6">
        <w:rPr>
          <w:rFonts w:ascii="Sakkal Majalla" w:hAnsi="Sakkal Majalla" w:cs="Sakkal Majalla"/>
          <w:sz w:val="24"/>
          <w:szCs w:val="24"/>
        </w:rPr>
        <w:t>;</w:t>
      </w:r>
      <w:r w:rsidR="00F23D94">
        <w:rPr>
          <w:rFonts w:ascii="Sakkal Majalla" w:hAnsi="Sakkal Majalla" w:cs="Sakkal Majalla"/>
          <w:sz w:val="24"/>
          <w:szCs w:val="24"/>
        </w:rPr>
        <w:t xml:space="preserve"> </w:t>
      </w:r>
      <w:r w:rsidR="00EE30A6" w:rsidRPr="007F4899">
        <w:rPr>
          <w:rFonts w:ascii="Sakkal Majalla" w:hAnsi="Sakkal Majalla" w:cs="Sakkal Majalla"/>
          <w:sz w:val="24"/>
          <w:szCs w:val="24"/>
          <w:rtl/>
        </w:rPr>
        <w:t>ابن مبارک ؒ،عبداللہ بن مبارک،الزہد و ارقائق،باب توبۃ داود و ذکر الانبیاء، دارالعلمیہ بیروت،</w:t>
      </w:r>
      <w:r w:rsidR="00EE30A6">
        <w:rPr>
          <w:rFonts w:ascii="Sakkal Majalla" w:hAnsi="Sakkal Majalla" w:cs="Sakkal Majalla" w:hint="cs"/>
          <w:sz w:val="24"/>
          <w:szCs w:val="24"/>
          <w:rtl/>
        </w:rPr>
        <w:t>01/174</w:t>
      </w:r>
    </w:p>
    <w:p w14:paraId="5A1F09BC" w14:textId="2A3410C2" w:rsidR="000400D1" w:rsidRPr="005F1B59" w:rsidRDefault="000400D1" w:rsidP="005F1B59">
      <w:pPr>
        <w:spacing w:after="0"/>
        <w:jc w:val="both"/>
        <w:rPr>
          <w:b/>
          <w:bCs/>
          <w:i/>
          <w:iCs/>
          <w:spacing w:val="-6"/>
          <w:sz w:val="20"/>
          <w:szCs w:val="20"/>
          <w:rtl/>
          <w:lang w:bidi="ur-PK"/>
        </w:rPr>
      </w:pPr>
      <w:r w:rsidRPr="005F1B59">
        <w:rPr>
          <w:rFonts w:asciiTheme="majorBidi" w:hAnsiTheme="majorBidi" w:cstheme="majorBidi"/>
          <w:color w:val="000000" w:themeColor="text1"/>
          <w:spacing w:val="-6"/>
          <w:sz w:val="18"/>
          <w:szCs w:val="18"/>
        </w:rPr>
        <w:t>Al-</w:t>
      </w:r>
      <w:proofErr w:type="spellStart"/>
      <w:r w:rsidRPr="005F1B59">
        <w:rPr>
          <w:rFonts w:asciiTheme="majorBidi" w:hAnsiTheme="majorBidi" w:cstheme="majorBidi"/>
          <w:color w:val="000000" w:themeColor="text1"/>
          <w:spacing w:val="-6"/>
          <w:sz w:val="18"/>
          <w:szCs w:val="18"/>
        </w:rPr>
        <w:t>Bukhārī</w:t>
      </w:r>
      <w:proofErr w:type="spellEnd"/>
      <w:r w:rsidRPr="005F1B59">
        <w:rPr>
          <w:rFonts w:asciiTheme="majorBidi" w:hAnsiTheme="majorBidi" w:cstheme="majorBidi"/>
          <w:color w:val="000000" w:themeColor="text1"/>
          <w:spacing w:val="-6"/>
          <w:sz w:val="18"/>
          <w:szCs w:val="18"/>
        </w:rPr>
        <w:t>, Sahih Al-</w:t>
      </w:r>
      <w:proofErr w:type="spellStart"/>
      <w:r w:rsidRPr="005F1B59">
        <w:rPr>
          <w:rFonts w:asciiTheme="majorBidi" w:hAnsiTheme="majorBidi" w:cstheme="majorBidi"/>
          <w:color w:val="000000" w:themeColor="text1"/>
          <w:spacing w:val="-6"/>
          <w:sz w:val="18"/>
          <w:szCs w:val="18"/>
        </w:rPr>
        <w:t>Bukhārī</w:t>
      </w:r>
      <w:proofErr w:type="spellEnd"/>
      <w:r w:rsidRPr="005F1B59">
        <w:rPr>
          <w:rFonts w:asciiTheme="majorBidi" w:hAnsiTheme="majorBidi" w:cstheme="majorBidi"/>
          <w:color w:val="000000" w:themeColor="text1"/>
          <w:spacing w:val="-6"/>
          <w:sz w:val="18"/>
          <w:szCs w:val="18"/>
        </w:rPr>
        <w:t xml:space="preserve">, </w:t>
      </w:r>
      <w:proofErr w:type="spellStart"/>
      <w:r w:rsidRPr="005F1B59">
        <w:rPr>
          <w:rFonts w:asciiTheme="majorBidi" w:hAnsiTheme="majorBidi" w:cstheme="majorBidi"/>
          <w:color w:val="000000" w:themeColor="text1"/>
          <w:spacing w:val="-6"/>
          <w:sz w:val="18"/>
          <w:szCs w:val="18"/>
        </w:rPr>
        <w:t>bāb</w:t>
      </w:r>
      <w:proofErr w:type="spellEnd"/>
      <w:r w:rsidRPr="005F1B59">
        <w:rPr>
          <w:rFonts w:asciiTheme="majorBidi" w:hAnsiTheme="majorBidi" w:cstheme="majorBidi"/>
          <w:color w:val="000000" w:themeColor="text1"/>
          <w:spacing w:val="-6"/>
          <w:sz w:val="18"/>
          <w:szCs w:val="18"/>
        </w:rPr>
        <w:t xml:space="preserve"> </w:t>
      </w:r>
      <w:proofErr w:type="spellStart"/>
      <w:r w:rsidRPr="005F1B59">
        <w:rPr>
          <w:rFonts w:asciiTheme="majorBidi" w:hAnsiTheme="majorBidi" w:cstheme="majorBidi"/>
          <w:color w:val="000000" w:themeColor="text1"/>
          <w:spacing w:val="-6"/>
          <w:sz w:val="18"/>
          <w:szCs w:val="18"/>
        </w:rPr>
        <w:t>Ghazwah</w:t>
      </w:r>
      <w:proofErr w:type="spellEnd"/>
      <w:r w:rsidRPr="005F1B59">
        <w:rPr>
          <w:rFonts w:asciiTheme="majorBidi" w:hAnsiTheme="majorBidi" w:cstheme="majorBidi"/>
          <w:color w:val="000000" w:themeColor="text1"/>
          <w:spacing w:val="-6"/>
          <w:sz w:val="18"/>
          <w:szCs w:val="18"/>
        </w:rPr>
        <w:t xml:space="preserve"> Uhud, 05/94; Sahih Muslim, </w:t>
      </w:r>
      <w:proofErr w:type="spellStart"/>
      <w:r w:rsidRPr="005F1B59">
        <w:rPr>
          <w:rFonts w:asciiTheme="majorBidi" w:hAnsiTheme="majorBidi" w:cstheme="majorBidi"/>
          <w:color w:val="000000" w:themeColor="text1"/>
          <w:spacing w:val="-6"/>
          <w:sz w:val="18"/>
          <w:szCs w:val="18"/>
        </w:rPr>
        <w:t>bāb</w:t>
      </w:r>
      <w:proofErr w:type="spellEnd"/>
      <w:r w:rsidRPr="005F1B59">
        <w:rPr>
          <w:rFonts w:asciiTheme="majorBidi" w:hAnsiTheme="majorBidi" w:cstheme="majorBidi"/>
          <w:color w:val="000000" w:themeColor="text1"/>
          <w:spacing w:val="-6"/>
          <w:sz w:val="18"/>
          <w:szCs w:val="18"/>
        </w:rPr>
        <w:t xml:space="preserve"> </w:t>
      </w:r>
      <w:proofErr w:type="spellStart"/>
      <w:r w:rsidRPr="005F1B59">
        <w:rPr>
          <w:rFonts w:asciiTheme="majorBidi" w:hAnsiTheme="majorBidi" w:cstheme="majorBidi"/>
          <w:color w:val="000000" w:themeColor="text1"/>
          <w:spacing w:val="-6"/>
          <w:sz w:val="18"/>
          <w:szCs w:val="18"/>
        </w:rPr>
        <w:t>asbāt</w:t>
      </w:r>
      <w:proofErr w:type="spellEnd"/>
      <w:r w:rsidRPr="005F1B59">
        <w:rPr>
          <w:rFonts w:asciiTheme="majorBidi" w:hAnsiTheme="majorBidi" w:cstheme="majorBidi"/>
          <w:color w:val="000000" w:themeColor="text1"/>
          <w:spacing w:val="-6"/>
          <w:sz w:val="18"/>
          <w:szCs w:val="18"/>
        </w:rPr>
        <w:t xml:space="preserve"> </w:t>
      </w:r>
      <w:proofErr w:type="spellStart"/>
      <w:r w:rsidRPr="005F1B59">
        <w:rPr>
          <w:rFonts w:asciiTheme="majorBidi" w:hAnsiTheme="majorBidi" w:cstheme="majorBidi"/>
          <w:color w:val="000000" w:themeColor="text1"/>
          <w:spacing w:val="-6"/>
          <w:sz w:val="18"/>
          <w:szCs w:val="18"/>
        </w:rPr>
        <w:t>Huz</w:t>
      </w:r>
      <w:proofErr w:type="spellEnd"/>
      <w:r w:rsidRPr="005F1B59">
        <w:rPr>
          <w:rFonts w:asciiTheme="majorBidi" w:hAnsiTheme="majorBidi" w:cstheme="majorBidi"/>
          <w:color w:val="000000" w:themeColor="text1"/>
          <w:spacing w:val="-6"/>
          <w:sz w:val="18"/>
          <w:szCs w:val="18"/>
        </w:rPr>
        <w:t xml:space="preserve"> </w:t>
      </w:r>
      <w:proofErr w:type="spellStart"/>
      <w:r w:rsidRPr="005F1B59">
        <w:rPr>
          <w:rFonts w:asciiTheme="majorBidi" w:hAnsiTheme="majorBidi" w:cstheme="majorBidi"/>
          <w:color w:val="000000" w:themeColor="text1"/>
          <w:spacing w:val="-6"/>
          <w:sz w:val="18"/>
          <w:szCs w:val="18"/>
        </w:rPr>
        <w:t>Nabina</w:t>
      </w:r>
      <w:proofErr w:type="spellEnd"/>
      <w:r w:rsidRPr="005F1B59">
        <w:rPr>
          <w:rFonts w:asciiTheme="majorBidi" w:hAnsiTheme="majorBidi" w:cstheme="majorBidi"/>
          <w:color w:val="000000" w:themeColor="text1"/>
          <w:spacing w:val="-6"/>
          <w:sz w:val="18"/>
          <w:szCs w:val="18"/>
        </w:rPr>
        <w:t>, 04/1796; Ibn Mubarak, Abdullah Ibn Mubarak, Al-</w:t>
      </w:r>
      <w:proofErr w:type="spellStart"/>
      <w:r w:rsidRPr="005F1B59">
        <w:rPr>
          <w:rFonts w:asciiTheme="majorBidi" w:hAnsiTheme="majorBidi" w:cstheme="majorBidi"/>
          <w:color w:val="000000" w:themeColor="text1"/>
          <w:spacing w:val="-6"/>
          <w:sz w:val="18"/>
          <w:szCs w:val="18"/>
        </w:rPr>
        <w:t>Zuhd</w:t>
      </w:r>
      <w:proofErr w:type="spellEnd"/>
      <w:r w:rsidRPr="005F1B59">
        <w:rPr>
          <w:rFonts w:asciiTheme="majorBidi" w:hAnsiTheme="majorBidi" w:cstheme="majorBidi"/>
          <w:color w:val="000000" w:themeColor="text1"/>
          <w:spacing w:val="-6"/>
          <w:sz w:val="18"/>
          <w:szCs w:val="18"/>
        </w:rPr>
        <w:t xml:space="preserve"> </w:t>
      </w:r>
      <w:proofErr w:type="spellStart"/>
      <w:r w:rsidRPr="005F1B59">
        <w:rPr>
          <w:rFonts w:asciiTheme="majorBidi" w:hAnsiTheme="majorBidi" w:cstheme="majorBidi"/>
          <w:color w:val="000000" w:themeColor="text1"/>
          <w:spacing w:val="-6"/>
          <w:sz w:val="18"/>
          <w:szCs w:val="18"/>
        </w:rPr>
        <w:t>wa</w:t>
      </w:r>
      <w:proofErr w:type="spellEnd"/>
      <w:r w:rsidRPr="005F1B59">
        <w:rPr>
          <w:rFonts w:asciiTheme="majorBidi" w:hAnsiTheme="majorBidi" w:cstheme="majorBidi"/>
          <w:color w:val="000000" w:themeColor="text1"/>
          <w:spacing w:val="-6"/>
          <w:sz w:val="18"/>
          <w:szCs w:val="18"/>
        </w:rPr>
        <w:t xml:space="preserve"> </w:t>
      </w:r>
      <w:proofErr w:type="spellStart"/>
      <w:r w:rsidRPr="005F1B59">
        <w:rPr>
          <w:rFonts w:asciiTheme="majorBidi" w:hAnsiTheme="majorBidi" w:cstheme="majorBidi"/>
          <w:color w:val="000000" w:themeColor="text1"/>
          <w:spacing w:val="-6"/>
          <w:sz w:val="18"/>
          <w:szCs w:val="18"/>
        </w:rPr>
        <w:t>arqāiq</w:t>
      </w:r>
      <w:proofErr w:type="spellEnd"/>
      <w:r w:rsidRPr="005F1B59">
        <w:rPr>
          <w:rFonts w:asciiTheme="majorBidi" w:hAnsiTheme="majorBidi" w:cstheme="majorBidi"/>
          <w:color w:val="000000" w:themeColor="text1"/>
          <w:spacing w:val="-6"/>
          <w:sz w:val="18"/>
          <w:szCs w:val="18"/>
        </w:rPr>
        <w:t xml:space="preserve">, </w:t>
      </w:r>
      <w:proofErr w:type="spellStart"/>
      <w:r w:rsidRPr="005F1B59">
        <w:rPr>
          <w:rFonts w:asciiTheme="majorBidi" w:hAnsiTheme="majorBidi" w:cstheme="majorBidi"/>
          <w:color w:val="000000" w:themeColor="text1"/>
          <w:spacing w:val="-6"/>
          <w:sz w:val="18"/>
          <w:szCs w:val="18"/>
        </w:rPr>
        <w:t>bāb</w:t>
      </w:r>
      <w:proofErr w:type="spellEnd"/>
      <w:r w:rsidRPr="005F1B59">
        <w:rPr>
          <w:rFonts w:asciiTheme="majorBidi" w:hAnsiTheme="majorBidi" w:cstheme="majorBidi"/>
          <w:color w:val="000000" w:themeColor="text1"/>
          <w:spacing w:val="-6"/>
          <w:sz w:val="18"/>
          <w:szCs w:val="18"/>
        </w:rPr>
        <w:t xml:space="preserve"> </w:t>
      </w:r>
      <w:proofErr w:type="spellStart"/>
      <w:r w:rsidRPr="005F1B59">
        <w:rPr>
          <w:rFonts w:asciiTheme="majorBidi" w:hAnsiTheme="majorBidi" w:cstheme="majorBidi"/>
          <w:color w:val="000000" w:themeColor="text1"/>
          <w:spacing w:val="-6"/>
          <w:sz w:val="18"/>
          <w:szCs w:val="18"/>
        </w:rPr>
        <w:t>taubah</w:t>
      </w:r>
      <w:proofErr w:type="spellEnd"/>
      <w:r w:rsidRPr="005F1B59">
        <w:rPr>
          <w:rFonts w:asciiTheme="majorBidi" w:hAnsiTheme="majorBidi" w:cstheme="majorBidi"/>
          <w:color w:val="000000" w:themeColor="text1"/>
          <w:spacing w:val="-6"/>
          <w:sz w:val="18"/>
          <w:szCs w:val="18"/>
        </w:rPr>
        <w:t xml:space="preserve"> Dawud </w:t>
      </w:r>
      <w:proofErr w:type="spellStart"/>
      <w:r w:rsidRPr="005F1B59">
        <w:rPr>
          <w:rFonts w:asciiTheme="majorBidi" w:hAnsiTheme="majorBidi" w:cstheme="majorBidi"/>
          <w:color w:val="000000" w:themeColor="text1"/>
          <w:spacing w:val="-6"/>
          <w:sz w:val="18"/>
          <w:szCs w:val="18"/>
        </w:rPr>
        <w:t>wa</w:t>
      </w:r>
      <w:proofErr w:type="spellEnd"/>
      <w:r w:rsidRPr="005F1B59">
        <w:rPr>
          <w:rFonts w:asciiTheme="majorBidi" w:hAnsiTheme="majorBidi" w:cstheme="majorBidi"/>
          <w:color w:val="000000" w:themeColor="text1"/>
          <w:spacing w:val="-6"/>
          <w:sz w:val="18"/>
          <w:szCs w:val="18"/>
        </w:rPr>
        <w:t xml:space="preserve"> </w:t>
      </w:r>
      <w:proofErr w:type="spellStart"/>
      <w:r w:rsidRPr="005F1B59">
        <w:rPr>
          <w:rFonts w:asciiTheme="majorBidi" w:hAnsiTheme="majorBidi" w:cstheme="majorBidi"/>
          <w:color w:val="000000" w:themeColor="text1"/>
          <w:spacing w:val="-6"/>
          <w:sz w:val="18"/>
          <w:szCs w:val="18"/>
        </w:rPr>
        <w:t>zikre</w:t>
      </w:r>
      <w:proofErr w:type="spellEnd"/>
      <w:r w:rsidRPr="005F1B59">
        <w:rPr>
          <w:rFonts w:asciiTheme="majorBidi" w:hAnsiTheme="majorBidi" w:cstheme="majorBidi"/>
          <w:color w:val="000000" w:themeColor="text1"/>
          <w:spacing w:val="-6"/>
          <w:sz w:val="18"/>
          <w:szCs w:val="18"/>
        </w:rPr>
        <w:t xml:space="preserve"> al-</w:t>
      </w:r>
      <w:proofErr w:type="spellStart"/>
      <w:r w:rsidRPr="005F1B59">
        <w:rPr>
          <w:rFonts w:asciiTheme="majorBidi" w:hAnsiTheme="majorBidi" w:cstheme="majorBidi"/>
          <w:color w:val="000000" w:themeColor="text1"/>
          <w:spacing w:val="-6"/>
          <w:sz w:val="18"/>
          <w:szCs w:val="18"/>
        </w:rPr>
        <w:t>anmbiya</w:t>
      </w:r>
      <w:proofErr w:type="spellEnd"/>
      <w:r w:rsidRPr="005F1B59">
        <w:rPr>
          <w:rFonts w:asciiTheme="majorBidi" w:hAnsiTheme="majorBidi" w:cstheme="majorBidi"/>
          <w:color w:val="000000" w:themeColor="text1"/>
          <w:spacing w:val="-6"/>
          <w:sz w:val="18"/>
          <w:szCs w:val="18"/>
        </w:rPr>
        <w:t xml:space="preserve">, </w:t>
      </w:r>
      <w:proofErr w:type="spellStart"/>
      <w:r w:rsidRPr="005F1B59">
        <w:rPr>
          <w:rFonts w:asciiTheme="majorBidi" w:hAnsiTheme="majorBidi" w:cstheme="majorBidi"/>
          <w:color w:val="000000" w:themeColor="text1"/>
          <w:spacing w:val="-6"/>
          <w:sz w:val="18"/>
          <w:szCs w:val="18"/>
        </w:rPr>
        <w:t>Dār</w:t>
      </w:r>
      <w:proofErr w:type="spellEnd"/>
      <w:r w:rsidRPr="005F1B59">
        <w:rPr>
          <w:rFonts w:asciiTheme="majorBidi" w:hAnsiTheme="majorBidi" w:cstheme="majorBidi"/>
          <w:color w:val="000000" w:themeColor="text1"/>
          <w:spacing w:val="-6"/>
          <w:sz w:val="18"/>
          <w:szCs w:val="18"/>
        </w:rPr>
        <w:t xml:space="preserve"> al-</w:t>
      </w:r>
      <w:proofErr w:type="spellStart"/>
      <w:r w:rsidRPr="005F1B59">
        <w:rPr>
          <w:rFonts w:asciiTheme="majorBidi" w:hAnsiTheme="majorBidi" w:cstheme="majorBidi"/>
          <w:color w:val="000000" w:themeColor="text1"/>
          <w:spacing w:val="-6"/>
          <w:sz w:val="18"/>
          <w:szCs w:val="18"/>
        </w:rPr>
        <w:t>Ulmiya</w:t>
      </w:r>
      <w:proofErr w:type="spellEnd"/>
      <w:r w:rsidRPr="005F1B59">
        <w:rPr>
          <w:rFonts w:asciiTheme="majorBidi" w:hAnsiTheme="majorBidi" w:cstheme="majorBidi"/>
          <w:color w:val="000000" w:themeColor="text1"/>
          <w:spacing w:val="-6"/>
          <w:sz w:val="18"/>
          <w:szCs w:val="18"/>
        </w:rPr>
        <w:t xml:space="preserve"> Beirut, 01/174.</w:t>
      </w:r>
    </w:p>
  </w:endnote>
  <w:endnote w:id="50">
    <w:p w14:paraId="34EEB155" w14:textId="2874A24D" w:rsidR="00382016" w:rsidRDefault="00382016" w:rsidP="00DA157E">
      <w:pPr>
        <w:pStyle w:val="EndnoteText"/>
        <w:bidi/>
        <w:jc w:val="both"/>
        <w:rPr>
          <w:rFonts w:ascii="Sakkal Majalla" w:hAnsi="Sakkal Majalla" w:cs="Sakkal Majalla"/>
          <w:sz w:val="24"/>
          <w:szCs w:val="24"/>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bookmarkStart w:id="10" w:name="_Hlk122242027"/>
      <w:r w:rsidR="00EE30A6" w:rsidRPr="007F4899">
        <w:rPr>
          <w:rFonts w:ascii="Sakkal Majalla" w:hAnsi="Sakkal Majalla" w:cs="Sakkal Majalla"/>
          <w:sz w:val="24"/>
          <w:szCs w:val="24"/>
          <w:rtl/>
        </w:rPr>
        <w:t>صفی الرحمان مبارکپوریؒ،الرحیق المختوم،دارالکتب السفلیہ شیش محل روڈ،لاہور،مئی2000،ص632۔</w:t>
      </w:r>
    </w:p>
    <w:p w14:paraId="25B98B2B" w14:textId="1111134A" w:rsidR="00F23D94" w:rsidRPr="005F1B59" w:rsidRDefault="00BA550F" w:rsidP="005F1B59">
      <w:pPr>
        <w:spacing w:after="0"/>
        <w:jc w:val="both"/>
        <w:rPr>
          <w:rFonts w:cs="Jameel Noori Nastaleeq"/>
          <w:b/>
          <w:bCs/>
          <w:i/>
          <w:iCs/>
          <w:spacing w:val="-10"/>
          <w:sz w:val="24"/>
          <w:szCs w:val="24"/>
          <w:rtl/>
          <w:lang w:bidi="ur-PK"/>
        </w:rPr>
      </w:pPr>
      <w:proofErr w:type="spellStart"/>
      <w:r w:rsidRPr="005F1B59">
        <w:rPr>
          <w:rFonts w:asciiTheme="majorBidi" w:hAnsiTheme="majorBidi" w:cstheme="majorBidi"/>
          <w:color w:val="000000" w:themeColor="text1"/>
          <w:spacing w:val="-10"/>
          <w:sz w:val="18"/>
          <w:szCs w:val="18"/>
        </w:rPr>
        <w:t>Safī-ur-Rahmān</w:t>
      </w:r>
      <w:proofErr w:type="spellEnd"/>
      <w:r w:rsidRPr="005F1B59">
        <w:rPr>
          <w:rFonts w:asciiTheme="majorBidi" w:hAnsiTheme="majorBidi" w:cstheme="majorBidi"/>
          <w:color w:val="000000" w:themeColor="text1"/>
          <w:spacing w:val="-10"/>
          <w:sz w:val="18"/>
          <w:szCs w:val="18"/>
        </w:rPr>
        <w:t xml:space="preserve"> </w:t>
      </w:r>
      <w:proofErr w:type="spellStart"/>
      <w:r w:rsidRPr="005F1B59">
        <w:rPr>
          <w:rFonts w:asciiTheme="majorBidi" w:hAnsiTheme="majorBidi" w:cstheme="majorBidi"/>
          <w:color w:val="000000" w:themeColor="text1"/>
          <w:spacing w:val="-10"/>
          <w:sz w:val="18"/>
          <w:szCs w:val="18"/>
        </w:rPr>
        <w:t>Mubārakpuri</w:t>
      </w:r>
      <w:proofErr w:type="spellEnd"/>
      <w:r w:rsidRPr="005F1B59">
        <w:rPr>
          <w:rFonts w:asciiTheme="majorBidi" w:hAnsiTheme="majorBidi" w:cstheme="majorBidi"/>
          <w:color w:val="000000" w:themeColor="text1"/>
          <w:spacing w:val="-10"/>
          <w:sz w:val="18"/>
          <w:szCs w:val="18"/>
        </w:rPr>
        <w:t>, Al-</w:t>
      </w:r>
      <w:proofErr w:type="spellStart"/>
      <w:r w:rsidRPr="005F1B59">
        <w:rPr>
          <w:rFonts w:asciiTheme="majorBidi" w:hAnsiTheme="majorBidi" w:cstheme="majorBidi"/>
          <w:color w:val="000000" w:themeColor="text1"/>
          <w:spacing w:val="-10"/>
          <w:sz w:val="18"/>
          <w:szCs w:val="18"/>
        </w:rPr>
        <w:t>Rahiq</w:t>
      </w:r>
      <w:proofErr w:type="spellEnd"/>
      <w:r w:rsidRPr="005F1B59">
        <w:rPr>
          <w:rFonts w:asciiTheme="majorBidi" w:hAnsiTheme="majorBidi" w:cstheme="majorBidi"/>
          <w:color w:val="000000" w:themeColor="text1"/>
          <w:spacing w:val="-10"/>
          <w:sz w:val="18"/>
          <w:szCs w:val="18"/>
        </w:rPr>
        <w:t xml:space="preserve"> Al-</w:t>
      </w:r>
      <w:proofErr w:type="spellStart"/>
      <w:r w:rsidRPr="005F1B59">
        <w:rPr>
          <w:rFonts w:asciiTheme="majorBidi" w:hAnsiTheme="majorBidi" w:cstheme="majorBidi"/>
          <w:color w:val="000000" w:themeColor="text1"/>
          <w:spacing w:val="-10"/>
          <w:sz w:val="18"/>
          <w:szCs w:val="18"/>
        </w:rPr>
        <w:t>Makhtūm</w:t>
      </w:r>
      <w:proofErr w:type="spellEnd"/>
      <w:r w:rsidRPr="005F1B59">
        <w:rPr>
          <w:rFonts w:asciiTheme="majorBidi" w:hAnsiTheme="majorBidi" w:cstheme="majorBidi"/>
          <w:color w:val="000000" w:themeColor="text1"/>
          <w:spacing w:val="-10"/>
          <w:sz w:val="18"/>
          <w:szCs w:val="18"/>
        </w:rPr>
        <w:t xml:space="preserve">, </w:t>
      </w:r>
      <w:proofErr w:type="spellStart"/>
      <w:r w:rsidRPr="005F1B59">
        <w:rPr>
          <w:rFonts w:asciiTheme="majorBidi" w:hAnsiTheme="majorBidi" w:cstheme="majorBidi"/>
          <w:color w:val="000000" w:themeColor="text1"/>
          <w:spacing w:val="-10"/>
          <w:sz w:val="18"/>
          <w:szCs w:val="18"/>
        </w:rPr>
        <w:t>Dār</w:t>
      </w:r>
      <w:proofErr w:type="spellEnd"/>
      <w:r w:rsidRPr="005F1B59">
        <w:rPr>
          <w:rFonts w:asciiTheme="majorBidi" w:hAnsiTheme="majorBidi" w:cstheme="majorBidi"/>
          <w:color w:val="000000" w:themeColor="text1"/>
          <w:spacing w:val="-10"/>
          <w:sz w:val="18"/>
          <w:szCs w:val="18"/>
        </w:rPr>
        <w:t>-al-</w:t>
      </w:r>
      <w:proofErr w:type="spellStart"/>
      <w:r w:rsidRPr="005F1B59">
        <w:rPr>
          <w:rFonts w:asciiTheme="majorBidi" w:hAnsiTheme="majorBidi" w:cstheme="majorBidi"/>
          <w:color w:val="000000" w:themeColor="text1"/>
          <w:spacing w:val="-10"/>
          <w:sz w:val="18"/>
          <w:szCs w:val="18"/>
        </w:rPr>
        <w:t>Kutab</w:t>
      </w:r>
      <w:proofErr w:type="spellEnd"/>
      <w:r w:rsidRPr="005F1B59">
        <w:rPr>
          <w:rFonts w:asciiTheme="majorBidi" w:hAnsiTheme="majorBidi" w:cstheme="majorBidi"/>
          <w:color w:val="000000" w:themeColor="text1"/>
          <w:spacing w:val="-10"/>
          <w:sz w:val="18"/>
          <w:szCs w:val="18"/>
        </w:rPr>
        <w:t xml:space="preserve"> Al-</w:t>
      </w:r>
      <w:proofErr w:type="spellStart"/>
      <w:r w:rsidRPr="005F1B59">
        <w:rPr>
          <w:rFonts w:asciiTheme="majorBidi" w:hAnsiTheme="majorBidi" w:cstheme="majorBidi"/>
          <w:color w:val="000000" w:themeColor="text1"/>
          <w:spacing w:val="-10"/>
          <w:sz w:val="18"/>
          <w:szCs w:val="18"/>
        </w:rPr>
        <w:t>Saflia</w:t>
      </w:r>
      <w:proofErr w:type="spellEnd"/>
      <w:r w:rsidRPr="005F1B59">
        <w:rPr>
          <w:rFonts w:asciiTheme="majorBidi" w:hAnsiTheme="majorBidi" w:cstheme="majorBidi"/>
          <w:color w:val="000000" w:themeColor="text1"/>
          <w:spacing w:val="-10"/>
          <w:sz w:val="18"/>
          <w:szCs w:val="18"/>
        </w:rPr>
        <w:t xml:space="preserve"> Sheesh Mahal Road, Lahore, May 2000, p. 632.</w:t>
      </w:r>
    </w:p>
    <w:bookmarkEnd w:id="10"/>
  </w:endnote>
  <w:endnote w:id="51">
    <w:p w14:paraId="4415DD20" w14:textId="145B4C1F" w:rsidR="00382016" w:rsidRDefault="00382016" w:rsidP="00DA157E">
      <w:pPr>
        <w:pStyle w:val="EndnoteText"/>
        <w:bidi/>
        <w:jc w:val="both"/>
        <w:rPr>
          <w:rFonts w:ascii="Sakkal Majalla" w:hAnsi="Sakkal Majalla" w:cs="Sakkal Majalla"/>
          <w:sz w:val="24"/>
          <w:szCs w:val="24"/>
          <w:lang w:bidi="ur-PK"/>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r w:rsidR="00EE30A6">
        <w:rPr>
          <w:rFonts w:ascii="Sakkal Majalla" w:hAnsi="Sakkal Majalla" w:cs="Sakkal Majalla"/>
          <w:sz w:val="24"/>
          <w:szCs w:val="24"/>
          <w:rtl/>
          <w:lang w:bidi="ur-PK"/>
        </w:rPr>
        <w:t>القرآن</w:t>
      </w:r>
      <w:r w:rsidR="00EE30A6">
        <w:rPr>
          <w:rFonts w:ascii="Sakkal Majalla" w:hAnsi="Sakkal Majalla" w:cs="Sakkal Majalla" w:hint="cs"/>
          <w:sz w:val="24"/>
          <w:szCs w:val="24"/>
          <w:rtl/>
          <w:lang w:bidi="ur-PK"/>
        </w:rPr>
        <w:t>12:06</w:t>
      </w:r>
    </w:p>
    <w:p w14:paraId="333A5D69" w14:textId="7DD36107" w:rsidR="006D51C1" w:rsidRPr="005F1B59" w:rsidRDefault="006D51C1" w:rsidP="005F1B59">
      <w:pPr>
        <w:spacing w:after="0"/>
        <w:jc w:val="both"/>
        <w:rPr>
          <w:rFonts w:asciiTheme="majorBidi" w:hAnsiTheme="majorBidi" w:cstheme="majorBidi"/>
          <w:color w:val="000000" w:themeColor="text1"/>
          <w:sz w:val="18"/>
          <w:szCs w:val="18"/>
          <w:rtl/>
        </w:rPr>
      </w:pPr>
      <w:proofErr w:type="spellStart"/>
      <w:r w:rsidRPr="005F1B59">
        <w:rPr>
          <w:rFonts w:asciiTheme="majorBidi" w:hAnsiTheme="majorBidi" w:cstheme="majorBidi"/>
          <w:color w:val="000000" w:themeColor="text1"/>
          <w:sz w:val="18"/>
          <w:szCs w:val="18"/>
        </w:rPr>
        <w:t>Al-Qu՚rān</w:t>
      </w:r>
      <w:proofErr w:type="spellEnd"/>
      <w:r w:rsidRPr="005F1B59">
        <w:rPr>
          <w:rFonts w:asciiTheme="majorBidi" w:hAnsiTheme="majorBidi" w:cstheme="majorBidi"/>
          <w:color w:val="000000" w:themeColor="text1"/>
          <w:sz w:val="18"/>
          <w:szCs w:val="18"/>
        </w:rPr>
        <w:t xml:space="preserve"> 06:12</w:t>
      </w:r>
    </w:p>
  </w:endnote>
  <w:endnote w:id="52">
    <w:p w14:paraId="15D0E6E6" w14:textId="2A807171" w:rsidR="00382016" w:rsidRDefault="00382016" w:rsidP="00DA157E">
      <w:pPr>
        <w:pStyle w:val="EndnoteText"/>
        <w:bidi/>
        <w:jc w:val="both"/>
        <w:rPr>
          <w:rFonts w:ascii="Sakkal Majalla" w:hAnsi="Sakkal Majalla" w:cs="Sakkal Majalla"/>
          <w:sz w:val="24"/>
          <w:szCs w:val="24"/>
          <w:lang w:bidi="ur-PK"/>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r w:rsidR="006D51C1">
        <w:rPr>
          <w:rFonts w:hint="cs"/>
          <w:sz w:val="24"/>
          <w:szCs w:val="24"/>
          <w:rtl/>
        </w:rPr>
        <w:t>ایضاً</w:t>
      </w:r>
      <w:r w:rsidR="006D51C1">
        <w:rPr>
          <w:rFonts w:ascii="Sakkal Majalla" w:hAnsi="Sakkal Majalla" w:cs="Sakkal Majalla" w:hint="cs"/>
          <w:sz w:val="24"/>
          <w:szCs w:val="24"/>
          <w:rtl/>
          <w:lang w:bidi="ur-PK"/>
        </w:rPr>
        <w:t xml:space="preserve"> </w:t>
      </w:r>
      <w:r w:rsidR="00EE30A6">
        <w:rPr>
          <w:rFonts w:ascii="Sakkal Majalla" w:hAnsi="Sakkal Majalla" w:cs="Sakkal Majalla" w:hint="cs"/>
          <w:sz w:val="24"/>
          <w:szCs w:val="24"/>
          <w:rtl/>
          <w:lang w:bidi="ur-PK"/>
        </w:rPr>
        <w:t>54:06</w:t>
      </w:r>
    </w:p>
    <w:p w14:paraId="7E6CEF6C" w14:textId="756FF711" w:rsidR="006D51C1" w:rsidRPr="005F1B59" w:rsidRDefault="006D51C1" w:rsidP="005F1B59">
      <w:pPr>
        <w:spacing w:after="0"/>
        <w:jc w:val="both"/>
        <w:rPr>
          <w:rFonts w:asciiTheme="majorBidi" w:hAnsiTheme="majorBidi" w:cstheme="majorBidi"/>
          <w:color w:val="000000" w:themeColor="text1"/>
          <w:sz w:val="18"/>
          <w:szCs w:val="18"/>
          <w:rtl/>
        </w:rPr>
      </w:pPr>
      <w:r w:rsidRPr="005F1B59">
        <w:rPr>
          <w:rFonts w:asciiTheme="majorBidi" w:hAnsiTheme="majorBidi" w:cstheme="majorBidi"/>
          <w:color w:val="000000" w:themeColor="text1"/>
          <w:sz w:val="18"/>
          <w:szCs w:val="18"/>
        </w:rPr>
        <w:t>Ibid 06:54</w:t>
      </w:r>
    </w:p>
  </w:endnote>
  <w:endnote w:id="53">
    <w:p w14:paraId="0A36C9F8" w14:textId="60A60CA1" w:rsidR="00382016" w:rsidRDefault="00382016" w:rsidP="00DA157E">
      <w:pPr>
        <w:pStyle w:val="EndnoteText"/>
        <w:bidi/>
        <w:jc w:val="both"/>
        <w:rPr>
          <w:rFonts w:ascii="Sakkal Majalla" w:hAnsi="Sakkal Majalla" w:cs="Sakkal Majalla"/>
          <w:sz w:val="24"/>
          <w:szCs w:val="24"/>
          <w:lang w:bidi="ur-PK"/>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r w:rsidR="006D51C1">
        <w:rPr>
          <w:rFonts w:hint="cs"/>
          <w:sz w:val="24"/>
          <w:szCs w:val="24"/>
          <w:rtl/>
        </w:rPr>
        <w:t>ایضاً</w:t>
      </w:r>
      <w:r w:rsidR="006D51C1">
        <w:rPr>
          <w:rFonts w:ascii="Sakkal Majalla" w:hAnsi="Sakkal Majalla" w:cs="Sakkal Majalla" w:hint="cs"/>
          <w:sz w:val="24"/>
          <w:szCs w:val="24"/>
          <w:rtl/>
          <w:lang w:bidi="ur-PK"/>
        </w:rPr>
        <w:t xml:space="preserve"> </w:t>
      </w:r>
      <w:r w:rsidR="00EE30A6">
        <w:rPr>
          <w:rFonts w:ascii="Sakkal Majalla" w:hAnsi="Sakkal Majalla" w:cs="Sakkal Majalla" w:hint="cs"/>
          <w:sz w:val="24"/>
          <w:szCs w:val="24"/>
          <w:rtl/>
          <w:lang w:bidi="ur-PK"/>
        </w:rPr>
        <w:t>115:04</w:t>
      </w:r>
    </w:p>
    <w:p w14:paraId="63664DD2" w14:textId="4795600A" w:rsidR="006D51C1" w:rsidRPr="005F1B59" w:rsidRDefault="006D51C1" w:rsidP="005F1B59">
      <w:pPr>
        <w:spacing w:after="0"/>
        <w:jc w:val="both"/>
        <w:rPr>
          <w:rFonts w:asciiTheme="majorBidi" w:hAnsiTheme="majorBidi" w:cstheme="majorBidi"/>
          <w:color w:val="000000" w:themeColor="text1"/>
          <w:sz w:val="18"/>
          <w:szCs w:val="18"/>
          <w:rtl/>
        </w:rPr>
      </w:pPr>
      <w:r w:rsidRPr="005F1B59">
        <w:rPr>
          <w:rFonts w:asciiTheme="majorBidi" w:hAnsiTheme="majorBidi" w:cstheme="majorBidi"/>
          <w:color w:val="000000" w:themeColor="text1"/>
          <w:sz w:val="18"/>
          <w:szCs w:val="18"/>
        </w:rPr>
        <w:t>Ibid 04:115</w:t>
      </w:r>
    </w:p>
  </w:endnote>
  <w:endnote w:id="54">
    <w:p w14:paraId="4D1F47E3" w14:textId="64814483" w:rsidR="00382016" w:rsidRDefault="00382016" w:rsidP="00DA157E">
      <w:pPr>
        <w:pStyle w:val="EndnoteText"/>
        <w:bidi/>
        <w:jc w:val="both"/>
        <w:rPr>
          <w:rFonts w:ascii="Sakkal Majalla" w:hAnsi="Sakkal Majalla" w:cs="Sakkal Majalla"/>
          <w:sz w:val="24"/>
          <w:szCs w:val="24"/>
        </w:rPr>
      </w:pPr>
      <w:r w:rsidRPr="000D5C60">
        <w:rPr>
          <w:rStyle w:val="EndnoteReference"/>
          <w:rFonts w:ascii="Jameel Noori Nastaleeq" w:hAnsi="Jameel Noori Nastaleeq" w:cs="Jameel Noori Nastaleeq"/>
          <w:sz w:val="24"/>
          <w:szCs w:val="24"/>
        </w:rPr>
        <w:endnoteRef/>
      </w:r>
      <w:r w:rsidRPr="000D5C60">
        <w:rPr>
          <w:rFonts w:ascii="Jameel Noori Nastaleeq" w:hAnsi="Jameel Noori Nastaleeq" w:cs="Jameel Noori Nastaleeq"/>
          <w:sz w:val="24"/>
          <w:szCs w:val="24"/>
          <w:rtl/>
        </w:rPr>
        <w:t xml:space="preserve"> </w:t>
      </w:r>
      <w:bookmarkStart w:id="11" w:name="_Hlk122241996"/>
      <w:r w:rsidR="00EE30A6" w:rsidRPr="007F4899">
        <w:rPr>
          <w:rFonts w:ascii="Sakkal Majalla" w:hAnsi="Sakkal Majalla" w:cs="Sakkal Majalla"/>
          <w:sz w:val="24"/>
          <w:szCs w:val="24"/>
          <w:rtl/>
        </w:rPr>
        <w:t>طاہر القادری،</w:t>
      </w:r>
      <w:r w:rsidR="00312B4E">
        <w:rPr>
          <w:rFonts w:ascii="Sakkal Majalla" w:hAnsi="Sakkal Majalla" w:cs="Sakkal Majalla" w:hint="cs"/>
          <w:sz w:val="24"/>
          <w:szCs w:val="24"/>
          <w:rtl/>
        </w:rPr>
        <w:t>ڈاکٹر</w:t>
      </w:r>
      <w:r w:rsidR="00EE30A6" w:rsidRPr="007F4899">
        <w:rPr>
          <w:rFonts w:ascii="Sakkal Majalla" w:hAnsi="Sakkal Majalla" w:cs="Sakkal Majalla"/>
          <w:sz w:val="24"/>
          <w:szCs w:val="24"/>
          <w:rtl/>
        </w:rPr>
        <w:t>، توحید اورشرک کی متقابل اقسام،منہاج القرآن پرنٹرز،لاہور اکتوبر2006،ص51-52۔</w:t>
      </w:r>
      <w:bookmarkEnd w:id="11"/>
    </w:p>
    <w:p w14:paraId="237ABD49" w14:textId="6015296D" w:rsidR="007C0F5C" w:rsidRPr="005F1B59" w:rsidRDefault="007C0F5C" w:rsidP="005F1B59">
      <w:pPr>
        <w:spacing w:after="0"/>
        <w:jc w:val="both"/>
        <w:rPr>
          <w:rFonts w:ascii="Jameel Noori Nastaleeq" w:hAnsi="Jameel Noori Nastaleeq" w:cs="Jameel Noori Nastaleeq"/>
          <w:spacing w:val="-6"/>
          <w:sz w:val="28"/>
          <w:szCs w:val="28"/>
          <w:rtl/>
        </w:rPr>
      </w:pPr>
      <w:r w:rsidRPr="005F1B59">
        <w:rPr>
          <w:rFonts w:asciiTheme="majorBidi" w:hAnsiTheme="majorBidi" w:cstheme="majorBidi"/>
          <w:color w:val="000000" w:themeColor="text1"/>
          <w:spacing w:val="-6"/>
          <w:sz w:val="18"/>
          <w:szCs w:val="18"/>
        </w:rPr>
        <w:t>Tahir-</w:t>
      </w:r>
      <w:proofErr w:type="spellStart"/>
      <w:r w:rsidRPr="005F1B59">
        <w:rPr>
          <w:rFonts w:asciiTheme="majorBidi" w:hAnsiTheme="majorBidi" w:cstheme="majorBidi"/>
          <w:color w:val="000000" w:themeColor="text1"/>
          <w:spacing w:val="-6"/>
          <w:sz w:val="18"/>
          <w:szCs w:val="18"/>
        </w:rPr>
        <w:t>ul</w:t>
      </w:r>
      <w:proofErr w:type="spellEnd"/>
      <w:r w:rsidRPr="005F1B59">
        <w:rPr>
          <w:rFonts w:asciiTheme="majorBidi" w:hAnsiTheme="majorBidi" w:cstheme="majorBidi"/>
          <w:color w:val="000000" w:themeColor="text1"/>
          <w:spacing w:val="-6"/>
          <w:sz w:val="18"/>
          <w:szCs w:val="18"/>
        </w:rPr>
        <w:t xml:space="preserve">-Qadri, </w:t>
      </w:r>
      <w:proofErr w:type="spellStart"/>
      <w:r w:rsidRPr="005F1B59">
        <w:rPr>
          <w:rFonts w:asciiTheme="majorBidi" w:hAnsiTheme="majorBidi" w:cstheme="majorBidi"/>
          <w:color w:val="000000" w:themeColor="text1"/>
          <w:spacing w:val="-6"/>
          <w:sz w:val="18"/>
          <w:szCs w:val="18"/>
        </w:rPr>
        <w:t>Dr.</w:t>
      </w:r>
      <w:proofErr w:type="spellEnd"/>
      <w:r w:rsidRPr="005F1B59">
        <w:rPr>
          <w:rFonts w:asciiTheme="majorBidi" w:hAnsiTheme="majorBidi" w:cstheme="majorBidi"/>
          <w:color w:val="000000" w:themeColor="text1"/>
          <w:spacing w:val="-6"/>
          <w:sz w:val="18"/>
          <w:szCs w:val="18"/>
        </w:rPr>
        <w:t>, ՚</w:t>
      </w:r>
      <w:proofErr w:type="spellStart"/>
      <w:r w:rsidRPr="005F1B59">
        <w:rPr>
          <w:rFonts w:asciiTheme="majorBidi" w:hAnsiTheme="majorBidi" w:cstheme="majorBidi"/>
          <w:color w:val="000000" w:themeColor="text1"/>
          <w:spacing w:val="-6"/>
          <w:sz w:val="18"/>
          <w:szCs w:val="18"/>
        </w:rPr>
        <w:t>aqīdah</w:t>
      </w:r>
      <w:proofErr w:type="spellEnd"/>
      <w:r w:rsidRPr="005F1B59">
        <w:rPr>
          <w:rFonts w:asciiTheme="majorBidi" w:hAnsiTheme="majorBidi" w:cstheme="majorBidi"/>
          <w:color w:val="000000" w:themeColor="text1"/>
          <w:spacing w:val="-6"/>
          <w:sz w:val="18"/>
          <w:szCs w:val="18"/>
        </w:rPr>
        <w:t xml:space="preserve"> </w:t>
      </w:r>
      <w:proofErr w:type="spellStart"/>
      <w:r w:rsidRPr="005F1B59">
        <w:rPr>
          <w:rFonts w:asciiTheme="majorBidi" w:hAnsiTheme="majorBidi" w:cstheme="majorBidi"/>
          <w:color w:val="000000" w:themeColor="text1"/>
          <w:spacing w:val="-6"/>
          <w:sz w:val="18"/>
          <w:szCs w:val="18"/>
        </w:rPr>
        <w:t>taūhīd</w:t>
      </w:r>
      <w:proofErr w:type="spellEnd"/>
      <w:r w:rsidRPr="005F1B59">
        <w:rPr>
          <w:rFonts w:asciiTheme="majorBidi" w:hAnsiTheme="majorBidi" w:cstheme="majorBidi"/>
          <w:color w:val="000000" w:themeColor="text1"/>
          <w:spacing w:val="-6"/>
          <w:sz w:val="18"/>
          <w:szCs w:val="18"/>
        </w:rPr>
        <w:t xml:space="preserve"> </w:t>
      </w:r>
      <w:proofErr w:type="spellStart"/>
      <w:r w:rsidRPr="005F1B59">
        <w:rPr>
          <w:rFonts w:asciiTheme="majorBidi" w:hAnsiTheme="majorBidi" w:cstheme="majorBidi"/>
          <w:color w:val="000000" w:themeColor="text1"/>
          <w:spacing w:val="-6"/>
          <w:sz w:val="18"/>
          <w:szCs w:val="18"/>
        </w:rPr>
        <w:t>awr</w:t>
      </w:r>
      <w:proofErr w:type="spellEnd"/>
      <w:r w:rsidRPr="005F1B59">
        <w:rPr>
          <w:rFonts w:asciiTheme="majorBidi" w:hAnsiTheme="majorBidi" w:cstheme="majorBidi"/>
          <w:color w:val="000000" w:themeColor="text1"/>
          <w:spacing w:val="-6"/>
          <w:sz w:val="18"/>
          <w:szCs w:val="18"/>
        </w:rPr>
        <w:t xml:space="preserve"> </w:t>
      </w:r>
      <w:proofErr w:type="spellStart"/>
      <w:r w:rsidRPr="005F1B59">
        <w:rPr>
          <w:rFonts w:asciiTheme="majorBidi" w:hAnsiTheme="majorBidi" w:cstheme="majorBidi"/>
          <w:color w:val="000000" w:themeColor="text1"/>
          <w:spacing w:val="-6"/>
          <w:sz w:val="18"/>
          <w:szCs w:val="18"/>
        </w:rPr>
        <w:t>ishterāq</w:t>
      </w:r>
      <w:proofErr w:type="spellEnd"/>
      <w:r w:rsidRPr="005F1B59">
        <w:rPr>
          <w:rFonts w:asciiTheme="majorBidi" w:hAnsiTheme="majorBidi" w:cstheme="majorBidi"/>
          <w:color w:val="000000" w:themeColor="text1"/>
          <w:spacing w:val="-6"/>
          <w:sz w:val="18"/>
          <w:szCs w:val="18"/>
        </w:rPr>
        <w:t xml:space="preserve"> </w:t>
      </w:r>
      <w:proofErr w:type="spellStart"/>
      <w:r w:rsidRPr="005F1B59">
        <w:rPr>
          <w:rFonts w:asciiTheme="majorBidi" w:hAnsiTheme="majorBidi" w:cstheme="majorBidi"/>
          <w:color w:val="000000" w:themeColor="text1"/>
          <w:spacing w:val="-6"/>
          <w:sz w:val="18"/>
          <w:szCs w:val="18"/>
        </w:rPr>
        <w:t>sifāt</w:t>
      </w:r>
      <w:proofErr w:type="spellEnd"/>
      <w:r w:rsidRPr="005F1B59">
        <w:rPr>
          <w:rFonts w:asciiTheme="majorBidi" w:hAnsiTheme="majorBidi" w:cstheme="majorBidi"/>
          <w:color w:val="000000" w:themeColor="text1"/>
          <w:spacing w:val="-6"/>
          <w:sz w:val="18"/>
          <w:szCs w:val="18"/>
        </w:rPr>
        <w:t>, Minhaj-</w:t>
      </w:r>
      <w:proofErr w:type="spellStart"/>
      <w:r w:rsidRPr="005F1B59">
        <w:rPr>
          <w:rFonts w:asciiTheme="majorBidi" w:hAnsiTheme="majorBidi" w:cstheme="majorBidi"/>
          <w:color w:val="000000" w:themeColor="text1"/>
          <w:spacing w:val="-6"/>
          <w:sz w:val="18"/>
          <w:szCs w:val="18"/>
        </w:rPr>
        <w:t>ul</w:t>
      </w:r>
      <w:proofErr w:type="spellEnd"/>
      <w:r w:rsidRPr="005F1B59">
        <w:rPr>
          <w:rFonts w:asciiTheme="majorBidi" w:hAnsiTheme="majorBidi" w:cstheme="majorBidi"/>
          <w:color w:val="000000" w:themeColor="text1"/>
          <w:spacing w:val="-6"/>
          <w:sz w:val="18"/>
          <w:szCs w:val="18"/>
        </w:rPr>
        <w:t>-Quran Printers, Lahore, October 2006, pp. 51,52.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BookAntiqua">
    <w:altName w:val="Cambri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Traditional Arabic">
    <w:panose1 w:val="0201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896955"/>
      <w:docPartObj>
        <w:docPartGallery w:val="Page Numbers (Bottom of Page)"/>
        <w:docPartUnique/>
      </w:docPartObj>
    </w:sdtPr>
    <w:sdtEndPr>
      <w:rPr>
        <w:noProof/>
      </w:rPr>
    </w:sdtEndPr>
    <w:sdtContent>
      <w:p w14:paraId="1FCDA01C" w14:textId="1BC7ECBC" w:rsidR="00B2029A" w:rsidRDefault="00B2029A">
        <w:pPr>
          <w:pStyle w:val="Footer"/>
          <w:jc w:val="center"/>
        </w:pPr>
        <w:r>
          <w:fldChar w:fldCharType="begin"/>
        </w:r>
        <w:r>
          <w:instrText xml:space="preserve"> PAGE   \* MERGEFORMAT </w:instrText>
        </w:r>
        <w:r>
          <w:fldChar w:fldCharType="separate"/>
        </w:r>
        <w:r w:rsidR="001F3D7B">
          <w:rPr>
            <w:noProof/>
          </w:rPr>
          <w:t>64</w:t>
        </w:r>
        <w:r>
          <w:rPr>
            <w:noProof/>
          </w:rPr>
          <w:fldChar w:fldCharType="end"/>
        </w:r>
      </w:p>
    </w:sdtContent>
  </w:sdt>
  <w:p w14:paraId="12B966E5" w14:textId="01243A94" w:rsidR="00B2029A" w:rsidRDefault="00B2029A" w:rsidP="00B20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0DC0" w14:textId="2D68B3AD" w:rsidR="00387364" w:rsidRPr="0094434C" w:rsidRDefault="0094434C" w:rsidP="0094434C">
    <w:pPr>
      <w:pStyle w:val="Footer"/>
      <w:tabs>
        <w:tab w:val="center" w:pos="4081"/>
        <w:tab w:val="left" w:pos="5550"/>
      </w:tabs>
      <w:rPr>
        <w:sz w:val="28"/>
        <w:szCs w:val="28"/>
      </w:rPr>
    </w:pPr>
    <w:r>
      <w:rPr>
        <w:sz w:val="28"/>
        <w:szCs w:val="28"/>
      </w:rPr>
      <w:tab/>
    </w:r>
    <w:sdt>
      <w:sdtPr>
        <w:rPr>
          <w:sz w:val="28"/>
          <w:szCs w:val="28"/>
        </w:rPr>
        <w:id w:val="-1444598998"/>
        <w:docPartObj>
          <w:docPartGallery w:val="Page Numbers (Bottom of Page)"/>
          <w:docPartUnique/>
        </w:docPartObj>
      </w:sdtPr>
      <w:sdtEndPr>
        <w:rPr>
          <w:noProof/>
        </w:rPr>
      </w:sdtEndPr>
      <w:sdtContent>
        <w:r w:rsidR="00387364" w:rsidRPr="002F587A">
          <w:rPr>
            <w:sz w:val="24"/>
            <w:szCs w:val="24"/>
          </w:rPr>
          <w:fldChar w:fldCharType="begin"/>
        </w:r>
        <w:r w:rsidR="00387364" w:rsidRPr="002F587A">
          <w:rPr>
            <w:sz w:val="24"/>
            <w:szCs w:val="24"/>
          </w:rPr>
          <w:instrText xml:space="preserve"> PAGE   \* MERGEFORMAT </w:instrText>
        </w:r>
        <w:r w:rsidR="00387364" w:rsidRPr="002F587A">
          <w:rPr>
            <w:sz w:val="24"/>
            <w:szCs w:val="24"/>
          </w:rPr>
          <w:fldChar w:fldCharType="separate"/>
        </w:r>
        <w:r w:rsidR="001F3D7B">
          <w:rPr>
            <w:noProof/>
            <w:sz w:val="24"/>
            <w:szCs w:val="24"/>
          </w:rPr>
          <w:t>63</w:t>
        </w:r>
        <w:r w:rsidR="00387364" w:rsidRPr="002F587A">
          <w:rPr>
            <w:noProof/>
            <w:sz w:val="24"/>
            <w:szCs w:val="24"/>
          </w:rPr>
          <w:fldChar w:fldCharType="end"/>
        </w:r>
      </w:sdtContent>
    </w:sdt>
    <w:r>
      <w:rPr>
        <w:noProof/>
        <w:sz w:val="28"/>
        <w:szCs w:val="28"/>
      </w:rPr>
      <w:tab/>
    </w:r>
    <w:r>
      <w:rPr>
        <w:noProof/>
        <w:sz w:val="28"/>
        <w:szCs w:val="28"/>
      </w:rPr>
      <w:tab/>
    </w:r>
  </w:p>
  <w:p w14:paraId="5954EA0E" w14:textId="77777777" w:rsidR="00387364" w:rsidRDefault="003873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1D03" w14:textId="61F481A9" w:rsidR="00103A59" w:rsidRDefault="00041345" w:rsidP="00103A59">
    <w:pPr>
      <w:pStyle w:val="Footer"/>
      <w:rPr>
        <w:rFonts w:asciiTheme="majorBidi" w:hAnsiTheme="majorBidi" w:cstheme="majorBidi"/>
        <w:sz w:val="20"/>
        <w:szCs w:val="20"/>
      </w:rPr>
    </w:pPr>
    <w:r>
      <w:rPr>
        <w:noProof/>
      </w:rPr>
      <w:drawing>
        <wp:anchor distT="0" distB="0" distL="114300" distR="114300" simplePos="0" relativeHeight="251660288" behindDoc="1" locked="0" layoutInCell="1" allowOverlap="1" wp14:anchorId="6D06A529" wp14:editId="0DEB574C">
          <wp:simplePos x="0" y="0"/>
          <wp:positionH relativeFrom="column">
            <wp:posOffset>47625</wp:posOffset>
          </wp:positionH>
          <wp:positionV relativeFrom="paragraph">
            <wp:posOffset>145415</wp:posOffset>
          </wp:positionV>
          <wp:extent cx="798830" cy="21907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3A59">
      <w:rPr>
        <w:rFonts w:ascii="Palatino Linotype" w:hAnsi="Palatino Linotype"/>
        <w:b/>
        <w:bCs/>
        <w:noProof/>
        <w:sz w:val="20"/>
        <w:szCs w:val="20"/>
        <w:lang w:val="en-US"/>
      </w:rPr>
      <mc:AlternateContent>
        <mc:Choice Requires="wps">
          <w:drawing>
            <wp:anchor distT="0" distB="0" distL="114300" distR="114300" simplePos="0" relativeHeight="251659264" behindDoc="0" locked="0" layoutInCell="1" allowOverlap="1" wp14:anchorId="102ED5E5" wp14:editId="6FD0649E">
              <wp:simplePos x="0" y="0"/>
              <wp:positionH relativeFrom="margin">
                <wp:posOffset>0</wp:posOffset>
              </wp:positionH>
              <wp:positionV relativeFrom="paragraph">
                <wp:posOffset>85725</wp:posOffset>
              </wp:positionV>
              <wp:extent cx="5349922"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349922" cy="0"/>
                      </a:xfrm>
                      <a:prstGeom prst="line">
                        <a:avLst/>
                      </a:prstGeom>
                      <a:ln>
                        <a:solidFill>
                          <a:schemeClr val="accent2">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F9730EB" id="Straight Connector 15"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6.75pt" to="42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" strokecolor="#823b0b [1605]" strokeweight=".5pt">
              <v:stroke joinstyle="miter"/>
              <w10:wrap anchorx="margin"/>
            </v:line>
          </w:pict>
        </mc:Fallback>
      </mc:AlternateContent>
    </w:r>
  </w:p>
  <w:p w14:paraId="3B1ADA20" w14:textId="102120D0" w:rsidR="00103A59" w:rsidRDefault="00103A59" w:rsidP="00103A59">
    <w:pPr>
      <w:pStyle w:val="Footer"/>
      <w:ind w:firstLine="1440"/>
    </w:pPr>
    <w:r w:rsidRPr="00316CD1">
      <w:rPr>
        <w:rFonts w:asciiTheme="majorBidi" w:hAnsiTheme="majorBidi" w:cstheme="majorBidi"/>
        <w:sz w:val="20"/>
        <w:szCs w:val="20"/>
      </w:rPr>
      <w:t>All Rights Reserved © 202</w:t>
    </w:r>
    <w:r>
      <w:rPr>
        <w:rFonts w:asciiTheme="majorBidi" w:hAnsiTheme="majorBidi" w:cstheme="majorBidi"/>
        <w:sz w:val="20"/>
        <w:szCs w:val="20"/>
      </w:rPr>
      <w:t>2</w:t>
    </w:r>
    <w:r w:rsidRPr="00316CD1">
      <w:rPr>
        <w:rFonts w:asciiTheme="majorBidi" w:hAnsiTheme="majorBidi" w:cstheme="majorBidi"/>
        <w:sz w:val="20"/>
        <w:szCs w:val="20"/>
      </w:rPr>
      <w:t xml:space="preserve"> This work is licensed under </w:t>
    </w:r>
    <w:r>
      <w:rPr>
        <w:rFonts w:ascii="Jameel Noori Nastaleeq" w:hAnsi="Jameel Noori Nastaleeq" w:cs="Jameel Noori Nastaleeq"/>
        <w:sz w:val="20"/>
        <w:szCs w:val="20"/>
      </w:rPr>
      <w:t>a</w:t>
    </w:r>
    <w:r>
      <w:rPr>
        <w:rFonts w:asciiTheme="majorBidi" w:hAnsiTheme="majorBidi" w:cstheme="majorBidi"/>
        <w:sz w:val="20"/>
        <w:szCs w:val="20"/>
      </w:rPr>
      <w:t xml:space="preserve"> </w:t>
    </w:r>
    <w:hyperlink r:id="rId2" w:history="1">
      <w:r w:rsidRPr="003E5A76">
        <w:rPr>
          <w:rStyle w:val="Hyperlink"/>
          <w:rFonts w:asciiTheme="majorBidi" w:hAnsiTheme="majorBidi" w:cstheme="majorBidi"/>
          <w:sz w:val="20"/>
          <w:szCs w:val="20"/>
        </w:rPr>
        <w:t>Creative Commons Attribution 4.0 International License</w:t>
      </w:r>
    </w:hyperlink>
  </w:p>
  <w:p w14:paraId="0699EF75" w14:textId="144E337C" w:rsidR="00316CD1" w:rsidRPr="00103A59" w:rsidRDefault="00316CD1" w:rsidP="00103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84FE0" w14:textId="77777777" w:rsidR="00D40164" w:rsidRDefault="00D40164" w:rsidP="00D4710F">
      <w:pPr>
        <w:spacing w:after="0" w:line="240" w:lineRule="auto"/>
      </w:pPr>
      <w:r>
        <w:separator/>
      </w:r>
    </w:p>
  </w:footnote>
  <w:footnote w:type="continuationSeparator" w:id="0">
    <w:p w14:paraId="0AA65F5D" w14:textId="77777777" w:rsidR="00D40164" w:rsidRDefault="00D40164" w:rsidP="00D47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964F" w14:textId="5B6A1CC5" w:rsidR="009343F2" w:rsidRDefault="009D6C55" w:rsidP="000339CE">
    <w:pPr>
      <w:pStyle w:val="Header"/>
      <w:bidi/>
      <w:rPr>
        <w:rFonts w:ascii="Jameel Noori Nastaleeq" w:hAnsi="Jameel Noori Nastaleeq" w:cs="Jameel Noori Nastaleeq"/>
        <w:b/>
        <w:bCs/>
        <w:lang w:val="en-US" w:bidi="ur-PK"/>
      </w:rPr>
    </w:pPr>
    <w:r>
      <w:rPr>
        <w:rFonts w:ascii="Jameel Noori Nastaleeq" w:hAnsi="Jameel Noori Nastaleeq" w:cs="Jameel Noori Nastaleeq" w:hint="cs"/>
        <w:b/>
        <w:bCs/>
        <w:rtl/>
        <w:lang w:val="en-US" w:bidi="ur-PK"/>
      </w:rPr>
      <w:t xml:space="preserve">الابصار </w:t>
    </w:r>
    <w:r>
      <w:rPr>
        <w:rFonts w:ascii="Jameel Noori Nastaleeq" w:hAnsi="Jameel Noori Nastaleeq" w:cs="Jameel Noori Nastaleeq"/>
        <w:b/>
        <w:bCs/>
        <w:lang w:val="en-US" w:bidi="ur-PK"/>
      </w:rPr>
      <w:t xml:space="preserve">  </w:t>
    </w:r>
    <w:r w:rsidR="009343F2" w:rsidRPr="009343F2">
      <w:rPr>
        <w:rFonts w:ascii="Jameel Noori Nastaleeq" w:hAnsi="Jameel Noori Nastaleeq" w:cs="Jameel Noori Nastaleeq"/>
        <w:b/>
        <w:bCs/>
        <w:rtl/>
        <w:lang w:val="en-US" w:bidi="ur-PK"/>
      </w:rPr>
      <w:t xml:space="preserve">جلد 1 شمارہ </w:t>
    </w:r>
    <w:r w:rsidR="0069736F">
      <w:rPr>
        <w:rFonts w:ascii="Jameel Noori Nastaleeq" w:hAnsi="Jameel Noori Nastaleeq" w:cs="Jameel Noori Nastaleeq"/>
        <w:b/>
        <w:bCs/>
        <w:lang w:val="en-US" w:bidi="ur-PK"/>
      </w:rPr>
      <w:t>2</w:t>
    </w:r>
    <w:r w:rsidR="009343F2" w:rsidRPr="009343F2">
      <w:rPr>
        <w:rFonts w:ascii="Jameel Noori Nastaleeq" w:hAnsi="Jameel Noori Nastaleeq" w:cs="Jameel Noori Nastaleeq"/>
        <w:b/>
        <w:bCs/>
        <w:rtl/>
        <w:lang w:val="en-US" w:bidi="ur-PK"/>
      </w:rPr>
      <w:tab/>
    </w:r>
    <w:r w:rsidR="009343F2">
      <w:rPr>
        <w:rFonts w:ascii="Jameel Noori Nastaleeq" w:hAnsi="Jameel Noori Nastaleeq" w:cs="Jameel Noori Nastaleeq" w:hint="cs"/>
        <w:b/>
        <w:bCs/>
        <w:rtl/>
        <w:lang w:val="en-US" w:bidi="ur-PK"/>
      </w:rPr>
      <w:t xml:space="preserve"> </w:t>
    </w:r>
    <w:r w:rsidR="009343F2">
      <w:rPr>
        <w:rFonts w:ascii="Jameel Noori Nastaleeq" w:hAnsi="Jameel Noori Nastaleeq" w:cs="Jameel Noori Nastaleeq"/>
        <w:b/>
        <w:bCs/>
        <w:lang w:val="en-US" w:bidi="ur-PK"/>
      </w:rPr>
      <w:t xml:space="preserve">                                                                                                                                                             </w:t>
    </w:r>
    <w:r w:rsidR="0069736F">
      <w:rPr>
        <w:rFonts w:ascii="Jameel Noori Nastaleeq" w:hAnsi="Jameel Noori Nastaleeq" w:cs="Jameel Noori Nastaleeq" w:hint="cs"/>
        <w:b/>
        <w:bCs/>
        <w:rtl/>
        <w:lang w:val="en-US" w:bidi="ur-PK"/>
      </w:rPr>
      <w:t>جولائی</w:t>
    </w:r>
    <w:r w:rsidR="009343F2" w:rsidRPr="009343F2">
      <w:rPr>
        <w:rFonts w:ascii="Jameel Noori Nastaleeq" w:hAnsi="Jameel Noori Nastaleeq" w:cs="Jameel Noori Nastaleeq"/>
        <w:b/>
        <w:bCs/>
        <w:rtl/>
        <w:lang w:val="en-US" w:bidi="ur-PK"/>
      </w:rPr>
      <w:t xml:space="preserve"> –</w:t>
    </w:r>
    <w:r w:rsidR="0069736F">
      <w:rPr>
        <w:rFonts w:ascii="Jameel Noori Nastaleeq" w:hAnsi="Jameel Noori Nastaleeq" w:cs="Jameel Noori Nastaleeq" w:hint="cs"/>
        <w:b/>
        <w:bCs/>
        <w:rtl/>
        <w:lang w:val="en-US" w:bidi="ur-PK"/>
      </w:rPr>
      <w:t>دسمبر</w:t>
    </w:r>
    <w:r w:rsidR="009343F2" w:rsidRPr="009343F2">
      <w:rPr>
        <w:rFonts w:ascii="Jameel Noori Nastaleeq" w:hAnsi="Jameel Noori Nastaleeq" w:cs="Jameel Noori Nastaleeq"/>
        <w:b/>
        <w:bCs/>
        <w:rtl/>
        <w:lang w:val="en-US" w:bidi="ur-PK"/>
      </w:rPr>
      <w:t xml:space="preserve"> 2022</w:t>
    </w:r>
  </w:p>
  <w:p w14:paraId="3B7E4913" w14:textId="5F88EEFB" w:rsidR="00CB4278" w:rsidRPr="00CB4278" w:rsidRDefault="00CB4278" w:rsidP="00CB4278">
    <w:pPr>
      <w:pBdr>
        <w:top w:val="nil"/>
        <w:left w:val="nil"/>
        <w:bottom w:val="single" w:sz="24" w:space="5" w:color="622423"/>
        <w:right w:val="nil"/>
        <w:between w:val="nil"/>
      </w:pBdr>
      <w:tabs>
        <w:tab w:val="center" w:pos="4153"/>
        <w:tab w:val="right" w:pos="8306"/>
      </w:tabs>
      <w:bidi/>
      <w:spacing w:after="0" w:line="240" w:lineRule="auto"/>
      <w:ind w:firstLine="29"/>
      <w:jc w:val="center"/>
      <w:rPr>
        <w:rFonts w:ascii="Jameel Noori Nastaleeq" w:eastAsia="Jameel Noori Nastaleeq" w:hAnsi="Jameel Noori Nastaleeq" w:cs="Jameel Noori Nastaleeq"/>
        <w:b/>
        <w:bCs/>
        <w:color w:val="000000"/>
        <w:sz w:val="2"/>
        <w:szCs w:val="2"/>
        <w:lang w:val="en-US" w:bidi="ur-P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EDF2" w14:textId="60435774" w:rsidR="009E7707" w:rsidRPr="00422553" w:rsidRDefault="00363D3F" w:rsidP="00BD2E10">
    <w:pPr>
      <w:pBdr>
        <w:top w:val="nil"/>
        <w:left w:val="nil"/>
        <w:bottom w:val="single" w:sz="24" w:space="5" w:color="622423"/>
        <w:right w:val="nil"/>
        <w:between w:val="nil"/>
      </w:pBdr>
      <w:tabs>
        <w:tab w:val="center" w:pos="4153"/>
        <w:tab w:val="right" w:pos="8306"/>
      </w:tabs>
      <w:spacing w:after="0" w:line="360" w:lineRule="auto"/>
      <w:ind w:firstLine="29"/>
      <w:jc w:val="center"/>
      <w:rPr>
        <w:rFonts w:ascii="Jameel Noori Nastaleeq" w:eastAsia="Jameel Noori Nastaleeq" w:hAnsi="Jameel Noori Nastaleeq" w:cs="Jameel Noori Nastaleeq"/>
        <w:color w:val="000000"/>
        <w:sz w:val="18"/>
        <w:szCs w:val="18"/>
        <w:lang w:val="en-US" w:bidi="ur-PK"/>
      </w:rPr>
    </w:pPr>
    <w:r w:rsidRPr="00E45E26">
      <w:rPr>
        <w:rFonts w:asciiTheme="majorBidi" w:eastAsiaTheme="minorEastAsia" w:hAnsiTheme="majorBidi" w:cstheme="majorBidi"/>
        <w:i/>
        <w:iCs/>
        <w:lang w:bidi="ur-PK"/>
      </w:rPr>
      <w:t>Jurisprudential Interpretations of Shirk</w:t>
    </w:r>
    <w:r w:rsidR="009255BA" w:rsidRPr="009255BA">
      <w:rPr>
        <w:rFonts w:asciiTheme="majorBidi" w:eastAsiaTheme="minorEastAsia" w:hAnsiTheme="majorBidi" w:cstheme="majorBidi"/>
        <w:i/>
        <w:iCs/>
        <w:lang w:bidi="ur-PK"/>
      </w:rPr>
      <w:t xml:space="preserve"> </w:t>
    </w:r>
  </w:p>
  <w:p w14:paraId="754B16AB" w14:textId="77777777" w:rsidR="009E7707" w:rsidRDefault="009E7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B5D"/>
    <w:multiLevelType w:val="hybridMultilevel"/>
    <w:tmpl w:val="250C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67B2"/>
    <w:multiLevelType w:val="hybridMultilevel"/>
    <w:tmpl w:val="BEBE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7671D"/>
    <w:multiLevelType w:val="hybridMultilevel"/>
    <w:tmpl w:val="2572F756"/>
    <w:lvl w:ilvl="0" w:tplc="0409000F">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03A61506"/>
    <w:multiLevelType w:val="hybridMultilevel"/>
    <w:tmpl w:val="8878D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70F8B"/>
    <w:multiLevelType w:val="hybridMultilevel"/>
    <w:tmpl w:val="01CE9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90665"/>
    <w:multiLevelType w:val="hybridMultilevel"/>
    <w:tmpl w:val="3F9C8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319AC"/>
    <w:multiLevelType w:val="hybridMultilevel"/>
    <w:tmpl w:val="301E7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41F5A"/>
    <w:multiLevelType w:val="hybridMultilevel"/>
    <w:tmpl w:val="C9680F0C"/>
    <w:lvl w:ilvl="0" w:tplc="3F146C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D1D6A"/>
    <w:multiLevelType w:val="hybridMultilevel"/>
    <w:tmpl w:val="5DDEA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CE23B1"/>
    <w:multiLevelType w:val="hybridMultilevel"/>
    <w:tmpl w:val="D4DC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5D2A45"/>
    <w:multiLevelType w:val="hybridMultilevel"/>
    <w:tmpl w:val="B2F86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200F2"/>
    <w:multiLevelType w:val="hybridMultilevel"/>
    <w:tmpl w:val="D4B4B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F60D3E"/>
    <w:multiLevelType w:val="hybridMultilevel"/>
    <w:tmpl w:val="9BC69A04"/>
    <w:lvl w:ilvl="0" w:tplc="3F146C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9F087B"/>
    <w:multiLevelType w:val="hybridMultilevel"/>
    <w:tmpl w:val="C2886E2C"/>
    <w:lvl w:ilvl="0" w:tplc="C526F3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0A21D04"/>
    <w:multiLevelType w:val="hybridMultilevel"/>
    <w:tmpl w:val="8C54E724"/>
    <w:lvl w:ilvl="0" w:tplc="E72C1218">
      <w:start w:val="1"/>
      <w:numFmt w:val="decimal"/>
      <w:lvlText w:val="%1."/>
      <w:lvlJc w:val="left"/>
      <w:pPr>
        <w:ind w:left="1080" w:hanging="360"/>
      </w:pPr>
      <w:rPr>
        <w:rFonts w:ascii="Cambria" w:hAnsi="Cambria"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B81900"/>
    <w:multiLevelType w:val="hybridMultilevel"/>
    <w:tmpl w:val="B1106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EC7E21"/>
    <w:multiLevelType w:val="hybridMultilevel"/>
    <w:tmpl w:val="24043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9F1F53"/>
    <w:multiLevelType w:val="hybridMultilevel"/>
    <w:tmpl w:val="F30C9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C731B5"/>
    <w:multiLevelType w:val="hybridMultilevel"/>
    <w:tmpl w:val="6D18B6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413B8B"/>
    <w:multiLevelType w:val="hybridMultilevel"/>
    <w:tmpl w:val="E8B61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5061D8"/>
    <w:multiLevelType w:val="hybridMultilevel"/>
    <w:tmpl w:val="C84E1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407AB"/>
    <w:multiLevelType w:val="hybridMultilevel"/>
    <w:tmpl w:val="CCF0B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686093"/>
    <w:multiLevelType w:val="hybridMultilevel"/>
    <w:tmpl w:val="59D6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AF2592"/>
    <w:multiLevelType w:val="hybridMultilevel"/>
    <w:tmpl w:val="8ACE8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452E0"/>
    <w:multiLevelType w:val="hybridMultilevel"/>
    <w:tmpl w:val="56240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CF6DF6"/>
    <w:multiLevelType w:val="hybridMultilevel"/>
    <w:tmpl w:val="78CA8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624FB7"/>
    <w:multiLevelType w:val="hybridMultilevel"/>
    <w:tmpl w:val="F7866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053B1D"/>
    <w:multiLevelType w:val="hybridMultilevel"/>
    <w:tmpl w:val="FD80D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D00BD5"/>
    <w:multiLevelType w:val="hybridMultilevel"/>
    <w:tmpl w:val="24043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A1170C"/>
    <w:multiLevelType w:val="hybridMultilevel"/>
    <w:tmpl w:val="B434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480229"/>
    <w:multiLevelType w:val="hybridMultilevel"/>
    <w:tmpl w:val="4F0A8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FE47A0"/>
    <w:multiLevelType w:val="hybridMultilevel"/>
    <w:tmpl w:val="0750D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3B10F1"/>
    <w:multiLevelType w:val="hybridMultilevel"/>
    <w:tmpl w:val="D5A6F3DA"/>
    <w:lvl w:ilvl="0" w:tplc="B12EC060">
      <w:start w:val="1"/>
      <w:numFmt w:val="decimal"/>
      <w:lvlText w:val="%1."/>
      <w:lvlJc w:val="left"/>
      <w:pPr>
        <w:ind w:left="720" w:hanging="360"/>
      </w:pPr>
      <w:rPr>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333CEF"/>
    <w:multiLevelType w:val="hybridMultilevel"/>
    <w:tmpl w:val="96362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077907"/>
    <w:multiLevelType w:val="hybridMultilevel"/>
    <w:tmpl w:val="3F9C8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A0C88"/>
    <w:multiLevelType w:val="hybridMultilevel"/>
    <w:tmpl w:val="DB56F43C"/>
    <w:lvl w:ilvl="0" w:tplc="353C9C1E">
      <w:start w:val="1"/>
      <w:numFmt w:val="decimal"/>
      <w:lvlText w:val="%1"/>
      <w:lvlJc w:val="left"/>
      <w:pPr>
        <w:ind w:left="1440" w:hanging="360"/>
      </w:pPr>
      <w:rPr>
        <w:rFonts w:ascii="Cambria" w:hAnsi="Cambria"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1E76DC1"/>
    <w:multiLevelType w:val="hybridMultilevel"/>
    <w:tmpl w:val="BC3E0B04"/>
    <w:lvl w:ilvl="0" w:tplc="2ED0681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443E29"/>
    <w:multiLevelType w:val="hybridMultilevel"/>
    <w:tmpl w:val="9D74E15C"/>
    <w:lvl w:ilvl="0" w:tplc="2ED0681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90215D"/>
    <w:multiLevelType w:val="hybridMultilevel"/>
    <w:tmpl w:val="28EE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F057A0"/>
    <w:multiLevelType w:val="hybridMultilevel"/>
    <w:tmpl w:val="4F40C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096729"/>
    <w:multiLevelType w:val="hybridMultilevel"/>
    <w:tmpl w:val="CA04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0172FB"/>
    <w:multiLevelType w:val="hybridMultilevel"/>
    <w:tmpl w:val="9BC69A04"/>
    <w:lvl w:ilvl="0" w:tplc="3F146C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7787313">
    <w:abstractNumId w:val="20"/>
  </w:num>
  <w:num w:numId="2" w16cid:durableId="437912627">
    <w:abstractNumId w:val="38"/>
  </w:num>
  <w:num w:numId="3" w16cid:durableId="615673367">
    <w:abstractNumId w:val="36"/>
  </w:num>
  <w:num w:numId="4" w16cid:durableId="1332417485">
    <w:abstractNumId w:val="41"/>
  </w:num>
  <w:num w:numId="5" w16cid:durableId="1304309699">
    <w:abstractNumId w:val="2"/>
  </w:num>
  <w:num w:numId="6" w16cid:durableId="495801903">
    <w:abstractNumId w:val="33"/>
  </w:num>
  <w:num w:numId="7" w16cid:durableId="2026057277">
    <w:abstractNumId w:val="18"/>
  </w:num>
  <w:num w:numId="8" w16cid:durableId="827940758">
    <w:abstractNumId w:val="37"/>
  </w:num>
  <w:num w:numId="9" w16cid:durableId="497579033">
    <w:abstractNumId w:val="17"/>
  </w:num>
  <w:num w:numId="10" w16cid:durableId="1907449975">
    <w:abstractNumId w:val="7"/>
  </w:num>
  <w:num w:numId="11" w16cid:durableId="1997876805">
    <w:abstractNumId w:val="12"/>
  </w:num>
  <w:num w:numId="12" w16cid:durableId="1346635210">
    <w:abstractNumId w:val="39"/>
  </w:num>
  <w:num w:numId="13" w16cid:durableId="1610962915">
    <w:abstractNumId w:val="14"/>
  </w:num>
  <w:num w:numId="14" w16cid:durableId="416483455">
    <w:abstractNumId w:val="35"/>
  </w:num>
  <w:num w:numId="15" w16cid:durableId="376514765">
    <w:abstractNumId w:val="13"/>
  </w:num>
  <w:num w:numId="16" w16cid:durableId="2040203658">
    <w:abstractNumId w:val="19"/>
  </w:num>
  <w:num w:numId="17" w16cid:durableId="1909536961">
    <w:abstractNumId w:val="23"/>
  </w:num>
  <w:num w:numId="18" w16cid:durableId="1025639751">
    <w:abstractNumId w:val="30"/>
  </w:num>
  <w:num w:numId="19" w16cid:durableId="951671148">
    <w:abstractNumId w:val="26"/>
  </w:num>
  <w:num w:numId="20" w16cid:durableId="1420760150">
    <w:abstractNumId w:val="22"/>
  </w:num>
  <w:num w:numId="21" w16cid:durableId="1770541902">
    <w:abstractNumId w:val="9"/>
  </w:num>
  <w:num w:numId="22" w16cid:durableId="1568495177">
    <w:abstractNumId w:val="4"/>
  </w:num>
  <w:num w:numId="23" w16cid:durableId="378089852">
    <w:abstractNumId w:val="11"/>
  </w:num>
  <w:num w:numId="24" w16cid:durableId="1344405837">
    <w:abstractNumId w:val="5"/>
  </w:num>
  <w:num w:numId="25" w16cid:durableId="1870990878">
    <w:abstractNumId w:val="34"/>
  </w:num>
  <w:num w:numId="26" w16cid:durableId="375855232">
    <w:abstractNumId w:val="21"/>
  </w:num>
  <w:num w:numId="27" w16cid:durableId="1286159099">
    <w:abstractNumId w:val="3"/>
  </w:num>
  <w:num w:numId="28" w16cid:durableId="1273777910">
    <w:abstractNumId w:val="8"/>
  </w:num>
  <w:num w:numId="29" w16cid:durableId="1655602130">
    <w:abstractNumId w:val="10"/>
  </w:num>
  <w:num w:numId="30" w16cid:durableId="1263490211">
    <w:abstractNumId w:val="24"/>
  </w:num>
  <w:num w:numId="31" w16cid:durableId="654843007">
    <w:abstractNumId w:val="27"/>
  </w:num>
  <w:num w:numId="32" w16cid:durableId="561528535">
    <w:abstractNumId w:val="16"/>
  </w:num>
  <w:num w:numId="33" w16cid:durableId="521094757">
    <w:abstractNumId w:val="28"/>
  </w:num>
  <w:num w:numId="34" w16cid:durableId="2014448878">
    <w:abstractNumId w:val="6"/>
  </w:num>
  <w:num w:numId="35" w16cid:durableId="1657564892">
    <w:abstractNumId w:val="15"/>
  </w:num>
  <w:num w:numId="36" w16cid:durableId="737553716">
    <w:abstractNumId w:val="0"/>
  </w:num>
  <w:num w:numId="37" w16cid:durableId="2126388539">
    <w:abstractNumId w:val="25"/>
  </w:num>
  <w:num w:numId="38" w16cid:durableId="673457102">
    <w:abstractNumId w:val="40"/>
  </w:num>
  <w:num w:numId="39" w16cid:durableId="377361840">
    <w:abstractNumId w:val="1"/>
  </w:num>
  <w:num w:numId="40" w16cid:durableId="1330719167">
    <w:abstractNumId w:val="29"/>
  </w:num>
  <w:num w:numId="41" w16cid:durableId="1164391747">
    <w:abstractNumId w:val="32"/>
  </w:num>
  <w:num w:numId="42" w16cid:durableId="8068958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rawingGridVerticalSpacing w:val="204"/>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10F"/>
    <w:rsid w:val="00007F63"/>
    <w:rsid w:val="00012934"/>
    <w:rsid w:val="000253C1"/>
    <w:rsid w:val="000339CE"/>
    <w:rsid w:val="000400D1"/>
    <w:rsid w:val="00041345"/>
    <w:rsid w:val="00041A02"/>
    <w:rsid w:val="00045B43"/>
    <w:rsid w:val="00071053"/>
    <w:rsid w:val="00073D85"/>
    <w:rsid w:val="000776AE"/>
    <w:rsid w:val="00084660"/>
    <w:rsid w:val="000A16F9"/>
    <w:rsid w:val="000A1F33"/>
    <w:rsid w:val="000A514E"/>
    <w:rsid w:val="000A77C2"/>
    <w:rsid w:val="000D5C60"/>
    <w:rsid w:val="000D685B"/>
    <w:rsid w:val="000E156F"/>
    <w:rsid w:val="000E6F5A"/>
    <w:rsid w:val="000F4805"/>
    <w:rsid w:val="00103A59"/>
    <w:rsid w:val="00116EE2"/>
    <w:rsid w:val="00126725"/>
    <w:rsid w:val="00132A8D"/>
    <w:rsid w:val="001344C5"/>
    <w:rsid w:val="001362A2"/>
    <w:rsid w:val="0013695D"/>
    <w:rsid w:val="001477E0"/>
    <w:rsid w:val="00153076"/>
    <w:rsid w:val="001540F0"/>
    <w:rsid w:val="001613D3"/>
    <w:rsid w:val="001647CB"/>
    <w:rsid w:val="00177462"/>
    <w:rsid w:val="001774D9"/>
    <w:rsid w:val="001906B7"/>
    <w:rsid w:val="001A2677"/>
    <w:rsid w:val="001C62DB"/>
    <w:rsid w:val="001C7521"/>
    <w:rsid w:val="001D5360"/>
    <w:rsid w:val="001F075C"/>
    <w:rsid w:val="001F1ABB"/>
    <w:rsid w:val="001F3D7B"/>
    <w:rsid w:val="001F4E17"/>
    <w:rsid w:val="00200A18"/>
    <w:rsid w:val="00213011"/>
    <w:rsid w:val="00213082"/>
    <w:rsid w:val="00213DF0"/>
    <w:rsid w:val="00214019"/>
    <w:rsid w:val="00214731"/>
    <w:rsid w:val="00214E21"/>
    <w:rsid w:val="002157E7"/>
    <w:rsid w:val="002179B5"/>
    <w:rsid w:val="0022618E"/>
    <w:rsid w:val="00231116"/>
    <w:rsid w:val="002434A9"/>
    <w:rsid w:val="00257261"/>
    <w:rsid w:val="00257ABB"/>
    <w:rsid w:val="00260A6D"/>
    <w:rsid w:val="00260D81"/>
    <w:rsid w:val="002709FE"/>
    <w:rsid w:val="00274A65"/>
    <w:rsid w:val="00275171"/>
    <w:rsid w:val="002773C9"/>
    <w:rsid w:val="002813F4"/>
    <w:rsid w:val="002936EE"/>
    <w:rsid w:val="00294DAA"/>
    <w:rsid w:val="002958CA"/>
    <w:rsid w:val="002C5F5A"/>
    <w:rsid w:val="002D1527"/>
    <w:rsid w:val="002E1C12"/>
    <w:rsid w:val="002F587A"/>
    <w:rsid w:val="002F7986"/>
    <w:rsid w:val="003052BE"/>
    <w:rsid w:val="00312B4E"/>
    <w:rsid w:val="0031587D"/>
    <w:rsid w:val="003158B4"/>
    <w:rsid w:val="00316CD1"/>
    <w:rsid w:val="003262C4"/>
    <w:rsid w:val="00330A99"/>
    <w:rsid w:val="00332E77"/>
    <w:rsid w:val="003339E4"/>
    <w:rsid w:val="00335ABD"/>
    <w:rsid w:val="00337B94"/>
    <w:rsid w:val="00341D1D"/>
    <w:rsid w:val="0034537D"/>
    <w:rsid w:val="00350896"/>
    <w:rsid w:val="0035190A"/>
    <w:rsid w:val="003541F5"/>
    <w:rsid w:val="0036032C"/>
    <w:rsid w:val="00363D3F"/>
    <w:rsid w:val="00372461"/>
    <w:rsid w:val="003775AA"/>
    <w:rsid w:val="00382016"/>
    <w:rsid w:val="00387364"/>
    <w:rsid w:val="003917F8"/>
    <w:rsid w:val="003931E3"/>
    <w:rsid w:val="00395722"/>
    <w:rsid w:val="003D0302"/>
    <w:rsid w:val="003D175C"/>
    <w:rsid w:val="003D7B21"/>
    <w:rsid w:val="003E5A76"/>
    <w:rsid w:val="00422553"/>
    <w:rsid w:val="0043080D"/>
    <w:rsid w:val="00435C8C"/>
    <w:rsid w:val="00440E34"/>
    <w:rsid w:val="00441CCC"/>
    <w:rsid w:val="0045316D"/>
    <w:rsid w:val="00455F7C"/>
    <w:rsid w:val="004567CF"/>
    <w:rsid w:val="00472EF1"/>
    <w:rsid w:val="004813C6"/>
    <w:rsid w:val="00484D95"/>
    <w:rsid w:val="00495BB2"/>
    <w:rsid w:val="00497D2D"/>
    <w:rsid w:val="004C457A"/>
    <w:rsid w:val="004D2F3A"/>
    <w:rsid w:val="004E3409"/>
    <w:rsid w:val="004F1DBA"/>
    <w:rsid w:val="005035B2"/>
    <w:rsid w:val="005054FE"/>
    <w:rsid w:val="00506F58"/>
    <w:rsid w:val="00511791"/>
    <w:rsid w:val="005358BC"/>
    <w:rsid w:val="00536586"/>
    <w:rsid w:val="005404B6"/>
    <w:rsid w:val="00543120"/>
    <w:rsid w:val="00553EC5"/>
    <w:rsid w:val="00557DCC"/>
    <w:rsid w:val="00562900"/>
    <w:rsid w:val="0056607C"/>
    <w:rsid w:val="00570AF2"/>
    <w:rsid w:val="00576F59"/>
    <w:rsid w:val="00582AC1"/>
    <w:rsid w:val="00593A3B"/>
    <w:rsid w:val="00594B76"/>
    <w:rsid w:val="005A4295"/>
    <w:rsid w:val="005A4B3A"/>
    <w:rsid w:val="005B125E"/>
    <w:rsid w:val="005B15E6"/>
    <w:rsid w:val="005C0318"/>
    <w:rsid w:val="005C64AB"/>
    <w:rsid w:val="005C6CBE"/>
    <w:rsid w:val="005D0950"/>
    <w:rsid w:val="005D0F34"/>
    <w:rsid w:val="005F1B59"/>
    <w:rsid w:val="005F4512"/>
    <w:rsid w:val="0060738B"/>
    <w:rsid w:val="006209FC"/>
    <w:rsid w:val="0063035C"/>
    <w:rsid w:val="00631596"/>
    <w:rsid w:val="0066610E"/>
    <w:rsid w:val="006814CF"/>
    <w:rsid w:val="00686CF6"/>
    <w:rsid w:val="0069736F"/>
    <w:rsid w:val="006A0899"/>
    <w:rsid w:val="006C221B"/>
    <w:rsid w:val="006C6E7F"/>
    <w:rsid w:val="006D5005"/>
    <w:rsid w:val="006D51C1"/>
    <w:rsid w:val="006E1467"/>
    <w:rsid w:val="006F32D9"/>
    <w:rsid w:val="007024A2"/>
    <w:rsid w:val="00702C80"/>
    <w:rsid w:val="0070483E"/>
    <w:rsid w:val="00723954"/>
    <w:rsid w:val="00734B6A"/>
    <w:rsid w:val="00742D58"/>
    <w:rsid w:val="007576E1"/>
    <w:rsid w:val="00765B65"/>
    <w:rsid w:val="007803D0"/>
    <w:rsid w:val="0078311C"/>
    <w:rsid w:val="00787D95"/>
    <w:rsid w:val="007928AC"/>
    <w:rsid w:val="007B0711"/>
    <w:rsid w:val="007B61AB"/>
    <w:rsid w:val="007C0F5C"/>
    <w:rsid w:val="007F2D2D"/>
    <w:rsid w:val="007F7699"/>
    <w:rsid w:val="00804119"/>
    <w:rsid w:val="00823E76"/>
    <w:rsid w:val="008240EA"/>
    <w:rsid w:val="00825803"/>
    <w:rsid w:val="00834D98"/>
    <w:rsid w:val="00835D64"/>
    <w:rsid w:val="00835F25"/>
    <w:rsid w:val="0084567D"/>
    <w:rsid w:val="00865BCF"/>
    <w:rsid w:val="00875559"/>
    <w:rsid w:val="00876591"/>
    <w:rsid w:val="00884897"/>
    <w:rsid w:val="00886D0E"/>
    <w:rsid w:val="008A6BD3"/>
    <w:rsid w:val="008B5C69"/>
    <w:rsid w:val="008C195B"/>
    <w:rsid w:val="008D7014"/>
    <w:rsid w:val="008D7CCC"/>
    <w:rsid w:val="008E1560"/>
    <w:rsid w:val="008F2F15"/>
    <w:rsid w:val="00901696"/>
    <w:rsid w:val="00904AA9"/>
    <w:rsid w:val="00923D82"/>
    <w:rsid w:val="009255BA"/>
    <w:rsid w:val="009343F2"/>
    <w:rsid w:val="00934956"/>
    <w:rsid w:val="00936408"/>
    <w:rsid w:val="00936E81"/>
    <w:rsid w:val="00937B4A"/>
    <w:rsid w:val="0094434C"/>
    <w:rsid w:val="00946523"/>
    <w:rsid w:val="00946AB0"/>
    <w:rsid w:val="00960861"/>
    <w:rsid w:val="00967219"/>
    <w:rsid w:val="00971BB2"/>
    <w:rsid w:val="00972938"/>
    <w:rsid w:val="00975753"/>
    <w:rsid w:val="00987480"/>
    <w:rsid w:val="00995125"/>
    <w:rsid w:val="009D4C62"/>
    <w:rsid w:val="009D6C55"/>
    <w:rsid w:val="009E31D6"/>
    <w:rsid w:val="009E7707"/>
    <w:rsid w:val="009F4A85"/>
    <w:rsid w:val="009F7A88"/>
    <w:rsid w:val="00A30734"/>
    <w:rsid w:val="00A43423"/>
    <w:rsid w:val="00A612C5"/>
    <w:rsid w:val="00A64698"/>
    <w:rsid w:val="00A678FB"/>
    <w:rsid w:val="00A729E3"/>
    <w:rsid w:val="00A8250A"/>
    <w:rsid w:val="00A84977"/>
    <w:rsid w:val="00A863D5"/>
    <w:rsid w:val="00AA1E09"/>
    <w:rsid w:val="00AB70F2"/>
    <w:rsid w:val="00AC6478"/>
    <w:rsid w:val="00AC64B7"/>
    <w:rsid w:val="00AF2E01"/>
    <w:rsid w:val="00B04BBB"/>
    <w:rsid w:val="00B10424"/>
    <w:rsid w:val="00B2029A"/>
    <w:rsid w:val="00B47ABB"/>
    <w:rsid w:val="00B5116D"/>
    <w:rsid w:val="00B54B2C"/>
    <w:rsid w:val="00B60BF3"/>
    <w:rsid w:val="00B60DB1"/>
    <w:rsid w:val="00B61740"/>
    <w:rsid w:val="00B65379"/>
    <w:rsid w:val="00B65C91"/>
    <w:rsid w:val="00B90E1A"/>
    <w:rsid w:val="00BA550F"/>
    <w:rsid w:val="00BA7164"/>
    <w:rsid w:val="00BB309E"/>
    <w:rsid w:val="00BC790D"/>
    <w:rsid w:val="00BD1C01"/>
    <w:rsid w:val="00BD2E10"/>
    <w:rsid w:val="00BD4FF0"/>
    <w:rsid w:val="00BE2530"/>
    <w:rsid w:val="00BE7C53"/>
    <w:rsid w:val="00BF2DFD"/>
    <w:rsid w:val="00C03594"/>
    <w:rsid w:val="00C16637"/>
    <w:rsid w:val="00C244F0"/>
    <w:rsid w:val="00C2671E"/>
    <w:rsid w:val="00C46417"/>
    <w:rsid w:val="00C479FB"/>
    <w:rsid w:val="00C52421"/>
    <w:rsid w:val="00C73354"/>
    <w:rsid w:val="00C77F70"/>
    <w:rsid w:val="00C81686"/>
    <w:rsid w:val="00C819D6"/>
    <w:rsid w:val="00CA50D6"/>
    <w:rsid w:val="00CA6B3D"/>
    <w:rsid w:val="00CB4278"/>
    <w:rsid w:val="00CC5A44"/>
    <w:rsid w:val="00CC6FE2"/>
    <w:rsid w:val="00CD26F5"/>
    <w:rsid w:val="00CD48B0"/>
    <w:rsid w:val="00CE4C80"/>
    <w:rsid w:val="00CE5EF0"/>
    <w:rsid w:val="00CF0B88"/>
    <w:rsid w:val="00CF47E6"/>
    <w:rsid w:val="00CF5019"/>
    <w:rsid w:val="00D11626"/>
    <w:rsid w:val="00D171C0"/>
    <w:rsid w:val="00D173DD"/>
    <w:rsid w:val="00D200D6"/>
    <w:rsid w:val="00D2530C"/>
    <w:rsid w:val="00D40164"/>
    <w:rsid w:val="00D4710F"/>
    <w:rsid w:val="00D50105"/>
    <w:rsid w:val="00D514EB"/>
    <w:rsid w:val="00D540CC"/>
    <w:rsid w:val="00D578DF"/>
    <w:rsid w:val="00D738B5"/>
    <w:rsid w:val="00D83499"/>
    <w:rsid w:val="00D87AD3"/>
    <w:rsid w:val="00DA157E"/>
    <w:rsid w:val="00DA2984"/>
    <w:rsid w:val="00DA38C3"/>
    <w:rsid w:val="00DA3F85"/>
    <w:rsid w:val="00DB4E6B"/>
    <w:rsid w:val="00DB68E1"/>
    <w:rsid w:val="00DC2E61"/>
    <w:rsid w:val="00DE4A0E"/>
    <w:rsid w:val="00DF22BB"/>
    <w:rsid w:val="00E063F7"/>
    <w:rsid w:val="00E24784"/>
    <w:rsid w:val="00E31193"/>
    <w:rsid w:val="00E368C5"/>
    <w:rsid w:val="00E43C3A"/>
    <w:rsid w:val="00E461E5"/>
    <w:rsid w:val="00E52A74"/>
    <w:rsid w:val="00E57022"/>
    <w:rsid w:val="00E713BF"/>
    <w:rsid w:val="00E72AA0"/>
    <w:rsid w:val="00E815CF"/>
    <w:rsid w:val="00E85181"/>
    <w:rsid w:val="00E86605"/>
    <w:rsid w:val="00E90CAF"/>
    <w:rsid w:val="00E91C65"/>
    <w:rsid w:val="00EA23F4"/>
    <w:rsid w:val="00EA6FED"/>
    <w:rsid w:val="00EA7539"/>
    <w:rsid w:val="00EB1E06"/>
    <w:rsid w:val="00EB6129"/>
    <w:rsid w:val="00EC49D5"/>
    <w:rsid w:val="00ED1E44"/>
    <w:rsid w:val="00EE30A6"/>
    <w:rsid w:val="00F05691"/>
    <w:rsid w:val="00F12522"/>
    <w:rsid w:val="00F129A9"/>
    <w:rsid w:val="00F23D94"/>
    <w:rsid w:val="00F27FD8"/>
    <w:rsid w:val="00F43CE8"/>
    <w:rsid w:val="00F45368"/>
    <w:rsid w:val="00F45B41"/>
    <w:rsid w:val="00F467FD"/>
    <w:rsid w:val="00F51EBE"/>
    <w:rsid w:val="00F60EE2"/>
    <w:rsid w:val="00F64FE8"/>
    <w:rsid w:val="00F71A9D"/>
    <w:rsid w:val="00F730CC"/>
    <w:rsid w:val="00F737B9"/>
    <w:rsid w:val="00F80CE1"/>
    <w:rsid w:val="00F83728"/>
    <w:rsid w:val="00F87AE6"/>
    <w:rsid w:val="00F9125C"/>
    <w:rsid w:val="00F931C9"/>
    <w:rsid w:val="00F941A2"/>
    <w:rsid w:val="00FB77AD"/>
    <w:rsid w:val="00FD5955"/>
    <w:rsid w:val="00FF44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4937B"/>
  <w15:docId w15:val="{E04DEF81-DC5C-4ED6-8FB5-DA84E1F0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10F"/>
    <w:rPr>
      <w:lang w:val="en-GB"/>
    </w:rPr>
  </w:style>
  <w:style w:type="paragraph" w:styleId="Heading1">
    <w:name w:val="heading 1"/>
    <w:basedOn w:val="Normal"/>
    <w:next w:val="Normal"/>
    <w:link w:val="Heading1Char"/>
    <w:uiPriority w:val="9"/>
    <w:qFormat/>
    <w:rsid w:val="00D4710F"/>
    <w:pPr>
      <w:keepNext/>
      <w:keepLines/>
      <w:bidi/>
      <w:spacing w:after="120" w:line="240" w:lineRule="auto"/>
      <w:outlineLvl w:val="0"/>
    </w:pPr>
    <w:rPr>
      <w:rFonts w:asciiTheme="majorHAnsi" w:eastAsiaTheme="majorEastAsia" w:hAnsiTheme="majorHAnsi" w:cs="Jameel Noori Nastaleeq"/>
      <w:b/>
      <w:bCs/>
      <w:sz w:val="28"/>
      <w:szCs w:val="36"/>
      <w:lang w:val="en-US" w:bidi="ur-PK"/>
    </w:rPr>
  </w:style>
  <w:style w:type="paragraph" w:styleId="Heading2">
    <w:name w:val="heading 2"/>
    <w:basedOn w:val="Normal"/>
    <w:next w:val="Normal"/>
    <w:link w:val="Heading2Char"/>
    <w:uiPriority w:val="9"/>
    <w:semiHidden/>
    <w:unhideWhenUsed/>
    <w:qFormat/>
    <w:rsid w:val="00FD5955"/>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10F"/>
    <w:rPr>
      <w:rFonts w:asciiTheme="majorHAnsi" w:eastAsiaTheme="majorEastAsia" w:hAnsiTheme="majorHAnsi" w:cs="Jameel Noori Nastaleeq"/>
      <w:b/>
      <w:bCs/>
      <w:sz w:val="28"/>
      <w:szCs w:val="36"/>
      <w:lang w:bidi="ur-PK"/>
    </w:rPr>
  </w:style>
  <w:style w:type="character" w:styleId="Hyperlink">
    <w:name w:val="Hyperlink"/>
    <w:basedOn w:val="DefaultParagraphFont"/>
    <w:uiPriority w:val="99"/>
    <w:unhideWhenUsed/>
    <w:rsid w:val="00D4710F"/>
    <w:rPr>
      <w:color w:val="0563C1" w:themeColor="hyperlink"/>
      <w:u w:val="single"/>
    </w:rPr>
  </w:style>
  <w:style w:type="paragraph" w:styleId="Footer">
    <w:name w:val="footer"/>
    <w:basedOn w:val="Normal"/>
    <w:link w:val="FooterChar"/>
    <w:uiPriority w:val="99"/>
    <w:unhideWhenUsed/>
    <w:rsid w:val="00D47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10F"/>
    <w:rPr>
      <w:lang w:val="en-GB"/>
    </w:rPr>
  </w:style>
  <w:style w:type="table" w:styleId="TableGrid">
    <w:name w:val="Table Grid"/>
    <w:basedOn w:val="TableNormal"/>
    <w:uiPriority w:val="59"/>
    <w:rsid w:val="00D4710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D471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aliases w:val="Arabic quotion"/>
    <w:uiPriority w:val="1"/>
    <w:qFormat/>
    <w:rsid w:val="00D4710F"/>
    <w:pPr>
      <w:spacing w:after="0" w:line="240" w:lineRule="auto"/>
    </w:pPr>
    <w:rPr>
      <w:rFonts w:ascii="Calibri" w:eastAsia="Calibri" w:hAnsi="Calibri" w:cs="Calibri"/>
      <w:lang w:val="en-GB"/>
    </w:rPr>
  </w:style>
  <w:style w:type="character" w:customStyle="1" w:styleId="NormalWebChar">
    <w:name w:val="Normal (Web) Char"/>
    <w:link w:val="NormalWeb"/>
    <w:uiPriority w:val="99"/>
    <w:rsid w:val="00D4710F"/>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D47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10F"/>
    <w:rPr>
      <w:rFonts w:ascii="Segoe UI" w:hAnsi="Segoe UI" w:cs="Segoe UI"/>
      <w:sz w:val="18"/>
      <w:szCs w:val="18"/>
      <w:lang w:val="en-GB"/>
    </w:rPr>
  </w:style>
  <w:style w:type="paragraph" w:styleId="ListParagraph">
    <w:name w:val="List Paragraph"/>
    <w:basedOn w:val="Normal"/>
    <w:uiPriority w:val="34"/>
    <w:qFormat/>
    <w:rsid w:val="00D4710F"/>
    <w:pPr>
      <w:ind w:left="720"/>
      <w:contextualSpacing/>
    </w:pPr>
  </w:style>
  <w:style w:type="paragraph" w:styleId="EndnoteText">
    <w:name w:val="endnote text"/>
    <w:basedOn w:val="Normal"/>
    <w:link w:val="EndnoteTextChar"/>
    <w:uiPriority w:val="99"/>
    <w:unhideWhenUsed/>
    <w:rsid w:val="00D4710F"/>
    <w:pPr>
      <w:spacing w:after="0" w:line="240" w:lineRule="auto"/>
    </w:pPr>
    <w:rPr>
      <w:sz w:val="20"/>
      <w:szCs w:val="20"/>
    </w:rPr>
  </w:style>
  <w:style w:type="character" w:customStyle="1" w:styleId="EndnoteTextChar">
    <w:name w:val="Endnote Text Char"/>
    <w:basedOn w:val="DefaultParagraphFont"/>
    <w:link w:val="EndnoteText"/>
    <w:uiPriority w:val="99"/>
    <w:rsid w:val="00D4710F"/>
    <w:rPr>
      <w:sz w:val="20"/>
      <w:szCs w:val="20"/>
      <w:lang w:val="en-GB"/>
    </w:rPr>
  </w:style>
  <w:style w:type="character" w:styleId="EndnoteReference">
    <w:name w:val="endnote reference"/>
    <w:basedOn w:val="DefaultParagraphFont"/>
    <w:uiPriority w:val="99"/>
    <w:unhideWhenUsed/>
    <w:rsid w:val="00D4710F"/>
    <w:rPr>
      <w:vertAlign w:val="superscript"/>
    </w:rPr>
  </w:style>
  <w:style w:type="paragraph" w:styleId="Header">
    <w:name w:val="header"/>
    <w:basedOn w:val="Normal"/>
    <w:link w:val="HeaderChar"/>
    <w:uiPriority w:val="99"/>
    <w:unhideWhenUsed/>
    <w:rsid w:val="00B51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16D"/>
    <w:rPr>
      <w:lang w:val="en-GB"/>
    </w:rPr>
  </w:style>
  <w:style w:type="character" w:customStyle="1" w:styleId="UnresolvedMention1">
    <w:name w:val="Unresolved Mention1"/>
    <w:basedOn w:val="DefaultParagraphFont"/>
    <w:uiPriority w:val="99"/>
    <w:semiHidden/>
    <w:unhideWhenUsed/>
    <w:rsid w:val="00734B6A"/>
    <w:rPr>
      <w:color w:val="605E5C"/>
      <w:shd w:val="clear" w:color="auto" w:fill="E1DFDD"/>
    </w:rPr>
  </w:style>
  <w:style w:type="paragraph" w:styleId="FootnoteText">
    <w:name w:val="footnote text"/>
    <w:aliases w:val="Footnote Text1"/>
    <w:basedOn w:val="Normal"/>
    <w:link w:val="FootnoteTextChar"/>
    <w:uiPriority w:val="99"/>
    <w:unhideWhenUsed/>
    <w:qFormat/>
    <w:rsid w:val="001344C5"/>
    <w:pPr>
      <w:spacing w:after="0" w:line="240" w:lineRule="auto"/>
    </w:pPr>
    <w:rPr>
      <w:sz w:val="20"/>
      <w:szCs w:val="20"/>
    </w:rPr>
  </w:style>
  <w:style w:type="character" w:customStyle="1" w:styleId="FootnoteTextChar">
    <w:name w:val="Footnote Text Char"/>
    <w:aliases w:val="Footnote Text1 Char"/>
    <w:basedOn w:val="DefaultParagraphFont"/>
    <w:link w:val="FootnoteText"/>
    <w:uiPriority w:val="99"/>
    <w:rsid w:val="001344C5"/>
    <w:rPr>
      <w:sz w:val="20"/>
      <w:szCs w:val="20"/>
      <w:lang w:val="en-GB"/>
    </w:rPr>
  </w:style>
  <w:style w:type="character" w:styleId="FootnoteReference">
    <w:name w:val="footnote reference"/>
    <w:aliases w:val="IRC Footnote Reference"/>
    <w:basedOn w:val="DefaultParagraphFont"/>
    <w:uiPriority w:val="99"/>
    <w:unhideWhenUsed/>
    <w:qFormat/>
    <w:rsid w:val="001344C5"/>
    <w:rPr>
      <w:vertAlign w:val="superscript"/>
    </w:rPr>
  </w:style>
  <w:style w:type="character" w:customStyle="1" w:styleId="Heading2Char">
    <w:name w:val="Heading 2 Char"/>
    <w:basedOn w:val="DefaultParagraphFont"/>
    <w:link w:val="Heading2"/>
    <w:uiPriority w:val="9"/>
    <w:semiHidden/>
    <w:rsid w:val="00FD5955"/>
    <w:rPr>
      <w:rFonts w:asciiTheme="majorHAnsi" w:eastAsiaTheme="majorEastAsia" w:hAnsiTheme="majorHAnsi" w:cstheme="majorBidi"/>
      <w:b/>
      <w:bCs/>
      <w:color w:val="4472C4" w:themeColor="accent1"/>
      <w:sz w:val="26"/>
      <w:szCs w:val="26"/>
      <w:lang w:val="en-GB"/>
    </w:rPr>
  </w:style>
  <w:style w:type="character" w:customStyle="1" w:styleId="darood">
    <w:name w:val="darood"/>
    <w:basedOn w:val="DefaultParagraphFont"/>
    <w:rsid w:val="00CD26F5"/>
  </w:style>
  <w:style w:type="paragraph" w:styleId="Subtitle">
    <w:name w:val="Subtitle"/>
    <w:aliases w:val="Urdr quote"/>
    <w:basedOn w:val="Normal"/>
    <w:next w:val="Quote"/>
    <w:link w:val="SubtitleChar"/>
    <w:uiPriority w:val="11"/>
    <w:qFormat/>
    <w:rsid w:val="00CD26F5"/>
    <w:pPr>
      <w:numPr>
        <w:ilvl w:val="1"/>
      </w:numPr>
      <w:bidi/>
      <w:spacing w:after="0" w:line="140" w:lineRule="atLeast"/>
      <w:ind w:left="720" w:right="720" w:firstLine="432"/>
      <w:jc w:val="both"/>
    </w:pPr>
    <w:rPr>
      <w:rFonts w:ascii="Jameel Noori Nastaleeq" w:eastAsiaTheme="majorEastAsia" w:hAnsi="Jameel Noori Nastaleeq" w:cs="Jameel Noori Nastaleeq"/>
      <w:sz w:val="32"/>
      <w:szCs w:val="32"/>
      <w:lang w:val="en-US"/>
    </w:rPr>
  </w:style>
  <w:style w:type="character" w:customStyle="1" w:styleId="SubtitleChar">
    <w:name w:val="Subtitle Char"/>
    <w:aliases w:val="Urdr quote Char"/>
    <w:basedOn w:val="DefaultParagraphFont"/>
    <w:link w:val="Subtitle"/>
    <w:uiPriority w:val="11"/>
    <w:rsid w:val="00CD26F5"/>
    <w:rPr>
      <w:rFonts w:ascii="Jameel Noori Nastaleeq" w:eastAsiaTheme="majorEastAsia" w:hAnsi="Jameel Noori Nastaleeq" w:cs="Jameel Noori Nastaleeq"/>
      <w:sz w:val="32"/>
      <w:szCs w:val="32"/>
    </w:rPr>
  </w:style>
  <w:style w:type="paragraph" w:styleId="Quote">
    <w:name w:val="Quote"/>
    <w:basedOn w:val="Normal"/>
    <w:next w:val="Normal"/>
    <w:link w:val="QuoteChar"/>
    <w:uiPriority w:val="29"/>
    <w:qFormat/>
    <w:rsid w:val="00CD26F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D26F5"/>
    <w:rPr>
      <w:i/>
      <w:iCs/>
      <w:color w:val="404040" w:themeColor="text1" w:themeTint="BF"/>
      <w:lang w:val="en-GB"/>
    </w:rPr>
  </w:style>
  <w:style w:type="character" w:customStyle="1" w:styleId="y2iqfc">
    <w:name w:val="y2iqfc"/>
    <w:basedOn w:val="DefaultParagraphFont"/>
    <w:rsid w:val="00EB1E06"/>
  </w:style>
  <w:style w:type="character" w:styleId="PlaceholderText">
    <w:name w:val="Placeholder Text"/>
    <w:basedOn w:val="DefaultParagraphFont"/>
    <w:uiPriority w:val="99"/>
    <w:semiHidden/>
    <w:rsid w:val="00382016"/>
    <w:rPr>
      <w:color w:val="808080"/>
    </w:rPr>
  </w:style>
  <w:style w:type="paragraph" w:styleId="HTMLPreformatted">
    <w:name w:val="HTML Preformatted"/>
    <w:basedOn w:val="Normal"/>
    <w:link w:val="HTMLPreformattedChar"/>
    <w:uiPriority w:val="99"/>
    <w:semiHidden/>
    <w:unhideWhenUsed/>
    <w:rsid w:val="00382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82016"/>
    <w:rPr>
      <w:rFonts w:ascii="Courier New" w:eastAsia="Times New Roman" w:hAnsi="Courier New" w:cs="Courier New"/>
      <w:sz w:val="20"/>
      <w:szCs w:val="20"/>
    </w:rPr>
  </w:style>
  <w:style w:type="character" w:customStyle="1" w:styleId="fontstyle01">
    <w:name w:val="fontstyle01"/>
    <w:rsid w:val="006C221B"/>
    <w:rPr>
      <w:rFonts w:ascii="BookAntiqua" w:hAnsi="BookAntiqua" w:hint="default"/>
      <w:b w:val="0"/>
      <w:bCs w:val="0"/>
      <w:i w:val="0"/>
      <w:iCs w:val="0"/>
      <w:color w:val="000000"/>
      <w:sz w:val="20"/>
      <w:szCs w:val="20"/>
    </w:rPr>
  </w:style>
  <w:style w:type="character" w:customStyle="1" w:styleId="value">
    <w:name w:val="value"/>
    <w:basedOn w:val="DefaultParagraphFont"/>
    <w:rsid w:val="00742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56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461/al-abr.v1i2.1489"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iub.edu.pk/index.php/al-absar/abou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hyperlink" Target="https://doi.org/10.52461/al-abr.v1i2.148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urnals.iub.edu.pk/index.php/al-absar/about" TargetMode="External"/><Relationship Id="rId14" Type="http://schemas.openxmlformats.org/officeDocument/2006/relationships/image" Target="media/image3.jpeg"/><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589B3-0E46-4650-B29E-69618A8F4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16</Pages>
  <Words>3669</Words>
  <Characters>20915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ac</cp:lastModifiedBy>
  <cp:revision>81</cp:revision>
  <cp:lastPrinted>2023-01-21T13:32:00Z</cp:lastPrinted>
  <dcterms:created xsi:type="dcterms:W3CDTF">2023-01-01T07:10:00Z</dcterms:created>
  <dcterms:modified xsi:type="dcterms:W3CDTF">2023-02-27T01:54:00Z</dcterms:modified>
</cp:coreProperties>
</file>