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4D7C6" w14:textId="77777777" w:rsidR="00BC3BA9" w:rsidRPr="00B56FDD" w:rsidRDefault="00BC3BA9" w:rsidP="00BC3BA9">
      <w:pPr>
        <w:pBdr>
          <w:top w:val="single" w:sz="18" w:space="1" w:color="C00000"/>
          <w:left w:val="single" w:sz="18" w:space="4" w:color="C00000"/>
          <w:bottom w:val="single" w:sz="18" w:space="5" w:color="C00000"/>
          <w:right w:val="single" w:sz="18" w:space="4" w:color="C00000"/>
        </w:pBdr>
        <w:shd w:val="clear" w:color="auto" w:fill="E9FAFB"/>
        <w:jc w:val="center"/>
      </w:pPr>
      <w:bookmarkStart w:id="0" w:name="_Hlk531546136"/>
      <w:r w:rsidRPr="00B56FDD">
        <w:rPr>
          <w:b/>
          <w:bCs/>
          <w:i/>
          <w:noProof/>
        </w:rPr>
        <w:drawing>
          <wp:anchor distT="0" distB="0" distL="114300" distR="114300" simplePos="0" relativeHeight="251666432" behindDoc="1" locked="0" layoutInCell="1" allowOverlap="1" wp14:anchorId="2BB67B75" wp14:editId="12AAF7A5">
            <wp:simplePos x="0" y="0"/>
            <wp:positionH relativeFrom="column">
              <wp:posOffset>-106680</wp:posOffset>
            </wp:positionH>
            <wp:positionV relativeFrom="paragraph">
              <wp:posOffset>446405</wp:posOffset>
            </wp:positionV>
            <wp:extent cx="886460" cy="996950"/>
            <wp:effectExtent l="38100" t="38100" r="46990" b="31750"/>
            <wp:wrapTight wrapText="bothSides">
              <wp:wrapPolygon edited="0">
                <wp:start x="-928" y="-825"/>
                <wp:lineTo x="-928" y="21875"/>
                <wp:lineTo x="22281" y="21875"/>
                <wp:lineTo x="22281" y="-825"/>
                <wp:lineTo x="-928" y="-825"/>
              </wp:wrapPolygon>
            </wp:wrapTight>
            <wp:docPr id="1425250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250370" name="Picture 142525037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996950"/>
                    </a:xfrm>
                    <a:prstGeom prst="rect">
                      <a:avLst/>
                    </a:prstGeom>
                    <a:ln w="28575">
                      <a:solidFill>
                        <a:srgbClr val="2032B6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3EB3B00" wp14:editId="32434279">
                <wp:simplePos x="0" y="0"/>
                <wp:positionH relativeFrom="margin">
                  <wp:posOffset>911860</wp:posOffset>
                </wp:positionH>
                <wp:positionV relativeFrom="margin">
                  <wp:posOffset>427990</wp:posOffset>
                </wp:positionV>
                <wp:extent cx="5749290" cy="1031240"/>
                <wp:effectExtent l="19050" t="19050" r="22860" b="16510"/>
                <wp:wrapSquare wrapText="bothSides"/>
                <wp:docPr id="1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749290" cy="10312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6BD5B">
                                <a:alpha val="20784"/>
                              </a:srgbClr>
                            </a:gs>
                            <a:gs pos="100000">
                              <a:srgbClr val="B89132">
                                <a:alpha val="64000"/>
                              </a:srgbClr>
                            </a:gs>
                          </a:gsLst>
                          <a:lin ang="0" scaled="1"/>
                        </a:gradFill>
                        <a:ln w="28575">
                          <a:solidFill>
                            <a:srgbClr val="2032B6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5CEB704D" w14:textId="77777777" w:rsidR="00BC3BA9" w:rsidRPr="009B51C0" w:rsidRDefault="00BC3BA9" w:rsidP="00BC3BA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1F3864" w:themeColor="accent1" w:themeShade="80"/>
                                <w:sz w:val="54"/>
                                <w:szCs w:val="54"/>
                              </w:rPr>
                            </w:pPr>
                            <w:r w:rsidRPr="009B51C0"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color w:val="1F3864" w:themeColor="accent1" w:themeShade="80"/>
                                <w:sz w:val="54"/>
                                <w:szCs w:val="54"/>
                              </w:rPr>
                              <w:t>Pakistan Journal of Economic Studies</w:t>
                            </w:r>
                          </w:p>
                          <w:p w14:paraId="4F402B0A" w14:textId="77777777" w:rsidR="00BC3BA9" w:rsidRPr="00EE2613" w:rsidRDefault="00BC3BA9" w:rsidP="00BC3BA9">
                            <w:pPr>
                              <w:pStyle w:val="Text"/>
                              <w:rPr>
                                <w:rFonts w:ascii="Times New Roman" w:hAnsi="Times New Roman"/>
                                <w:noProof/>
                                <w:color w:val="4472C4" w:themeColor="accent1"/>
                                <w:sz w:val="10"/>
                                <w:szCs w:val="10"/>
                              </w:rPr>
                            </w:pPr>
                          </w:p>
                          <w:p w14:paraId="6BBFFC24" w14:textId="77777777" w:rsidR="00BC3BA9" w:rsidRPr="00B56FDD" w:rsidRDefault="00BC3BA9" w:rsidP="00BC3B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6FDD">
                              <w:rPr>
                                <w:sz w:val="20"/>
                                <w:szCs w:val="20"/>
                              </w:rPr>
                              <w:t>ISSN (E) 2708-1486 (P) 2708-1478</w:t>
                            </w:r>
                          </w:p>
                          <w:p w14:paraId="3F38E54B" w14:textId="77777777" w:rsidR="00BC3BA9" w:rsidRPr="00B56FDD" w:rsidRDefault="00BC3BA9" w:rsidP="00BC3B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6FDD">
                              <w:rPr>
                                <w:sz w:val="20"/>
                                <w:szCs w:val="20"/>
                              </w:rPr>
                              <w:t>Volume 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Issue 2</w:t>
                            </w:r>
                            <w:r w:rsidRPr="00B56FDD">
                              <w:rPr>
                                <w:sz w:val="20"/>
                                <w:szCs w:val="20"/>
                              </w:rPr>
                              <w:t xml:space="preserve"> September 2023</w:t>
                            </w:r>
                          </w:p>
                          <w:p w14:paraId="04C13D99" w14:textId="77777777" w:rsidR="00BC3BA9" w:rsidRPr="00B56FDD" w:rsidRDefault="00BC3BA9" w:rsidP="00BC3BA9">
                            <w:pPr>
                              <w:jc w:val="center"/>
                              <w:rPr>
                                <w:rFonts w:eastAsiaTheme="majorEastAsia"/>
                                <w:color w:val="006600"/>
                              </w:rPr>
                            </w:pPr>
                            <w:r w:rsidRPr="00B56FDD">
                              <w:rPr>
                                <w:sz w:val="20"/>
                                <w:szCs w:val="20"/>
                              </w:rPr>
                              <w:t xml:space="preserve">Journal homepage: </w:t>
                            </w:r>
                            <w:hyperlink r:id="rId10" w:history="1">
                              <w:r w:rsidRPr="00B56FD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https://journals.iub.edu.pk/index.php/pjes/index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026" style="position:absolute;left:0;text-align:left;margin-left:71.8pt;margin-top:33.7pt;width:452.7pt;height:81.2pt;flip:x;z-index:2516654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" o:allowincell="f" fillcolor="#d6bd5b" strokecolor="#2032b6" strokeweight="2.25pt">
                <v:fill opacity="13621f" color2="#b89132" o:opacity2="41943f" angle="90" focus="100%" type="gradient"/>
                <v:textbox inset="0,0,0,0">
                  <w:txbxContent>
                    <w:p w14:paraId="5CEB704D" w14:textId="77777777" w:rsidR="00BC3BA9" w:rsidRPr="009B51C0" w:rsidRDefault="00BC3BA9" w:rsidP="00BC3BA9">
                      <w:pPr>
                        <w:jc w:val="center"/>
                        <w:rPr>
                          <w:b/>
                          <w:bCs/>
                          <w:i/>
                          <w:iCs/>
                          <w:noProof/>
                          <w:color w:val="1F3864" w:themeColor="accent1" w:themeShade="80"/>
                          <w:sz w:val="54"/>
                          <w:szCs w:val="54"/>
                        </w:rPr>
                      </w:pPr>
                      <w:r w:rsidRPr="009B51C0">
                        <w:rPr>
                          <w:b/>
                          <w:bCs/>
                          <w:i/>
                          <w:iCs/>
                          <w:noProof/>
                          <w:color w:val="1F3864" w:themeColor="accent1" w:themeShade="80"/>
                          <w:sz w:val="54"/>
                          <w:szCs w:val="54"/>
                        </w:rPr>
                        <w:t>Pakistan Journal of Economic Studies</w:t>
                      </w:r>
                    </w:p>
                    <w:p w14:paraId="4F402B0A" w14:textId="77777777" w:rsidR="00BC3BA9" w:rsidRPr="00EE2613" w:rsidRDefault="00BC3BA9" w:rsidP="00BC3BA9">
                      <w:pPr>
                        <w:pStyle w:val="Text"/>
                        <w:rPr>
                          <w:rFonts w:ascii="Times New Roman" w:hAnsi="Times New Roman"/>
                          <w:noProof/>
                          <w:color w:val="4472C4" w:themeColor="accent1"/>
                          <w:sz w:val="10"/>
                          <w:szCs w:val="10"/>
                        </w:rPr>
                      </w:pPr>
                    </w:p>
                    <w:p w14:paraId="6BBFFC24" w14:textId="77777777" w:rsidR="00BC3BA9" w:rsidRPr="00B56FDD" w:rsidRDefault="00BC3BA9" w:rsidP="00BC3B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56FDD">
                        <w:rPr>
                          <w:sz w:val="20"/>
                          <w:szCs w:val="20"/>
                        </w:rPr>
                        <w:t>ISSN (E) 2708-1486 (P) 2708-1478</w:t>
                      </w:r>
                    </w:p>
                    <w:p w14:paraId="3F38E54B" w14:textId="77777777" w:rsidR="00BC3BA9" w:rsidRPr="00B56FDD" w:rsidRDefault="00BC3BA9" w:rsidP="00BC3B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56FDD">
                        <w:rPr>
                          <w:sz w:val="20"/>
                          <w:szCs w:val="20"/>
                        </w:rPr>
                        <w:t>Volume 6</w:t>
                      </w:r>
                      <w:r>
                        <w:rPr>
                          <w:sz w:val="20"/>
                          <w:szCs w:val="20"/>
                        </w:rPr>
                        <w:t>: Issue 2</w:t>
                      </w:r>
                      <w:r w:rsidRPr="00B56FDD">
                        <w:rPr>
                          <w:sz w:val="20"/>
                          <w:szCs w:val="20"/>
                        </w:rPr>
                        <w:t xml:space="preserve"> September 2023</w:t>
                      </w:r>
                    </w:p>
                    <w:p w14:paraId="04C13D99" w14:textId="77777777" w:rsidR="00BC3BA9" w:rsidRPr="00B56FDD" w:rsidRDefault="00BC3BA9" w:rsidP="00BC3BA9">
                      <w:pPr>
                        <w:jc w:val="center"/>
                        <w:rPr>
                          <w:rFonts w:eastAsiaTheme="majorEastAsia"/>
                          <w:color w:val="006600"/>
                        </w:rPr>
                      </w:pPr>
                      <w:r w:rsidRPr="00B56FDD">
                        <w:rPr>
                          <w:sz w:val="20"/>
                          <w:szCs w:val="20"/>
                        </w:rPr>
                        <w:t xml:space="preserve">Journal homepage: </w:t>
                      </w:r>
                      <w:hyperlink r:id="rId11" w:history="1">
                        <w:r w:rsidRPr="00B56FDD">
                          <w:rPr>
                            <w:rStyle w:val="Hyperlink"/>
                            <w:sz w:val="20"/>
                            <w:szCs w:val="20"/>
                          </w:rPr>
                          <w:t>https://journals.iub.edu.pk/index.php/pjes/index</w:t>
                        </w:r>
                      </w:hyperlink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B56FDD">
        <w:rPr>
          <w:b/>
          <w:bCs/>
          <w:noProof/>
          <w:color w:val="003300"/>
          <w:sz w:val="20"/>
          <w:szCs w:val="18"/>
        </w:rPr>
        <w:t>©2023 PJES, The Islamia University of Bahwalpur, Pakistan</w:t>
      </w:r>
    </w:p>
    <w:bookmarkEnd w:id="0"/>
    <w:p w14:paraId="5960440C" w14:textId="77777777" w:rsidR="00BC3BA9" w:rsidRDefault="00BC3BA9" w:rsidP="00BC3BA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DB0419B" w14:textId="409A29FB" w:rsidR="00D701C3" w:rsidRPr="00BC3BA9" w:rsidRDefault="002D54D2" w:rsidP="00BC3BA9">
      <w:pPr>
        <w:autoSpaceDE w:val="0"/>
        <w:autoSpaceDN w:val="0"/>
        <w:adjustRightInd w:val="0"/>
      </w:pPr>
      <w:r w:rsidRPr="00BC3BA9">
        <w:rPr>
          <w:b/>
          <w:sz w:val="28"/>
          <w:szCs w:val="28"/>
        </w:rPr>
        <w:t>Title of the Manuscript</w:t>
      </w:r>
    </w:p>
    <w:p w14:paraId="340779FB" w14:textId="77777777" w:rsidR="00054DC8" w:rsidRPr="00B56FDD" w:rsidRDefault="00054DC8" w:rsidP="005D5963"/>
    <w:p w14:paraId="16EEC5EB" w14:textId="57488903" w:rsidR="00130DCC" w:rsidRPr="000C248F" w:rsidRDefault="00D701C3" w:rsidP="00BC3BA9">
      <w:pPr>
        <w:autoSpaceDE w:val="0"/>
        <w:autoSpaceDN w:val="0"/>
        <w:adjustRightInd w:val="0"/>
      </w:pPr>
      <w:proofErr w:type="spellStart"/>
      <w:proofErr w:type="gramStart"/>
      <w:r w:rsidRPr="00BC3BA9">
        <w:rPr>
          <w:b/>
          <w:vertAlign w:val="superscript"/>
        </w:rPr>
        <w:t>a</w:t>
      </w:r>
      <w:proofErr w:type="spellEnd"/>
      <w:proofErr w:type="gramEnd"/>
      <w:r w:rsidRPr="00BC3BA9">
        <w:rPr>
          <w:b/>
        </w:rPr>
        <w:t xml:space="preserve"> </w:t>
      </w:r>
      <w:r w:rsidR="002D54D2" w:rsidRPr="00BC3BA9">
        <w:rPr>
          <w:b/>
        </w:rPr>
        <w:t>Author Name</w:t>
      </w:r>
      <w:r w:rsidRPr="00BC3BA9">
        <w:rPr>
          <w:b/>
        </w:rPr>
        <w:t xml:space="preserve">, </w:t>
      </w:r>
      <w:r w:rsidRPr="00BC3BA9">
        <w:rPr>
          <w:b/>
          <w:vertAlign w:val="superscript"/>
        </w:rPr>
        <w:t xml:space="preserve">b </w:t>
      </w:r>
      <w:r w:rsidR="002D54D2" w:rsidRPr="00BC3BA9">
        <w:rPr>
          <w:b/>
        </w:rPr>
        <w:t>Author Name</w:t>
      </w:r>
      <w:r w:rsidR="00054DC8" w:rsidRPr="00BC3BA9">
        <w:rPr>
          <w:b/>
        </w:rPr>
        <w:t xml:space="preserve">, </w:t>
      </w:r>
      <w:r w:rsidR="00713C81" w:rsidRPr="00BC3BA9">
        <w:rPr>
          <w:b/>
          <w:vertAlign w:val="superscript"/>
        </w:rPr>
        <w:t>c</w:t>
      </w:r>
      <w:r w:rsidR="00054DC8" w:rsidRPr="00BC3BA9">
        <w:rPr>
          <w:b/>
        </w:rPr>
        <w:t xml:space="preserve"> </w:t>
      </w:r>
      <w:r w:rsidR="002D54D2" w:rsidRPr="00BC3BA9">
        <w:rPr>
          <w:b/>
        </w:rPr>
        <w:t>Author Name</w:t>
      </w:r>
    </w:p>
    <w:p w14:paraId="034B802A" w14:textId="30DA30EC" w:rsidR="005854C2" w:rsidRPr="000C248F" w:rsidRDefault="00B56FDD" w:rsidP="005D5963">
      <w:proofErr w:type="gramStart"/>
      <w:r w:rsidRPr="000C248F">
        <w:rPr>
          <w:vertAlign w:val="superscript"/>
        </w:rPr>
        <w:t>a</w:t>
      </w:r>
      <w:proofErr w:type="gramEnd"/>
      <w:r w:rsidRPr="000C248F">
        <w:t xml:space="preserve"> </w:t>
      </w:r>
      <w:r w:rsidR="002D54D2">
        <w:t>Role</w:t>
      </w:r>
      <w:r w:rsidR="00054DC8" w:rsidRPr="000C248F">
        <w:t xml:space="preserve">, </w:t>
      </w:r>
      <w:r w:rsidR="002D54D2">
        <w:t>Institutional Affiliation</w:t>
      </w:r>
      <w:r w:rsidR="005854C2" w:rsidRPr="000C248F">
        <w:t>,</w:t>
      </w:r>
      <w:r w:rsidR="002D54D2">
        <w:t xml:space="preserve"> City,</w:t>
      </w:r>
      <w:r w:rsidR="005854C2" w:rsidRPr="000C248F">
        <w:t xml:space="preserve"> </w:t>
      </w:r>
      <w:r w:rsidR="002D54D2">
        <w:t>State/Province</w:t>
      </w:r>
      <w:r w:rsidR="005854C2" w:rsidRPr="000C248F">
        <w:t xml:space="preserve">, </w:t>
      </w:r>
      <w:r w:rsidR="002D54D2">
        <w:t>Country</w:t>
      </w:r>
    </w:p>
    <w:p w14:paraId="43A52860" w14:textId="6CB4A96A" w:rsidR="006D525A" w:rsidRPr="000C248F" w:rsidRDefault="006D525A" w:rsidP="005D5963">
      <w:r w:rsidRPr="000C248F">
        <w:t xml:space="preserve">Email: </w:t>
      </w:r>
      <w:hyperlink r:id="rId12" w:history="1">
        <w:r w:rsidR="002D54D2" w:rsidRPr="00E90AB6">
          <w:rPr>
            <w:rStyle w:val="Hyperlink"/>
            <w:szCs w:val="20"/>
          </w:rPr>
          <w:t>abc@xyzmail.com</w:t>
        </w:r>
      </w:hyperlink>
      <w:r w:rsidR="00713C81" w:rsidRPr="000C248F">
        <w:t xml:space="preserve"> </w:t>
      </w:r>
    </w:p>
    <w:p w14:paraId="052DF5A5" w14:textId="35629ABF" w:rsidR="00B56FDD" w:rsidRPr="000C248F" w:rsidRDefault="00B56FDD" w:rsidP="005D5963">
      <w:proofErr w:type="gramStart"/>
      <w:r w:rsidRPr="000C248F">
        <w:rPr>
          <w:vertAlign w:val="superscript"/>
        </w:rPr>
        <w:t>b</w:t>
      </w:r>
      <w:proofErr w:type="gramEnd"/>
      <w:r w:rsidRPr="000C248F">
        <w:t xml:space="preserve"> </w:t>
      </w:r>
      <w:r w:rsidR="002D54D2">
        <w:t>Role</w:t>
      </w:r>
      <w:r w:rsidR="002D54D2" w:rsidRPr="000C248F">
        <w:t xml:space="preserve">, </w:t>
      </w:r>
      <w:r w:rsidR="002D54D2">
        <w:t>Institutional Affiliation</w:t>
      </w:r>
      <w:r w:rsidR="002D54D2" w:rsidRPr="000C248F">
        <w:t>,</w:t>
      </w:r>
      <w:r w:rsidR="002D54D2">
        <w:t xml:space="preserve"> City,</w:t>
      </w:r>
      <w:r w:rsidR="002D54D2" w:rsidRPr="000C248F">
        <w:t xml:space="preserve"> </w:t>
      </w:r>
      <w:r w:rsidR="002D54D2">
        <w:t>State/Province</w:t>
      </w:r>
      <w:r w:rsidR="002D54D2" w:rsidRPr="000C248F">
        <w:t xml:space="preserve">, </w:t>
      </w:r>
      <w:r w:rsidR="002D54D2">
        <w:t>Country</w:t>
      </w:r>
    </w:p>
    <w:p w14:paraId="4F3569D9" w14:textId="0C746976" w:rsidR="00B56FDD" w:rsidRPr="000C248F" w:rsidRDefault="00B56FDD" w:rsidP="005D5963">
      <w:pPr>
        <w:rPr>
          <w:rStyle w:val="Hyperlink"/>
        </w:rPr>
      </w:pPr>
      <w:r w:rsidRPr="000C248F">
        <w:rPr>
          <w:szCs w:val="20"/>
        </w:rPr>
        <w:t xml:space="preserve">Email: </w:t>
      </w:r>
      <w:hyperlink r:id="rId13" w:history="1">
        <w:r w:rsidR="002D54D2">
          <w:rPr>
            <w:rStyle w:val="Hyperlink"/>
            <w:szCs w:val="20"/>
          </w:rPr>
          <w:t>abc@xyzmail.com</w:t>
        </w:r>
      </w:hyperlink>
    </w:p>
    <w:p w14:paraId="24B9C100" w14:textId="77777777" w:rsidR="00B56FDD" w:rsidRPr="00B56FDD" w:rsidRDefault="00B56FDD" w:rsidP="005D59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7094"/>
      </w:tblGrid>
      <w:tr w:rsidR="002C47F2" w:rsidRPr="001827BD" w14:paraId="2D780593" w14:textId="77777777" w:rsidTr="002C47F2">
        <w:trPr>
          <w:trHeight w:val="199"/>
        </w:trPr>
        <w:tc>
          <w:tcPr>
            <w:tcW w:w="3409" w:type="dxa"/>
            <w:tcBorders>
              <w:left w:val="nil"/>
              <w:bottom w:val="single" w:sz="4" w:space="0" w:color="auto"/>
              <w:right w:val="nil"/>
            </w:tcBorders>
          </w:tcPr>
          <w:p w14:paraId="2F4613C0" w14:textId="77777777" w:rsidR="0031114C" w:rsidRPr="00273B33" w:rsidRDefault="0031114C" w:rsidP="005D5963">
            <w:pPr>
              <w:rPr>
                <w:b/>
                <w:bCs/>
                <w:sz w:val="20"/>
                <w:szCs w:val="20"/>
              </w:rPr>
            </w:pPr>
            <w:r w:rsidRPr="00273B33">
              <w:rPr>
                <w:b/>
                <w:bCs/>
                <w:sz w:val="20"/>
                <w:szCs w:val="20"/>
              </w:rPr>
              <w:t>ARTICLE DETAILS</w:t>
            </w:r>
          </w:p>
        </w:tc>
        <w:tc>
          <w:tcPr>
            <w:tcW w:w="7094" w:type="dxa"/>
            <w:tcBorders>
              <w:left w:val="nil"/>
              <w:bottom w:val="single" w:sz="4" w:space="0" w:color="auto"/>
              <w:right w:val="nil"/>
            </w:tcBorders>
          </w:tcPr>
          <w:p w14:paraId="2E7083AB" w14:textId="46A445C2" w:rsidR="0031114C" w:rsidRPr="00273B33" w:rsidRDefault="0031114C" w:rsidP="005D5963">
            <w:pPr>
              <w:rPr>
                <w:b/>
                <w:bCs/>
                <w:sz w:val="20"/>
                <w:szCs w:val="20"/>
              </w:rPr>
            </w:pPr>
            <w:r w:rsidRPr="00273B33">
              <w:rPr>
                <w:b/>
                <w:bCs/>
                <w:sz w:val="20"/>
                <w:szCs w:val="20"/>
              </w:rPr>
              <w:t>ABSTRACT</w:t>
            </w:r>
          </w:p>
        </w:tc>
      </w:tr>
      <w:tr w:rsidR="002D54D2" w:rsidRPr="001827BD" w14:paraId="55A0D0D8" w14:textId="77777777" w:rsidTr="002C47F2">
        <w:trPr>
          <w:trHeight w:val="1017"/>
        </w:trPr>
        <w:tc>
          <w:tcPr>
            <w:tcW w:w="3409" w:type="dxa"/>
            <w:tcBorders>
              <w:left w:val="nil"/>
              <w:bottom w:val="single" w:sz="4" w:space="0" w:color="auto"/>
              <w:right w:val="nil"/>
            </w:tcBorders>
          </w:tcPr>
          <w:p w14:paraId="707A92B2" w14:textId="77777777" w:rsidR="002D54D2" w:rsidRPr="001827BD" w:rsidRDefault="002D54D2" w:rsidP="005D5963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1827BD">
              <w:rPr>
                <w:b/>
                <w:bCs/>
                <w:sz w:val="20"/>
                <w:szCs w:val="20"/>
              </w:rPr>
              <w:t>History:</w:t>
            </w:r>
          </w:p>
          <w:p w14:paraId="295A9CA5" w14:textId="04237AD7" w:rsidR="002D54D2" w:rsidRPr="001827BD" w:rsidRDefault="002D54D2" w:rsidP="005D5963">
            <w:pPr>
              <w:pStyle w:val="TableParagraph"/>
              <w:rPr>
                <w:sz w:val="20"/>
                <w:szCs w:val="20"/>
              </w:rPr>
            </w:pPr>
            <w:r w:rsidRPr="001827BD">
              <w:rPr>
                <w:sz w:val="20"/>
                <w:szCs w:val="20"/>
              </w:rPr>
              <w:t>Accepted:</w:t>
            </w:r>
          </w:p>
          <w:p w14:paraId="48702151" w14:textId="602C4153" w:rsidR="002D54D2" w:rsidRPr="001827BD" w:rsidRDefault="002D54D2" w:rsidP="005D5963">
            <w:pPr>
              <w:pStyle w:val="TableParagraph"/>
              <w:rPr>
                <w:sz w:val="20"/>
                <w:szCs w:val="20"/>
              </w:rPr>
            </w:pPr>
            <w:r w:rsidRPr="001827BD">
              <w:rPr>
                <w:sz w:val="20"/>
                <w:szCs w:val="20"/>
              </w:rPr>
              <w:t xml:space="preserve">Available Online: </w:t>
            </w:r>
          </w:p>
        </w:tc>
        <w:tc>
          <w:tcPr>
            <w:tcW w:w="709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54C4118D" w14:textId="37C97545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b/>
                <w:bCs/>
                <w:sz w:val="20"/>
                <w:szCs w:val="20"/>
              </w:rPr>
              <w:t>Objective:</w:t>
            </w:r>
            <w:r w:rsidRPr="001827BD">
              <w:rPr>
                <w:sz w:val="20"/>
                <w:szCs w:val="20"/>
              </w:rPr>
              <w:t xml:space="preserve"> The objectives for the research should clearly outline what the research had set out to achieve.</w:t>
            </w:r>
          </w:p>
          <w:p w14:paraId="5EFC36B3" w14:textId="6B5DCE33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b/>
                <w:sz w:val="20"/>
                <w:szCs w:val="20"/>
              </w:rPr>
              <w:t xml:space="preserve">Research Gap: </w:t>
            </w:r>
            <w:r w:rsidRPr="001827BD">
              <w:rPr>
                <w:sz w:val="20"/>
                <w:szCs w:val="20"/>
              </w:rPr>
              <w:t>The contextual, theoretical, methodological, or practical gap of the research should be clearly explained.</w:t>
            </w:r>
          </w:p>
          <w:p w14:paraId="01025E5B" w14:textId="77777777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b/>
                <w:bCs/>
                <w:sz w:val="20"/>
                <w:szCs w:val="20"/>
              </w:rPr>
              <w:t>Design/Methodology/Approach:</w:t>
            </w:r>
            <w:r w:rsidRPr="001827BD">
              <w:rPr>
                <w:sz w:val="20"/>
                <w:szCs w:val="20"/>
              </w:rPr>
              <w:t xml:space="preserve"> The methodology must be briefly outlined in the abstract, and any limitations in the methodology should be addressed. </w:t>
            </w:r>
          </w:p>
          <w:p w14:paraId="238CEC59" w14:textId="3D4CF29C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b/>
                <w:bCs/>
                <w:sz w:val="20"/>
                <w:szCs w:val="20"/>
              </w:rPr>
              <w:t>The Main Findings:</w:t>
            </w:r>
            <w:r w:rsidRPr="001827BD">
              <w:rPr>
                <w:sz w:val="20"/>
                <w:szCs w:val="20"/>
              </w:rPr>
              <w:t xml:space="preserve"> The results briefly reveal all the relevant findings of the study and their relevance should be clearly mentioned.</w:t>
            </w:r>
          </w:p>
          <w:p w14:paraId="6CB603E1" w14:textId="52B8BFB3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b/>
                <w:bCs/>
                <w:sz w:val="20"/>
                <w:szCs w:val="20"/>
              </w:rPr>
              <w:t>Theoretical / Practical Implications of the Findings:</w:t>
            </w:r>
            <w:r w:rsidRPr="001827BD">
              <w:rPr>
                <w:sz w:val="20"/>
                <w:szCs w:val="20"/>
              </w:rPr>
              <w:t xml:space="preserve"> The knowledge, expertise, and relevance of the research content to society </w:t>
            </w:r>
            <w:proofErr w:type="gramStart"/>
            <w:r w:rsidRPr="001827BD">
              <w:rPr>
                <w:sz w:val="20"/>
                <w:szCs w:val="20"/>
              </w:rPr>
              <w:t>is</w:t>
            </w:r>
            <w:proofErr w:type="gramEnd"/>
            <w:r w:rsidRPr="001827BD">
              <w:rPr>
                <w:sz w:val="20"/>
                <w:szCs w:val="20"/>
              </w:rPr>
              <w:t xml:space="preserve"> an important judging criterion. Abstracts should demonstrate the implications of the results for the society.</w:t>
            </w:r>
          </w:p>
          <w:p w14:paraId="19D7E5DB" w14:textId="77777777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b/>
                <w:bCs/>
                <w:sz w:val="20"/>
                <w:szCs w:val="20"/>
              </w:rPr>
              <w:t xml:space="preserve">Originality/Value: </w:t>
            </w:r>
            <w:r w:rsidRPr="001827BD">
              <w:rPr>
                <w:bCs/>
                <w:sz w:val="20"/>
                <w:szCs w:val="20"/>
              </w:rPr>
              <w:t>The</w:t>
            </w:r>
            <w:r w:rsidRPr="001827BD">
              <w:rPr>
                <w:b/>
                <w:bCs/>
                <w:sz w:val="20"/>
                <w:szCs w:val="20"/>
              </w:rPr>
              <w:t xml:space="preserve"> a</w:t>
            </w:r>
            <w:r w:rsidRPr="001827BD">
              <w:rPr>
                <w:sz w:val="20"/>
                <w:szCs w:val="20"/>
              </w:rPr>
              <w:t xml:space="preserve">bstracts should demonstrate the contribution of the research that has rarely/never been done before. </w:t>
            </w:r>
          </w:p>
          <w:p w14:paraId="0A99BCDB" w14:textId="54A7C2FD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sz w:val="20"/>
                <w:szCs w:val="20"/>
              </w:rPr>
              <w:t>(Times New Roman 10pt including headings and text, single line spaced).</w:t>
            </w:r>
          </w:p>
          <w:p w14:paraId="00F90809" w14:textId="77777777" w:rsidR="002D54D2" w:rsidRPr="001827BD" w:rsidRDefault="002D54D2" w:rsidP="005D5963">
            <w:pPr>
              <w:rPr>
                <w:sz w:val="20"/>
                <w:szCs w:val="20"/>
              </w:rPr>
            </w:pPr>
          </w:p>
          <w:p w14:paraId="7857A6A4" w14:textId="08D1CCC4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sz w:val="20"/>
                <w:szCs w:val="20"/>
              </w:rPr>
              <w:t>© 2023 The authors. Published by PJES, IUB. This is an open-access research paper under the Creative Commons Attribution-Non-Commercial 4.0</w:t>
            </w:r>
          </w:p>
        </w:tc>
      </w:tr>
      <w:tr w:rsidR="002D54D2" w:rsidRPr="001827BD" w14:paraId="2365A1AD" w14:textId="77777777" w:rsidTr="002D54D2">
        <w:trPr>
          <w:trHeight w:val="1019"/>
        </w:trPr>
        <w:tc>
          <w:tcPr>
            <w:tcW w:w="3409" w:type="dxa"/>
            <w:tcBorders>
              <w:left w:val="nil"/>
              <w:bottom w:val="single" w:sz="4" w:space="0" w:color="auto"/>
              <w:right w:val="nil"/>
            </w:tcBorders>
          </w:tcPr>
          <w:p w14:paraId="1578E4A2" w14:textId="77777777" w:rsidR="002D54D2" w:rsidRPr="001827BD" w:rsidRDefault="002D54D2" w:rsidP="005D596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827BD">
              <w:rPr>
                <w:b/>
                <w:bCs/>
                <w:i/>
                <w:iCs/>
                <w:sz w:val="20"/>
                <w:szCs w:val="20"/>
              </w:rPr>
              <w:t>Keywords:</w:t>
            </w:r>
          </w:p>
          <w:p w14:paraId="31349E99" w14:textId="78AF296A" w:rsidR="002D54D2" w:rsidRPr="001827BD" w:rsidRDefault="002D54D2" w:rsidP="005D5963">
            <w:pPr>
              <w:rPr>
                <w:i/>
                <w:iCs/>
                <w:sz w:val="20"/>
                <w:szCs w:val="20"/>
              </w:rPr>
            </w:pPr>
            <w:r w:rsidRPr="001827BD">
              <w:rPr>
                <w:i/>
                <w:iCs/>
                <w:sz w:val="20"/>
                <w:szCs w:val="20"/>
              </w:rPr>
              <w:t xml:space="preserve">3-5 Keywords as per paper theme </w:t>
            </w:r>
          </w:p>
          <w:p w14:paraId="4AB52913" w14:textId="77777777" w:rsidR="002D54D2" w:rsidRPr="001827BD" w:rsidRDefault="002D54D2" w:rsidP="005D5963">
            <w:pPr>
              <w:rPr>
                <w:i/>
                <w:iCs/>
                <w:sz w:val="20"/>
                <w:szCs w:val="20"/>
              </w:rPr>
            </w:pPr>
            <w:r w:rsidRPr="001827BD">
              <w:rPr>
                <w:i/>
                <w:iCs/>
                <w:sz w:val="20"/>
                <w:szCs w:val="20"/>
              </w:rPr>
              <w:t>Keyword 1</w:t>
            </w:r>
          </w:p>
          <w:p w14:paraId="22F5A169" w14:textId="77777777" w:rsidR="002D54D2" w:rsidRPr="001827BD" w:rsidRDefault="002D54D2" w:rsidP="005D5963">
            <w:pPr>
              <w:rPr>
                <w:i/>
                <w:iCs/>
                <w:sz w:val="20"/>
                <w:szCs w:val="20"/>
              </w:rPr>
            </w:pPr>
            <w:r w:rsidRPr="001827BD">
              <w:rPr>
                <w:i/>
                <w:iCs/>
                <w:sz w:val="20"/>
                <w:szCs w:val="20"/>
              </w:rPr>
              <w:t>Keyword 2</w:t>
            </w:r>
          </w:p>
          <w:p w14:paraId="2F758093" w14:textId="443DF503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i/>
                <w:iCs/>
                <w:sz w:val="20"/>
                <w:szCs w:val="20"/>
              </w:rPr>
              <w:t>Keyword 3</w:t>
            </w:r>
          </w:p>
        </w:tc>
        <w:tc>
          <w:tcPr>
            <w:tcW w:w="7094" w:type="dxa"/>
            <w:vMerge/>
            <w:tcBorders>
              <w:left w:val="nil"/>
              <w:right w:val="nil"/>
            </w:tcBorders>
          </w:tcPr>
          <w:p w14:paraId="49D249CA" w14:textId="77777777" w:rsidR="002D54D2" w:rsidRPr="001827BD" w:rsidRDefault="002D54D2" w:rsidP="005D5963">
            <w:pPr>
              <w:rPr>
                <w:sz w:val="20"/>
                <w:szCs w:val="20"/>
              </w:rPr>
            </w:pPr>
          </w:p>
        </w:tc>
      </w:tr>
      <w:tr w:rsidR="002D54D2" w:rsidRPr="001827BD" w14:paraId="05A5B5B1" w14:textId="77777777" w:rsidTr="002D54D2">
        <w:trPr>
          <w:trHeight w:val="860"/>
        </w:trPr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E72F9" w14:textId="452E59F9" w:rsidR="002D54D2" w:rsidRPr="001827BD" w:rsidRDefault="002D54D2" w:rsidP="005D5963">
            <w:pPr>
              <w:rPr>
                <w:b/>
                <w:bCs/>
                <w:sz w:val="20"/>
                <w:szCs w:val="20"/>
              </w:rPr>
            </w:pPr>
            <w:r w:rsidRPr="001827BD">
              <w:rPr>
                <w:b/>
                <w:bCs/>
                <w:sz w:val="20"/>
                <w:szCs w:val="20"/>
              </w:rPr>
              <w:t>JEL Codes:</w:t>
            </w:r>
          </w:p>
          <w:p w14:paraId="0804E322" w14:textId="0352BAB8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sz w:val="20"/>
                <w:szCs w:val="20"/>
              </w:rPr>
              <w:t xml:space="preserve">3-5 JEL Codes as per Keywords </w:t>
            </w:r>
          </w:p>
          <w:p w14:paraId="3E8A5004" w14:textId="47D2FA60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sz w:val="20"/>
                <w:szCs w:val="20"/>
              </w:rPr>
              <w:t>JEL Code 1</w:t>
            </w:r>
          </w:p>
          <w:p w14:paraId="5B2C79ED" w14:textId="0605FD79" w:rsidR="002D54D2" w:rsidRPr="001827BD" w:rsidRDefault="002D54D2" w:rsidP="005D5963">
            <w:pPr>
              <w:rPr>
                <w:sz w:val="20"/>
                <w:szCs w:val="20"/>
              </w:rPr>
            </w:pPr>
            <w:r w:rsidRPr="001827BD">
              <w:rPr>
                <w:sz w:val="20"/>
                <w:szCs w:val="20"/>
              </w:rPr>
              <w:t>JEL Code 2</w:t>
            </w:r>
          </w:p>
          <w:p w14:paraId="290D8259" w14:textId="76CDF266" w:rsidR="002D54D2" w:rsidRPr="001827BD" w:rsidRDefault="002D54D2" w:rsidP="005D5963">
            <w:pPr>
              <w:rPr>
                <w:rFonts w:eastAsia="Times New Roman"/>
                <w:i/>
                <w:sz w:val="20"/>
                <w:szCs w:val="20"/>
              </w:rPr>
            </w:pPr>
            <w:r w:rsidRPr="001827BD">
              <w:rPr>
                <w:sz w:val="20"/>
                <w:szCs w:val="20"/>
              </w:rPr>
              <w:t>JEL Code 3</w:t>
            </w:r>
          </w:p>
        </w:tc>
        <w:tc>
          <w:tcPr>
            <w:tcW w:w="7094" w:type="dxa"/>
            <w:vMerge/>
            <w:tcBorders>
              <w:left w:val="nil"/>
              <w:right w:val="nil"/>
            </w:tcBorders>
          </w:tcPr>
          <w:p w14:paraId="064E51D3" w14:textId="77777777" w:rsidR="002D54D2" w:rsidRPr="001827BD" w:rsidRDefault="002D54D2" w:rsidP="005D5963">
            <w:pPr>
              <w:rPr>
                <w:sz w:val="20"/>
                <w:szCs w:val="20"/>
              </w:rPr>
            </w:pPr>
          </w:p>
        </w:tc>
      </w:tr>
      <w:tr w:rsidR="002D54D2" w:rsidRPr="001827BD" w14:paraId="4BCB5B25" w14:textId="77777777" w:rsidTr="002C47F2">
        <w:trPr>
          <w:trHeight w:val="860"/>
        </w:trPr>
        <w:tc>
          <w:tcPr>
            <w:tcW w:w="3409" w:type="dxa"/>
            <w:tcBorders>
              <w:top w:val="single" w:sz="4" w:space="0" w:color="auto"/>
              <w:left w:val="nil"/>
              <w:right w:val="nil"/>
            </w:tcBorders>
          </w:tcPr>
          <w:p w14:paraId="4ECFDFD2" w14:textId="2C060B91" w:rsidR="002D54D2" w:rsidRPr="001827BD" w:rsidRDefault="002D54D2" w:rsidP="005D5963">
            <w:pPr>
              <w:rPr>
                <w:noProof/>
                <w:sz w:val="20"/>
                <w:szCs w:val="20"/>
              </w:rPr>
            </w:pPr>
            <w:r w:rsidRPr="001827BD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7EF67DB5" wp14:editId="51418642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-86360</wp:posOffset>
                  </wp:positionV>
                  <wp:extent cx="1397000" cy="698500"/>
                  <wp:effectExtent l="0" t="0" r="0" b="6350"/>
                  <wp:wrapThrough wrapText="bothSides">
                    <wp:wrapPolygon edited="0">
                      <wp:start x="0" y="0"/>
                      <wp:lineTo x="0" y="21207"/>
                      <wp:lineTo x="21207" y="21207"/>
                      <wp:lineTo x="21207" y="0"/>
                      <wp:lineTo x="0" y="0"/>
                    </wp:wrapPolygon>
                  </wp:wrapThrough>
                  <wp:docPr id="7372061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698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4" w:type="dxa"/>
            <w:vMerge/>
            <w:tcBorders>
              <w:left w:val="nil"/>
              <w:right w:val="nil"/>
            </w:tcBorders>
          </w:tcPr>
          <w:p w14:paraId="17CA6D2F" w14:textId="77777777" w:rsidR="002D54D2" w:rsidRPr="001827BD" w:rsidRDefault="002D54D2" w:rsidP="005D5963">
            <w:pPr>
              <w:rPr>
                <w:sz w:val="20"/>
                <w:szCs w:val="20"/>
              </w:rPr>
            </w:pPr>
          </w:p>
        </w:tc>
      </w:tr>
    </w:tbl>
    <w:p w14:paraId="1A8B5A45" w14:textId="5A16B750" w:rsidR="003975CE" w:rsidRPr="005D5963" w:rsidRDefault="00D91BCC" w:rsidP="005D5963">
      <w:pPr>
        <w:pStyle w:val="NormalWeb"/>
      </w:pPr>
      <w:bookmarkStart w:id="1" w:name="_Toc484919086"/>
      <w:r w:rsidRPr="005D5963">
        <w:t>Recommended Citation</w:t>
      </w:r>
      <w:r w:rsidR="003975CE" w:rsidRPr="005D5963">
        <w:t>:</w:t>
      </w:r>
      <w:r w:rsidR="00A83D19" w:rsidRPr="005D5963">
        <w:t xml:space="preserve"> </w:t>
      </w:r>
      <w:hyperlink r:id="rId15" w:history="1"/>
    </w:p>
    <w:p w14:paraId="1A24BBC8" w14:textId="5C798D10" w:rsidR="00A83DD3" w:rsidRPr="005D5963" w:rsidRDefault="00D8082E" w:rsidP="005D5963">
      <w:pPr>
        <w:pStyle w:val="NoSpacing"/>
      </w:pPr>
      <w:r w:rsidRPr="005D5963">
        <w:t>Last Name,</w:t>
      </w:r>
      <w:r w:rsidR="00DA7BBC" w:rsidRPr="005D5963">
        <w:t xml:space="preserve"> </w:t>
      </w:r>
      <w:r w:rsidRPr="005D5963">
        <w:t>F</w:t>
      </w:r>
      <w:r w:rsidR="00DA7BBC" w:rsidRPr="005D5963">
        <w:t>.,</w:t>
      </w:r>
      <w:r w:rsidR="003D28EE" w:rsidRPr="005D5963">
        <w:t xml:space="preserve"> </w:t>
      </w:r>
      <w:r w:rsidRPr="005D5963">
        <w:t>Last Name,</w:t>
      </w:r>
      <w:r w:rsidR="00DA7BBC" w:rsidRPr="005D5963">
        <w:t xml:space="preserve"> </w:t>
      </w:r>
      <w:r w:rsidRPr="005D5963">
        <w:t>F</w:t>
      </w:r>
      <w:r w:rsidR="00DA7BBC" w:rsidRPr="005D5963">
        <w:t>.</w:t>
      </w:r>
      <w:r w:rsidR="00626F00" w:rsidRPr="005D5963">
        <w:t xml:space="preserve"> &amp; </w:t>
      </w:r>
      <w:r w:rsidRPr="005D5963">
        <w:t>Last Name</w:t>
      </w:r>
      <w:r w:rsidR="00DA7BBC" w:rsidRPr="005D5963">
        <w:t xml:space="preserve">, </w:t>
      </w:r>
      <w:r w:rsidRPr="005D5963">
        <w:t>F</w:t>
      </w:r>
      <w:r w:rsidR="00DA7BBC" w:rsidRPr="005D5963">
        <w:t>.</w:t>
      </w:r>
      <w:r w:rsidR="00626F00" w:rsidRPr="005D5963">
        <w:t xml:space="preserve"> (</w:t>
      </w:r>
      <w:r w:rsidRPr="005D5963">
        <w:t>YYYY</w:t>
      </w:r>
      <w:r w:rsidR="00626F00" w:rsidRPr="005D5963">
        <w:t xml:space="preserve">). </w:t>
      </w:r>
      <w:proofErr w:type="gramStart"/>
      <w:r w:rsidRPr="005D5963">
        <w:t>Title of the manuscript</w:t>
      </w:r>
      <w:r w:rsidR="00DA7BBC" w:rsidRPr="005D5963">
        <w:t>.</w:t>
      </w:r>
      <w:proofErr w:type="gramEnd"/>
      <w:r w:rsidR="00DA7BBC" w:rsidRPr="005D5963">
        <w:t xml:space="preserve"> </w:t>
      </w:r>
      <w:proofErr w:type="gramStart"/>
      <w:r w:rsidR="00626F00" w:rsidRPr="005D5963">
        <w:t>Pakistan Jo</w:t>
      </w:r>
      <w:r w:rsidR="00DA7BBC" w:rsidRPr="005D5963">
        <w:t>urnal of Economic Studies</w:t>
      </w:r>
      <w:r w:rsidR="004A3753" w:rsidRPr="005D5963">
        <w:t xml:space="preserve">, </w:t>
      </w:r>
      <w:r w:rsidRPr="005D5963">
        <w:t>X</w:t>
      </w:r>
      <w:r w:rsidR="00626F00" w:rsidRPr="005D5963">
        <w:t>(</w:t>
      </w:r>
      <w:r w:rsidRPr="005D5963">
        <w:t>X), XXX</w:t>
      </w:r>
      <w:r w:rsidR="00626F00" w:rsidRPr="005D5963">
        <w:t>-</w:t>
      </w:r>
      <w:r w:rsidRPr="005D5963">
        <w:t>XXX</w:t>
      </w:r>
      <w:r w:rsidR="00626F00" w:rsidRPr="005D5963">
        <w:t>.</w:t>
      </w:r>
      <w:proofErr w:type="gramEnd"/>
      <w:r w:rsidR="00DA7BBC" w:rsidRPr="005D5963">
        <w:t xml:space="preserve"> Available at: </w:t>
      </w:r>
      <w:r w:rsidR="000A4D4C" w:rsidRPr="005D5963">
        <w:t>https://journals.iub.edu.pk/</w:t>
      </w:r>
      <w:r w:rsidRPr="005D5963">
        <w:t>index.php/pjes/article/view/XXXX</w:t>
      </w:r>
    </w:p>
    <w:p w14:paraId="1B09DC90" w14:textId="77913AAC" w:rsidR="00293017" w:rsidRPr="005D5963" w:rsidRDefault="00EE2C8C" w:rsidP="005D5963">
      <w:pPr>
        <w:pStyle w:val="NormalWeb"/>
      </w:pPr>
      <w:r w:rsidRPr="005D5963">
        <w:t xml:space="preserve">Corresponding </w:t>
      </w:r>
      <w:r w:rsidR="00453171" w:rsidRPr="005D5963">
        <w:t>A</w:t>
      </w:r>
      <w:r w:rsidRPr="005D5963">
        <w:t xml:space="preserve">uthor’s email address:  </w:t>
      </w:r>
      <w:r w:rsidR="00D8082E" w:rsidRPr="005D5963">
        <w:t>abc</w:t>
      </w:r>
      <w:r w:rsidR="00906E9C" w:rsidRPr="005D5963">
        <w:t>@</w:t>
      </w:r>
      <w:r w:rsidR="00D8082E" w:rsidRPr="005D5963">
        <w:t>xyzmail.com</w:t>
      </w:r>
    </w:p>
    <w:bookmarkEnd w:id="1"/>
    <w:p w14:paraId="3D64CB0B" w14:textId="77777777" w:rsidR="001827BD" w:rsidRDefault="001827BD" w:rsidP="001827BD">
      <w:pPr>
        <w:pStyle w:val="Heading1"/>
        <w:numPr>
          <w:ilvl w:val="0"/>
          <w:numId w:val="0"/>
        </w:numPr>
        <w:ind w:left="360"/>
      </w:pPr>
    </w:p>
    <w:p w14:paraId="0EB0755B" w14:textId="29DB8CFC" w:rsidR="005D5963" w:rsidRDefault="005D5963" w:rsidP="0068389F">
      <w:pPr>
        <w:pStyle w:val="Heading1"/>
        <w:numPr>
          <w:ilvl w:val="0"/>
          <w:numId w:val="2"/>
        </w:numPr>
        <w:spacing w:after="0" w:line="240" w:lineRule="auto"/>
      </w:pPr>
      <w:r w:rsidRPr="005D5963">
        <w:t>Introduction</w:t>
      </w:r>
    </w:p>
    <w:p w14:paraId="667B68CB" w14:textId="6C5FCBEE" w:rsidR="005D5963" w:rsidRPr="001827BD" w:rsidRDefault="005D5963" w:rsidP="001827BD">
      <w:pPr>
        <w:rPr>
          <w:b/>
          <w:bCs/>
        </w:rPr>
      </w:pPr>
      <w:r w:rsidRPr="001827BD">
        <w:rPr>
          <w:b/>
          <w:bCs/>
        </w:rPr>
        <w:t>(Times New Roman 12pt and With Heading Number)</w:t>
      </w:r>
    </w:p>
    <w:p w14:paraId="66BC7257" w14:textId="77777777" w:rsidR="005D5963" w:rsidRDefault="005D5963" w:rsidP="001827BD">
      <w:pPr>
        <w:rPr>
          <w:lang w:val="fr-FR"/>
        </w:rPr>
      </w:pPr>
    </w:p>
    <w:p w14:paraId="30CCD6FD" w14:textId="7F4F766F" w:rsidR="005D5963" w:rsidRPr="00B56FDD" w:rsidRDefault="005D5963" w:rsidP="001827BD">
      <w:pPr>
        <w:spacing w:after="240"/>
      </w:pPr>
      <w:r w:rsidRPr="00B56FDD">
        <w:t xml:space="preserve">The </w:t>
      </w:r>
      <w:r>
        <w:t xml:space="preserve">text body </w:t>
      </w:r>
      <w:r w:rsidRPr="00B56FDD">
        <w:t xml:space="preserve">including </w:t>
      </w:r>
      <w:r w:rsidRPr="005D5963">
        <w:t>headings</w:t>
      </w:r>
      <w:r w:rsidRPr="00B56FDD">
        <w:t xml:space="preserve"> and sub-headings</w:t>
      </w:r>
      <w:r>
        <w:t xml:space="preserve"> (except abstract) of the</w:t>
      </w:r>
      <w:r w:rsidRPr="00B56FDD">
        <w:t xml:space="preserve"> article </w:t>
      </w:r>
      <w:r>
        <w:t xml:space="preserve">must be formatted in </w:t>
      </w:r>
      <w:r w:rsidRPr="00B56FDD">
        <w:t>Times</w:t>
      </w:r>
      <w:r>
        <w:t xml:space="preserve"> New Roman 12pt</w:t>
      </w:r>
      <w:r w:rsidRPr="00B56FDD">
        <w:t xml:space="preserve"> </w:t>
      </w:r>
      <w:r>
        <w:t>having</w:t>
      </w:r>
      <w:r w:rsidRPr="00B56FDD">
        <w:t xml:space="preserve"> single line spacing and justifi</w:t>
      </w:r>
      <w:r>
        <w:t>cation</w:t>
      </w:r>
      <w:r w:rsidRPr="00B56FDD">
        <w:t xml:space="preserve"> on both sides. </w:t>
      </w:r>
      <w:r>
        <w:t>The manuscript should not be a</w:t>
      </w:r>
      <w:r w:rsidRPr="00B56FDD">
        <w:t>utomatic</w:t>
      </w:r>
      <w:r>
        <w:t xml:space="preserve">ally </w:t>
      </w:r>
      <w:r w:rsidRPr="00B56FDD">
        <w:t>spac</w:t>
      </w:r>
      <w:r>
        <w:t>ed</w:t>
      </w:r>
      <w:r w:rsidRPr="00B56FDD">
        <w:t xml:space="preserve"> before or after a paragraph</w:t>
      </w:r>
      <w:r>
        <w:t>.</w:t>
      </w:r>
    </w:p>
    <w:p w14:paraId="378CF4E2" w14:textId="1980E20B" w:rsidR="005D5963" w:rsidRPr="00B56FDD" w:rsidRDefault="005D5963" w:rsidP="001827BD">
      <w:pPr>
        <w:spacing w:after="240"/>
      </w:pPr>
      <w:r>
        <w:t xml:space="preserve">After each paragraph and the section heading, single line space must be added whereas there should be no </w:t>
      </w:r>
      <w:r w:rsidRPr="00B56FDD">
        <w:t xml:space="preserve">line space after the heading or sub-heading as shown in the template. </w:t>
      </w:r>
    </w:p>
    <w:p w14:paraId="359B5A11" w14:textId="77777777" w:rsidR="005D5963" w:rsidRPr="00B56FDD" w:rsidRDefault="005D5963" w:rsidP="001827BD">
      <w:pPr>
        <w:spacing w:after="240"/>
      </w:pPr>
      <w:r>
        <w:t>Every</w:t>
      </w:r>
      <w:r w:rsidRPr="00B56FDD">
        <w:t xml:space="preserve"> heading and sub-heading </w:t>
      </w:r>
      <w:r>
        <w:t xml:space="preserve">in the article </w:t>
      </w:r>
      <w:r w:rsidRPr="00B56FDD">
        <w:t xml:space="preserve">should be bold, capitalized each word as sampled in this file. </w:t>
      </w:r>
    </w:p>
    <w:p w14:paraId="23DB2175" w14:textId="77777777" w:rsidR="005D5963" w:rsidRPr="00B56FDD" w:rsidRDefault="005D5963" w:rsidP="001827BD">
      <w:pPr>
        <w:spacing w:after="240"/>
      </w:pPr>
    </w:p>
    <w:p w14:paraId="289F52D5" w14:textId="77777777" w:rsidR="005D5963" w:rsidRDefault="005D5963" w:rsidP="001827BD">
      <w:pPr>
        <w:spacing w:after="240"/>
      </w:pPr>
      <w:r w:rsidRPr="00B56FDD">
        <w:t>The</w:t>
      </w:r>
      <w:r>
        <w:t xml:space="preserve"> page should be layout as having </w:t>
      </w:r>
      <w:r w:rsidRPr="00B56FDD">
        <w:t>margins</w:t>
      </w:r>
      <w:r>
        <w:t>;</w:t>
      </w:r>
      <w:r w:rsidRPr="00B56FDD">
        <w:t xml:space="preserve"> top: 0.5’’; left: 1’’; right: 1’’; bottom: 0.5’’. The header of the article should</w:t>
      </w:r>
      <w:r>
        <w:t xml:space="preserve"> incorporate</w:t>
      </w:r>
      <w:r w:rsidRPr="00B56FDD">
        <w:t xml:space="preserve"> the full journal name along with volume and issue </w:t>
      </w:r>
      <w:r>
        <w:t xml:space="preserve">as </w:t>
      </w:r>
      <w:r w:rsidRPr="00B56FDD">
        <w:t xml:space="preserve">per </w:t>
      </w:r>
      <w:r>
        <w:t xml:space="preserve">the given </w:t>
      </w:r>
      <w:r w:rsidRPr="00B56FDD">
        <w:t xml:space="preserve">template. Below the abstract, kindly mention the paper citation and </w:t>
      </w:r>
      <w:r>
        <w:t xml:space="preserve">the </w:t>
      </w:r>
      <w:r w:rsidRPr="00B56FDD">
        <w:t xml:space="preserve">Corresponding Author’s email address in </w:t>
      </w:r>
      <w:r>
        <w:t>Times New Roman 10pt</w:t>
      </w:r>
      <w:r w:rsidRPr="00B56FDD">
        <w:t xml:space="preserve"> using the template given in this file.</w:t>
      </w:r>
    </w:p>
    <w:p w14:paraId="5AC6F132" w14:textId="77777777" w:rsidR="00401171" w:rsidRPr="00B56FDD" w:rsidRDefault="00401171" w:rsidP="00401171">
      <w:pPr>
        <w:rPr>
          <w:b/>
          <w:bCs/>
        </w:rPr>
      </w:pPr>
      <w:r w:rsidRPr="00B56FDD">
        <w:rPr>
          <w:b/>
          <w:bCs/>
        </w:rPr>
        <w:t>Abstract and Citations</w:t>
      </w:r>
    </w:p>
    <w:p w14:paraId="1D200380" w14:textId="77777777" w:rsidR="00401171" w:rsidRDefault="00401171" w:rsidP="00401171">
      <w:r>
        <w:t>The abstract of the manuscript</w:t>
      </w:r>
      <w:r w:rsidRPr="00B56FDD">
        <w:t xml:space="preserve"> shou</w:t>
      </w:r>
      <w:r>
        <w:t>ld be structured, coherent, and formatted in</w:t>
      </w:r>
      <w:r w:rsidRPr="00B56FDD">
        <w:t xml:space="preserve"> </w:t>
      </w:r>
      <w:r>
        <w:t xml:space="preserve">Times New Roman </w:t>
      </w:r>
      <w:r w:rsidRPr="00B56FDD">
        <w:t>10pt</w:t>
      </w:r>
      <w:proofErr w:type="gramStart"/>
      <w:r>
        <w:t>. .</w:t>
      </w:r>
      <w:proofErr w:type="gramEnd"/>
      <w:r w:rsidRPr="00B56FDD">
        <w:t xml:space="preserve"> </w:t>
      </w:r>
    </w:p>
    <w:p w14:paraId="70331466" w14:textId="77777777" w:rsidR="00401171" w:rsidRDefault="00401171" w:rsidP="00401171"/>
    <w:p w14:paraId="72A27128" w14:textId="77777777" w:rsidR="00401171" w:rsidRPr="00B56FDD" w:rsidRDefault="00401171" w:rsidP="00401171">
      <w:r w:rsidRPr="00B56FDD">
        <w:t>3-</w:t>
      </w:r>
      <w:r>
        <w:t>6</w:t>
      </w:r>
      <w:r w:rsidRPr="00B56FDD">
        <w:t xml:space="preserve"> Keywords should</w:t>
      </w:r>
      <w:r>
        <w:t xml:space="preserve"> also be in Times New Roman 10pt</w:t>
      </w:r>
      <w:r w:rsidRPr="00B56FDD">
        <w:t xml:space="preserve"> </w:t>
      </w:r>
      <w:r>
        <w:t>and</w:t>
      </w:r>
      <w:r w:rsidRPr="00B56FDD">
        <w:t xml:space="preserve"> mentioned in </w:t>
      </w:r>
      <w:r>
        <w:t>italics</w:t>
      </w:r>
      <w:r w:rsidRPr="00B56FDD">
        <w:t>. Each keyword should be capitalized and</w:t>
      </w:r>
      <w:r>
        <w:t xml:space="preserve"> written in </w:t>
      </w:r>
      <w:r w:rsidRPr="00B56FDD">
        <w:t xml:space="preserve">separate </w:t>
      </w:r>
      <w:r>
        <w:t>lines</w:t>
      </w:r>
      <w:r w:rsidRPr="00B56FDD">
        <w:t xml:space="preserve">. </w:t>
      </w:r>
    </w:p>
    <w:p w14:paraId="5CDBFF25" w14:textId="77777777" w:rsidR="00401171" w:rsidRPr="00B56FDD" w:rsidRDefault="00401171" w:rsidP="00401171"/>
    <w:p w14:paraId="7ED812C4" w14:textId="77777777" w:rsidR="00401171" w:rsidRPr="00B56FDD" w:rsidRDefault="00401171" w:rsidP="00401171">
      <w:r>
        <w:t>All text should be cited in APA 7</w:t>
      </w:r>
      <w:r w:rsidRPr="00D066BB">
        <w:rPr>
          <w:vertAlign w:val="superscript"/>
        </w:rPr>
        <w:t>th</w:t>
      </w:r>
      <w:r>
        <w:t xml:space="preserve"> edition format</w:t>
      </w:r>
      <w:r w:rsidRPr="00B56FDD">
        <w:t xml:space="preserve">. To ensure </w:t>
      </w:r>
      <w:r>
        <w:t xml:space="preserve">a </w:t>
      </w:r>
      <w:r w:rsidRPr="00B56FDD">
        <w:t>blind review process, do</w:t>
      </w:r>
      <w:r>
        <w:t>n’</w:t>
      </w:r>
      <w:r w:rsidRPr="00B56FDD">
        <w:t xml:space="preserve">t mention the author(s) name or affiliation in </w:t>
      </w:r>
      <w:r>
        <w:t xml:space="preserve">the </w:t>
      </w:r>
      <w:r w:rsidRPr="00B56FDD">
        <w:t>article</w:t>
      </w:r>
      <w:r>
        <w:t xml:space="preserve"> body</w:t>
      </w:r>
      <w:r w:rsidRPr="00B56FDD">
        <w:t>. Such author information should also be removed from the file properties.</w:t>
      </w:r>
    </w:p>
    <w:p w14:paraId="4254F1B9" w14:textId="77777777" w:rsidR="00401171" w:rsidRPr="00B56FDD" w:rsidRDefault="00401171" w:rsidP="00401171"/>
    <w:p w14:paraId="4FCA1E3F" w14:textId="77777777" w:rsidR="00401171" w:rsidRPr="00B56FDD" w:rsidRDefault="00401171" w:rsidP="00401171">
      <w:r>
        <w:t xml:space="preserve">The </w:t>
      </w:r>
      <w:r w:rsidRPr="00B56FDD">
        <w:t>paper should not exceed</w:t>
      </w:r>
      <w:r>
        <w:t xml:space="preserve"> 60</w:t>
      </w:r>
      <w:r w:rsidRPr="00B56FDD">
        <w:t xml:space="preserve">00 words including references. </w:t>
      </w:r>
      <w:r>
        <w:t>I</w:t>
      </w:r>
      <w:r w:rsidRPr="00B56FDD">
        <w:t xml:space="preserve">f it is necessary to increase the article length, </w:t>
      </w:r>
      <w:r>
        <w:t xml:space="preserve">it must be separately informed to the editor through email. </w:t>
      </w:r>
    </w:p>
    <w:p w14:paraId="038AA4EC" w14:textId="7EF33196" w:rsidR="00401171" w:rsidRPr="00B56FDD" w:rsidRDefault="00401171" w:rsidP="00401171">
      <w:pPr>
        <w:rPr>
          <w:b/>
          <w:bCs/>
        </w:rPr>
      </w:pPr>
      <w:r w:rsidRPr="00B56FDD">
        <w:rPr>
          <w:b/>
          <w:bCs/>
        </w:rPr>
        <w:t>T</w:t>
      </w:r>
      <w:r>
        <w:rPr>
          <w:b/>
          <w:bCs/>
        </w:rPr>
        <w:t>ables and Figures</w:t>
      </w:r>
    </w:p>
    <w:p w14:paraId="78E5B6F7" w14:textId="77777777" w:rsidR="00401171" w:rsidRDefault="00401171" w:rsidP="00401171">
      <w:r w:rsidRPr="00B56FDD">
        <w:t xml:space="preserve">All tables and figures </w:t>
      </w:r>
      <w:r>
        <w:t>must be incorporated within the text body</w:t>
      </w:r>
      <w:r w:rsidRPr="00B56FDD">
        <w:t xml:space="preserve"> using </w:t>
      </w:r>
      <w:r>
        <w:t xml:space="preserve">Times New Roman </w:t>
      </w:r>
      <w:r w:rsidRPr="00B56FDD">
        <w:t>10pt. The figures</w:t>
      </w:r>
      <w:r>
        <w:t xml:space="preserve"> must be in black and white and in t</w:t>
      </w:r>
      <w:r w:rsidRPr="00B56FDD">
        <w:t xml:space="preserve">he .gif or .jpg format. </w:t>
      </w:r>
      <w:r>
        <w:t>Every figure/ table should be separated by a single</w:t>
      </w:r>
      <w:r w:rsidRPr="00B56FDD">
        <w:t xml:space="preserve"> spac</w:t>
      </w:r>
      <w:r>
        <w:t>e</w:t>
      </w:r>
      <w:r w:rsidRPr="00B56FDD">
        <w:t xml:space="preserve"> in the body of </w:t>
      </w:r>
      <w:r>
        <w:t xml:space="preserve">the </w:t>
      </w:r>
      <w:r w:rsidRPr="00B56FDD">
        <w:t xml:space="preserve">text. </w:t>
      </w:r>
      <w:r>
        <w:t>Lastly, for every figure/ table, t</w:t>
      </w:r>
      <w:r w:rsidRPr="00B56FDD">
        <w:t xml:space="preserve">he source </w:t>
      </w:r>
      <w:r>
        <w:t xml:space="preserve">from where they are extracted </w:t>
      </w:r>
      <w:r w:rsidRPr="00B56FDD">
        <w:t>should be</w:t>
      </w:r>
      <w:r>
        <w:t xml:space="preserve"> clearly</w:t>
      </w:r>
      <w:r w:rsidRPr="00B56FDD">
        <w:t xml:space="preserve"> mentioned and in case </w:t>
      </w:r>
      <w:r>
        <w:t>they are self-generated</w:t>
      </w:r>
      <w:r w:rsidRPr="00B56FDD">
        <w:t>,</w:t>
      </w:r>
      <w:r>
        <w:t xml:space="preserve"> they</w:t>
      </w:r>
      <w:r w:rsidRPr="00B56FDD">
        <w:t xml:space="preserve"> should be </w:t>
      </w:r>
      <w:r>
        <w:t>titled as</w:t>
      </w:r>
      <w:r w:rsidRPr="00B56FDD">
        <w:t xml:space="preserve"> Authors’ compilation.</w:t>
      </w:r>
    </w:p>
    <w:p w14:paraId="00933CDE" w14:textId="7433174E" w:rsidR="00401171" w:rsidRPr="005D5963" w:rsidRDefault="00401171" w:rsidP="00401171">
      <w:pPr>
        <w:pStyle w:val="Tabletitle"/>
      </w:pPr>
      <w:r w:rsidRPr="005D5963">
        <w:t xml:space="preserve">Table 1: </w:t>
      </w:r>
      <w:r>
        <w:t>Title of the Table</w:t>
      </w:r>
    </w:p>
    <w:tbl>
      <w:tblPr>
        <w:tblStyle w:val="TableGrid"/>
        <w:tblW w:w="4940" w:type="pct"/>
        <w:jc w:val="center"/>
        <w:tblInd w:w="4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4932"/>
        <w:gridCol w:w="2650"/>
      </w:tblGrid>
      <w:tr w:rsidR="00401171" w:rsidRPr="00135538" w14:paraId="6242D208" w14:textId="77777777" w:rsidTr="00135538">
        <w:trPr>
          <w:trHeight w:val="300"/>
          <w:jc w:val="center"/>
        </w:trPr>
        <w:tc>
          <w:tcPr>
            <w:tcW w:w="137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92CC25" w14:textId="01FC5CE8" w:rsidR="00401171" w:rsidRPr="00135538" w:rsidRDefault="00401171" w:rsidP="00135538">
            <w:pPr>
              <w:pStyle w:val="Tablesytle"/>
            </w:pPr>
            <w:r w:rsidRPr="00135538">
              <w:t>Label</w:t>
            </w:r>
          </w:p>
        </w:tc>
        <w:tc>
          <w:tcPr>
            <w:tcW w:w="235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9AE6376" w14:textId="315F75C3" w:rsidR="00401171" w:rsidRPr="00135538" w:rsidRDefault="00401171" w:rsidP="00135538">
            <w:pPr>
              <w:pStyle w:val="Tablesytle"/>
              <w:jc w:val="center"/>
            </w:pPr>
            <w:r w:rsidRPr="00135538">
              <w:t>Label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2A77CC" w14:textId="5B4467A8" w:rsidR="00401171" w:rsidRPr="00135538" w:rsidRDefault="00401171" w:rsidP="00135538">
            <w:pPr>
              <w:pStyle w:val="Tablesytle"/>
              <w:jc w:val="center"/>
            </w:pPr>
            <w:r w:rsidRPr="00135538">
              <w:t>Label</w:t>
            </w:r>
          </w:p>
        </w:tc>
      </w:tr>
      <w:tr w:rsidR="00401171" w:rsidRPr="00135538" w14:paraId="33A6BDAA" w14:textId="77777777" w:rsidTr="00135538">
        <w:trPr>
          <w:trHeight w:val="300"/>
          <w:jc w:val="center"/>
        </w:trPr>
        <w:tc>
          <w:tcPr>
            <w:tcW w:w="137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8805FBD" w14:textId="0F7E8DB2" w:rsidR="00401171" w:rsidRPr="00135538" w:rsidRDefault="00401171" w:rsidP="00135538">
            <w:pPr>
              <w:pStyle w:val="Tablesytle"/>
            </w:pPr>
            <w:r w:rsidRPr="00135538">
              <w:t>Variable Name</w:t>
            </w:r>
          </w:p>
        </w:tc>
        <w:tc>
          <w:tcPr>
            <w:tcW w:w="235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FE59F8A" w14:textId="0899CA42" w:rsidR="00401171" w:rsidRPr="00135538" w:rsidRDefault="00401171" w:rsidP="00135538">
            <w:pPr>
              <w:pStyle w:val="Tablesytle"/>
              <w:jc w:val="center"/>
            </w:pPr>
            <w:r w:rsidRPr="00135538">
              <w:t>###</w:t>
            </w:r>
          </w:p>
        </w:tc>
        <w:tc>
          <w:tcPr>
            <w:tcW w:w="126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7264EB9" w14:textId="732C8927" w:rsidR="00401171" w:rsidRPr="00135538" w:rsidRDefault="00401171" w:rsidP="00135538">
            <w:pPr>
              <w:pStyle w:val="Tablesytle"/>
              <w:jc w:val="center"/>
            </w:pPr>
            <w:r w:rsidRPr="00135538">
              <w:t>###</w:t>
            </w:r>
          </w:p>
        </w:tc>
      </w:tr>
      <w:tr w:rsidR="00401171" w:rsidRPr="00135538" w14:paraId="1DBB77C6" w14:textId="77777777" w:rsidTr="00135538">
        <w:trPr>
          <w:trHeight w:val="300"/>
          <w:jc w:val="center"/>
        </w:trPr>
        <w:tc>
          <w:tcPr>
            <w:tcW w:w="1375" w:type="pct"/>
            <w:noWrap/>
            <w:vAlign w:val="center"/>
            <w:hideMark/>
          </w:tcPr>
          <w:p w14:paraId="74E53248" w14:textId="4F84822D" w:rsidR="00401171" w:rsidRPr="00135538" w:rsidRDefault="00401171" w:rsidP="00135538">
            <w:pPr>
              <w:pStyle w:val="Tablesytle"/>
            </w:pPr>
            <w:r w:rsidRPr="00135538">
              <w:t>Variable Name</w:t>
            </w:r>
          </w:p>
        </w:tc>
        <w:tc>
          <w:tcPr>
            <w:tcW w:w="2358" w:type="pct"/>
            <w:noWrap/>
            <w:vAlign w:val="center"/>
            <w:hideMark/>
          </w:tcPr>
          <w:p w14:paraId="17C6F0FD" w14:textId="6E196784" w:rsidR="00401171" w:rsidRPr="00135538" w:rsidRDefault="00401171" w:rsidP="00135538">
            <w:pPr>
              <w:pStyle w:val="Tablesytle"/>
              <w:jc w:val="center"/>
            </w:pPr>
            <w:r w:rsidRPr="00135538">
              <w:t>###</w:t>
            </w:r>
          </w:p>
        </w:tc>
        <w:tc>
          <w:tcPr>
            <w:tcW w:w="1267" w:type="pct"/>
            <w:noWrap/>
            <w:vAlign w:val="center"/>
            <w:hideMark/>
          </w:tcPr>
          <w:p w14:paraId="4617E510" w14:textId="0B622B9C" w:rsidR="00401171" w:rsidRPr="00135538" w:rsidRDefault="00401171" w:rsidP="00135538">
            <w:pPr>
              <w:pStyle w:val="Tablesytle"/>
              <w:jc w:val="center"/>
            </w:pPr>
            <w:r w:rsidRPr="00135538">
              <w:t>###</w:t>
            </w:r>
          </w:p>
        </w:tc>
      </w:tr>
      <w:tr w:rsidR="00401171" w:rsidRPr="00135538" w14:paraId="3C20D95D" w14:textId="77777777" w:rsidTr="00135538">
        <w:trPr>
          <w:trHeight w:val="300"/>
          <w:jc w:val="center"/>
        </w:trPr>
        <w:tc>
          <w:tcPr>
            <w:tcW w:w="1375" w:type="pct"/>
            <w:noWrap/>
            <w:vAlign w:val="center"/>
            <w:hideMark/>
          </w:tcPr>
          <w:p w14:paraId="4F855F62" w14:textId="7DA05706" w:rsidR="00401171" w:rsidRPr="00135538" w:rsidRDefault="00401171" w:rsidP="00135538">
            <w:pPr>
              <w:pStyle w:val="Tablesytle"/>
            </w:pPr>
            <w:r w:rsidRPr="00135538">
              <w:t>Variable Name</w:t>
            </w:r>
          </w:p>
        </w:tc>
        <w:tc>
          <w:tcPr>
            <w:tcW w:w="2358" w:type="pct"/>
            <w:noWrap/>
            <w:vAlign w:val="center"/>
            <w:hideMark/>
          </w:tcPr>
          <w:p w14:paraId="4AA90BEA" w14:textId="120D703B" w:rsidR="00401171" w:rsidRPr="00135538" w:rsidRDefault="00401171" w:rsidP="00135538">
            <w:pPr>
              <w:pStyle w:val="Tablesytle"/>
              <w:jc w:val="center"/>
            </w:pPr>
            <w:r w:rsidRPr="00135538">
              <w:t>###</w:t>
            </w:r>
          </w:p>
        </w:tc>
        <w:tc>
          <w:tcPr>
            <w:tcW w:w="1267" w:type="pct"/>
            <w:noWrap/>
            <w:vAlign w:val="center"/>
            <w:hideMark/>
          </w:tcPr>
          <w:p w14:paraId="523AFDA1" w14:textId="414110A4" w:rsidR="00401171" w:rsidRPr="00135538" w:rsidRDefault="00401171" w:rsidP="00135538">
            <w:pPr>
              <w:pStyle w:val="Tablesytle"/>
              <w:jc w:val="center"/>
            </w:pPr>
            <w:r w:rsidRPr="00135538">
              <w:t>###</w:t>
            </w:r>
          </w:p>
        </w:tc>
      </w:tr>
    </w:tbl>
    <w:p w14:paraId="533F9063" w14:textId="33321215" w:rsidR="00401171" w:rsidRPr="00273A9A" w:rsidRDefault="00401171" w:rsidP="00273A9A">
      <w:pPr>
        <w:rPr>
          <w:sz w:val="20"/>
          <w:szCs w:val="20"/>
        </w:rPr>
      </w:pPr>
      <w:r w:rsidRPr="00273A9A">
        <w:rPr>
          <w:sz w:val="20"/>
          <w:szCs w:val="20"/>
        </w:rPr>
        <w:t xml:space="preserve">Source: </w:t>
      </w:r>
      <w:r w:rsidR="00273A9A">
        <w:rPr>
          <w:sz w:val="20"/>
          <w:szCs w:val="20"/>
        </w:rPr>
        <w:t>Authors’ Estimation</w:t>
      </w:r>
    </w:p>
    <w:p w14:paraId="52C23C61" w14:textId="77777777" w:rsidR="00401171" w:rsidRPr="00B56FDD" w:rsidRDefault="00401171" w:rsidP="00401171"/>
    <w:p w14:paraId="7A2A4AD9" w14:textId="6F7D1930" w:rsidR="00135538" w:rsidRPr="005D5963" w:rsidRDefault="00135538" w:rsidP="00135538">
      <w:pPr>
        <w:pStyle w:val="Tabletitle"/>
      </w:pPr>
      <w:r>
        <w:t>Figure</w:t>
      </w:r>
      <w:r w:rsidRPr="005D5963">
        <w:t xml:space="preserve"> 1: </w:t>
      </w:r>
      <w:r>
        <w:t>Title of the Figure</w:t>
      </w:r>
    </w:p>
    <w:p w14:paraId="35962A6F" w14:textId="1CDEB0D5" w:rsidR="00401171" w:rsidRPr="00B56FDD" w:rsidRDefault="001827BD" w:rsidP="00401171">
      <w:pPr>
        <w:rPr>
          <w:b/>
          <w:bCs/>
        </w:rPr>
      </w:pPr>
      <w:r>
        <w:rPr>
          <w:noProof/>
        </w:rPr>
        <w:drawing>
          <wp:inline distT="0" distB="0" distL="0" distR="0" wp14:anchorId="3B4A020A" wp14:editId="213D029D">
            <wp:extent cx="6629400" cy="1758950"/>
            <wp:effectExtent l="19050" t="19050" r="19050" b="12700"/>
            <wp:docPr id="5" name="Picture 5" descr="experience enhancing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erience enhancing tip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66" t="39855" r="17021" b="9505"/>
                    <a:stretch/>
                  </pic:blipFill>
                  <pic:spPr bwMode="auto">
                    <a:xfrm>
                      <a:off x="0" y="0"/>
                      <a:ext cx="6629400" cy="17589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79CE98" w14:textId="22F78B11" w:rsidR="00CE7E28" w:rsidRDefault="00CE7E28" w:rsidP="00401171">
      <w:pPr>
        <w:rPr>
          <w:sz w:val="20"/>
          <w:szCs w:val="20"/>
        </w:rPr>
      </w:pPr>
      <w:r w:rsidRPr="00273A9A">
        <w:rPr>
          <w:sz w:val="20"/>
          <w:szCs w:val="20"/>
        </w:rPr>
        <w:t xml:space="preserve">Source: </w:t>
      </w:r>
      <w:r>
        <w:rPr>
          <w:sz w:val="20"/>
          <w:szCs w:val="20"/>
        </w:rPr>
        <w:t>Authors’ Estimation</w:t>
      </w:r>
    </w:p>
    <w:p w14:paraId="0D9EC9BF" w14:textId="1FAE4B34" w:rsidR="00CE7E28" w:rsidRDefault="00CE7E28" w:rsidP="00CE7E28">
      <w:pPr>
        <w:spacing w:after="240"/>
      </w:pPr>
      <w:r>
        <w:rPr>
          <w:sz w:val="20"/>
          <w:szCs w:val="20"/>
        </w:rPr>
        <w:t>Note: Add if relevant</w:t>
      </w:r>
    </w:p>
    <w:p w14:paraId="5CE6C594" w14:textId="77777777" w:rsidR="00401171" w:rsidRPr="00B56FDD" w:rsidRDefault="00401171" w:rsidP="00401171">
      <w:r>
        <w:t xml:space="preserve">The article should be addressed in the third person, </w:t>
      </w:r>
      <w:r w:rsidRPr="00B56FDD">
        <w:t>professionally proofread</w:t>
      </w:r>
      <w:r>
        <w:t>,</w:t>
      </w:r>
      <w:r w:rsidRPr="00B56FDD">
        <w:t xml:space="preserve"> and free </w:t>
      </w:r>
      <w:r>
        <w:t xml:space="preserve">from </w:t>
      </w:r>
      <w:r w:rsidRPr="00B56FDD">
        <w:t>grammatical errors. The typeset should follow the template guidelines mentioned in this file.</w:t>
      </w:r>
    </w:p>
    <w:p w14:paraId="1C36B621" w14:textId="77777777" w:rsidR="00401171" w:rsidRPr="00B56FDD" w:rsidRDefault="00401171" w:rsidP="00401171"/>
    <w:p w14:paraId="79F5D106" w14:textId="77777777" w:rsidR="00401171" w:rsidRPr="00B56FDD" w:rsidRDefault="00401171" w:rsidP="00401171">
      <w:pPr>
        <w:rPr>
          <w:b/>
          <w:bCs/>
        </w:rPr>
      </w:pPr>
      <w:r w:rsidRPr="00B56FDD">
        <w:rPr>
          <w:b/>
          <w:bCs/>
        </w:rPr>
        <w:t xml:space="preserve">References </w:t>
      </w:r>
    </w:p>
    <w:p w14:paraId="6660C67E" w14:textId="77777777" w:rsidR="00401171" w:rsidRPr="00B56FDD" w:rsidRDefault="00401171" w:rsidP="00401171">
      <w:r w:rsidRPr="00B56FDD">
        <w:t xml:space="preserve">All references </w:t>
      </w:r>
      <w:r>
        <w:t>must be in</w:t>
      </w:r>
      <w:r w:rsidRPr="00B56FDD">
        <w:t xml:space="preserve"> alphabetical order using APA </w:t>
      </w:r>
      <w:r>
        <w:t>7</w:t>
      </w:r>
      <w:r w:rsidRPr="00B56FDD">
        <w:rPr>
          <w:vertAlign w:val="superscript"/>
        </w:rPr>
        <w:t>th</w:t>
      </w:r>
      <w:r>
        <w:t xml:space="preserve"> </w:t>
      </w:r>
      <w:r w:rsidRPr="00B56FDD">
        <w:t>format with hanging indent of 0.5’’ and single line space. The sample is given below. Where possible, give the URL and DOI of the cited article.</w:t>
      </w:r>
    </w:p>
    <w:p w14:paraId="29ABBE98" w14:textId="77777777" w:rsidR="00401171" w:rsidRPr="00B56FDD" w:rsidRDefault="00401171" w:rsidP="00401171">
      <w:pPr>
        <w:rPr>
          <w:bCs/>
        </w:rPr>
      </w:pPr>
    </w:p>
    <w:p w14:paraId="0703EAE0" w14:textId="77777777" w:rsidR="00B66990" w:rsidRDefault="00B66990" w:rsidP="00401171">
      <w:pPr>
        <w:ind w:left="720" w:hanging="720"/>
        <w:rPr>
          <w:color w:val="222222"/>
          <w:shd w:val="clear" w:color="auto" w:fill="FFFFFF"/>
        </w:rPr>
      </w:pPr>
    </w:p>
    <w:p w14:paraId="10A953D4" w14:textId="134C9A17" w:rsidR="00401171" w:rsidRDefault="00F03942" w:rsidP="00401171">
      <w:pPr>
        <w:ind w:left="720" w:hanging="720"/>
        <w:rPr>
          <w:color w:val="222222"/>
          <w:shd w:val="clear" w:color="auto" w:fill="FFFFFF"/>
        </w:rPr>
      </w:pPr>
      <w:proofErr w:type="spellStart"/>
      <w:r w:rsidRPr="00256E2B">
        <w:rPr>
          <w:color w:val="222222"/>
          <w:shd w:val="clear" w:color="auto" w:fill="FFFFFF"/>
        </w:rPr>
        <w:t>Barro</w:t>
      </w:r>
      <w:proofErr w:type="spellEnd"/>
      <w:r w:rsidRPr="00256E2B">
        <w:rPr>
          <w:color w:val="222222"/>
          <w:shd w:val="clear" w:color="auto" w:fill="FFFFFF"/>
        </w:rPr>
        <w:t>, R. J. (1997).</w:t>
      </w:r>
      <w:r w:rsidR="00256E2B">
        <w:rPr>
          <w:color w:val="222222"/>
          <w:shd w:val="clear" w:color="auto" w:fill="FFFFFF"/>
        </w:rPr>
        <w:t xml:space="preserve"> </w:t>
      </w:r>
      <w:proofErr w:type="gramStart"/>
      <w:r w:rsidRPr="00256E2B">
        <w:rPr>
          <w:i/>
          <w:iCs/>
          <w:color w:val="222222"/>
          <w:shd w:val="clear" w:color="auto" w:fill="FFFFFF"/>
        </w:rPr>
        <w:t>Macroeconomics</w:t>
      </w:r>
      <w:r w:rsidRPr="00256E2B">
        <w:rPr>
          <w:color w:val="222222"/>
          <w:shd w:val="clear" w:color="auto" w:fill="FFFFFF"/>
        </w:rPr>
        <w:t>.</w:t>
      </w:r>
      <w:proofErr w:type="gramEnd"/>
      <w:r w:rsidRPr="00256E2B">
        <w:rPr>
          <w:color w:val="222222"/>
          <w:shd w:val="clear" w:color="auto" w:fill="FFFFFF"/>
        </w:rPr>
        <w:t xml:space="preserve"> </w:t>
      </w:r>
      <w:proofErr w:type="gramStart"/>
      <w:r w:rsidRPr="00256E2B">
        <w:rPr>
          <w:color w:val="222222"/>
          <w:shd w:val="clear" w:color="auto" w:fill="FFFFFF"/>
        </w:rPr>
        <w:t>MIT Press</w:t>
      </w:r>
      <w:r w:rsidRPr="00256E2B">
        <w:rPr>
          <w:color w:val="222222"/>
          <w:shd w:val="clear" w:color="auto" w:fill="FFFFFF"/>
        </w:rPr>
        <w:t>.</w:t>
      </w:r>
      <w:proofErr w:type="gramEnd"/>
    </w:p>
    <w:p w14:paraId="701953ED" w14:textId="77777777" w:rsidR="006F1C67" w:rsidRPr="006C477B" w:rsidRDefault="006F1C67" w:rsidP="006F1C67">
      <w:pPr>
        <w:ind w:left="720" w:hanging="720"/>
        <w:rPr>
          <w:color w:val="000000" w:themeColor="text1"/>
        </w:rPr>
      </w:pPr>
      <w:proofErr w:type="gramStart"/>
      <w:r w:rsidRPr="006F1C67">
        <w:rPr>
          <w:color w:val="000000" w:themeColor="text1"/>
          <w:shd w:val="clear" w:color="auto" w:fill="FFFFFF"/>
        </w:rPr>
        <w:t xml:space="preserve">Odor, L., &amp; </w:t>
      </w:r>
      <w:proofErr w:type="spellStart"/>
      <w:r w:rsidRPr="006F1C67">
        <w:rPr>
          <w:color w:val="000000" w:themeColor="text1"/>
          <w:shd w:val="clear" w:color="auto" w:fill="FFFFFF"/>
        </w:rPr>
        <w:t>Kucserova</w:t>
      </w:r>
      <w:proofErr w:type="spellEnd"/>
      <w:r w:rsidRPr="006F1C67">
        <w:rPr>
          <w:color w:val="000000" w:themeColor="text1"/>
          <w:shd w:val="clear" w:color="auto" w:fill="FFFFFF"/>
        </w:rPr>
        <w:t>, J. J. (2014).</w:t>
      </w:r>
      <w:proofErr w:type="gramEnd"/>
      <w:r w:rsidRPr="006F1C67">
        <w:rPr>
          <w:color w:val="000000" w:themeColor="text1"/>
          <w:shd w:val="clear" w:color="auto" w:fill="FFFFFF"/>
        </w:rPr>
        <w:t> </w:t>
      </w:r>
      <w:proofErr w:type="gramStart"/>
      <w:r w:rsidRPr="006F1C67">
        <w:rPr>
          <w:i/>
          <w:iCs/>
          <w:color w:val="000000" w:themeColor="text1"/>
          <w:shd w:val="clear" w:color="auto" w:fill="FFFFFF"/>
        </w:rPr>
        <w:t>Finding Yeti: More robust estimates of output gap in Slovakia</w:t>
      </w:r>
      <w:r w:rsidRPr="006F1C67">
        <w:rPr>
          <w:color w:val="000000" w:themeColor="text1"/>
          <w:shd w:val="clear" w:color="auto" w:fill="FFFFFF"/>
        </w:rPr>
        <w:t> (No.</w:t>
      </w:r>
      <w:proofErr w:type="gramEnd"/>
      <w:r w:rsidRPr="006F1C67">
        <w:rPr>
          <w:color w:val="000000" w:themeColor="text1"/>
          <w:shd w:val="clear" w:color="auto" w:fill="FFFFFF"/>
        </w:rPr>
        <w:t xml:space="preserve"> WP 1/2014). </w:t>
      </w:r>
      <w:proofErr w:type="gramStart"/>
      <w:r w:rsidRPr="006F1C67">
        <w:rPr>
          <w:color w:val="000000" w:themeColor="text1"/>
          <w:shd w:val="clear" w:color="auto" w:fill="FFFFFF"/>
        </w:rPr>
        <w:t>Research Department, National Bank of Slovakia.</w:t>
      </w:r>
      <w:proofErr w:type="gramEnd"/>
    </w:p>
    <w:p w14:paraId="15DE4A5B" w14:textId="77777777" w:rsidR="00B66990" w:rsidRPr="007336F9" w:rsidRDefault="00B66990" w:rsidP="00B66990">
      <w:pPr>
        <w:ind w:left="720" w:hanging="720"/>
        <w:rPr>
          <w:color w:val="000000" w:themeColor="text1"/>
          <w:highlight w:val="yellow"/>
          <w:shd w:val="clear" w:color="auto" w:fill="FFFFFF"/>
        </w:rPr>
      </w:pPr>
      <w:bookmarkStart w:id="2" w:name="_GoBack"/>
      <w:bookmarkEnd w:id="2"/>
      <w:proofErr w:type="spellStart"/>
      <w:proofErr w:type="gramStart"/>
      <w:r w:rsidRPr="007336F9">
        <w:rPr>
          <w:color w:val="000000" w:themeColor="text1"/>
          <w:shd w:val="clear" w:color="auto" w:fill="FFFFFF"/>
        </w:rPr>
        <w:t>Pesaran</w:t>
      </w:r>
      <w:proofErr w:type="spellEnd"/>
      <w:r w:rsidRPr="007336F9">
        <w:rPr>
          <w:color w:val="000000" w:themeColor="text1"/>
          <w:shd w:val="clear" w:color="auto" w:fill="FFFFFF"/>
        </w:rPr>
        <w:t>, H., &amp; Shin, Y. (1999).</w:t>
      </w:r>
      <w:proofErr w:type="gramEnd"/>
      <w:r w:rsidRPr="007336F9">
        <w:rPr>
          <w:color w:val="000000" w:themeColor="text1"/>
          <w:shd w:val="clear" w:color="auto" w:fill="FFFFFF"/>
        </w:rPr>
        <w:t xml:space="preserve"> An autoregressive distributed lag modelling approach to </w:t>
      </w:r>
      <w:proofErr w:type="spellStart"/>
      <w:r w:rsidRPr="007336F9">
        <w:rPr>
          <w:color w:val="000000" w:themeColor="text1"/>
          <w:shd w:val="clear" w:color="auto" w:fill="FFFFFF"/>
        </w:rPr>
        <w:t>cointegration</w:t>
      </w:r>
      <w:proofErr w:type="spellEnd"/>
      <w:r w:rsidRPr="007336F9">
        <w:rPr>
          <w:color w:val="000000" w:themeColor="text1"/>
          <w:shd w:val="clear" w:color="auto" w:fill="FFFFFF"/>
        </w:rPr>
        <w:t xml:space="preserve"> “chapter 11. In </w:t>
      </w:r>
      <w:r w:rsidRPr="007336F9">
        <w:rPr>
          <w:i/>
          <w:iCs/>
          <w:color w:val="000000" w:themeColor="text1"/>
          <w:shd w:val="clear" w:color="auto" w:fill="FFFFFF"/>
        </w:rPr>
        <w:t>Econometrics and Economic Theory in the 20th Century: The Ragnar Frisch Centennial Symposium</w:t>
      </w:r>
      <w:r w:rsidRPr="007336F9">
        <w:rPr>
          <w:color w:val="000000" w:themeColor="text1"/>
          <w:shd w:val="clear" w:color="auto" w:fill="FFFFFF"/>
        </w:rPr>
        <w:t xml:space="preserve">. </w:t>
      </w:r>
      <w:proofErr w:type="gramStart"/>
      <w:r w:rsidRPr="007336F9">
        <w:rPr>
          <w:color w:val="000000" w:themeColor="text1"/>
          <w:shd w:val="clear" w:color="auto" w:fill="FFFFFF"/>
        </w:rPr>
        <w:t>Cambridge University Press Cambridge.</w:t>
      </w:r>
      <w:proofErr w:type="gramEnd"/>
    </w:p>
    <w:p w14:paraId="0BD74AD2" w14:textId="77777777" w:rsidR="00B66990" w:rsidRPr="007336F9" w:rsidRDefault="00B66990" w:rsidP="00B66990">
      <w:pPr>
        <w:ind w:left="720" w:hanging="720"/>
        <w:rPr>
          <w:color w:val="000000" w:themeColor="text1"/>
        </w:rPr>
      </w:pPr>
      <w:proofErr w:type="spellStart"/>
      <w:proofErr w:type="gramStart"/>
      <w:r w:rsidRPr="007336F9">
        <w:rPr>
          <w:color w:val="000000" w:themeColor="text1"/>
          <w:shd w:val="clear" w:color="auto" w:fill="FFFFFF"/>
        </w:rPr>
        <w:t>Pesaran</w:t>
      </w:r>
      <w:proofErr w:type="spellEnd"/>
      <w:r w:rsidRPr="007336F9">
        <w:rPr>
          <w:color w:val="000000" w:themeColor="text1"/>
          <w:shd w:val="clear" w:color="auto" w:fill="FFFFFF"/>
        </w:rPr>
        <w:t>, M. H., Shin, Y., &amp; Smith, R. J. (2001).</w:t>
      </w:r>
      <w:proofErr w:type="gramEnd"/>
      <w:r w:rsidRPr="007336F9">
        <w:rPr>
          <w:color w:val="000000" w:themeColor="text1"/>
          <w:shd w:val="clear" w:color="auto" w:fill="FFFFFF"/>
        </w:rPr>
        <w:t xml:space="preserve"> </w:t>
      </w:r>
      <w:proofErr w:type="gramStart"/>
      <w:r w:rsidRPr="007336F9">
        <w:rPr>
          <w:color w:val="000000" w:themeColor="text1"/>
          <w:shd w:val="clear" w:color="auto" w:fill="FFFFFF"/>
        </w:rPr>
        <w:t>Bounds testing approaches to the analysis of level relationships.</w:t>
      </w:r>
      <w:proofErr w:type="gramEnd"/>
      <w:r w:rsidRPr="007336F9">
        <w:rPr>
          <w:color w:val="000000" w:themeColor="text1"/>
          <w:shd w:val="clear" w:color="auto" w:fill="FFFFFF"/>
        </w:rPr>
        <w:t> </w:t>
      </w:r>
      <w:proofErr w:type="gramStart"/>
      <w:r w:rsidRPr="007336F9">
        <w:rPr>
          <w:i/>
          <w:iCs/>
          <w:color w:val="000000" w:themeColor="text1"/>
          <w:shd w:val="clear" w:color="auto" w:fill="FFFFFF"/>
        </w:rPr>
        <w:t>Journal of applied econometrics</w:t>
      </w:r>
      <w:r w:rsidRPr="007336F9">
        <w:rPr>
          <w:color w:val="000000" w:themeColor="text1"/>
          <w:shd w:val="clear" w:color="auto" w:fill="FFFFFF"/>
        </w:rPr>
        <w:t>, </w:t>
      </w:r>
      <w:r w:rsidRPr="007336F9">
        <w:rPr>
          <w:i/>
          <w:iCs/>
          <w:color w:val="000000" w:themeColor="text1"/>
          <w:shd w:val="clear" w:color="auto" w:fill="FFFFFF"/>
        </w:rPr>
        <w:t>16</w:t>
      </w:r>
      <w:r w:rsidRPr="007336F9">
        <w:rPr>
          <w:color w:val="000000" w:themeColor="text1"/>
          <w:shd w:val="clear" w:color="auto" w:fill="FFFFFF"/>
        </w:rPr>
        <w:t>(3), 289-326.</w:t>
      </w:r>
      <w:proofErr w:type="gramEnd"/>
    </w:p>
    <w:p w14:paraId="6B361C08" w14:textId="77777777" w:rsidR="00B66990" w:rsidRPr="00256E2B" w:rsidRDefault="00B66990" w:rsidP="00401171">
      <w:pPr>
        <w:ind w:left="720" w:hanging="720"/>
        <w:rPr>
          <w:rStyle w:val="Hyperlink"/>
        </w:rPr>
      </w:pPr>
    </w:p>
    <w:p w14:paraId="4B01ACC1" w14:textId="77777777" w:rsidR="00401171" w:rsidRPr="00256E2B" w:rsidRDefault="00401171" w:rsidP="00401171">
      <w:pPr>
        <w:ind w:left="720" w:hanging="720"/>
        <w:rPr>
          <w:rStyle w:val="Hyperlink"/>
        </w:rPr>
      </w:pPr>
    </w:p>
    <w:p w14:paraId="1A4D3F8F" w14:textId="77777777" w:rsidR="00401171" w:rsidRPr="00B56FDD" w:rsidRDefault="00401171" w:rsidP="00401171">
      <w:pPr>
        <w:ind w:left="720" w:hanging="720"/>
      </w:pPr>
      <w:r w:rsidRPr="00B56FDD">
        <w:rPr>
          <w:b/>
          <w:bCs/>
        </w:rPr>
        <w:t>Acknowledgments</w:t>
      </w:r>
    </w:p>
    <w:p w14:paraId="208C0374" w14:textId="015C4B0B" w:rsidR="00401171" w:rsidRPr="00B56FDD" w:rsidRDefault="00401171" w:rsidP="00401171">
      <w:pPr>
        <w:ind w:left="720" w:hanging="720"/>
      </w:pPr>
      <w:r w:rsidRPr="00B56FDD">
        <w:t xml:space="preserve">The author </w:t>
      </w:r>
      <w:r>
        <w:t>must acknowledge the support in conducting the research work</w:t>
      </w:r>
      <w:r w:rsidRPr="00B56FDD">
        <w:t>.</w:t>
      </w:r>
    </w:p>
    <w:p w14:paraId="366D3CF4" w14:textId="77777777" w:rsidR="00401171" w:rsidRPr="00B56FDD" w:rsidRDefault="00401171" w:rsidP="00401171">
      <w:pPr>
        <w:ind w:left="720" w:hanging="720"/>
        <w:rPr>
          <w:b/>
          <w:bCs/>
        </w:rPr>
      </w:pPr>
      <w:r w:rsidRPr="00B56FDD">
        <w:rPr>
          <w:b/>
          <w:bCs/>
        </w:rPr>
        <w:t xml:space="preserve">Disclosure statement </w:t>
      </w:r>
    </w:p>
    <w:p w14:paraId="17C81EE1" w14:textId="77777777" w:rsidR="00401171" w:rsidRPr="00B56FDD" w:rsidRDefault="00401171" w:rsidP="00401171">
      <w:pPr>
        <w:ind w:left="720" w:hanging="720"/>
      </w:pPr>
      <w:r w:rsidRPr="00B56FDD">
        <w:t>No potential conflict of interest was reported by the author(s).</w:t>
      </w:r>
    </w:p>
    <w:p w14:paraId="73556717" w14:textId="77777777" w:rsidR="00401171" w:rsidRPr="00B56FDD" w:rsidRDefault="00401171" w:rsidP="00401171">
      <w:pPr>
        <w:ind w:left="720" w:hanging="720"/>
      </w:pPr>
      <w:r w:rsidRPr="00B56FDD">
        <w:rPr>
          <w:b/>
          <w:bCs/>
        </w:rPr>
        <w:t>Disclaimer</w:t>
      </w:r>
    </w:p>
    <w:p w14:paraId="2E60D6E4" w14:textId="77777777" w:rsidR="00401171" w:rsidRPr="00B56FDD" w:rsidRDefault="00401171" w:rsidP="00401171">
      <w:r w:rsidRPr="00B56FDD">
        <w:t>The views and opinions expressed in this paper are those of the author alone and do not necessarily reflect the views of any institution.</w:t>
      </w:r>
    </w:p>
    <w:p w14:paraId="0BC68AC9" w14:textId="77777777" w:rsidR="00401171" w:rsidRPr="00B56FDD" w:rsidRDefault="00401171" w:rsidP="005D5963"/>
    <w:p w14:paraId="504AB75E" w14:textId="77777777" w:rsidR="005D5963" w:rsidRPr="005D5963" w:rsidRDefault="005D5963" w:rsidP="005D5963">
      <w:pPr>
        <w:rPr>
          <w:lang w:val="fr-FR"/>
        </w:rPr>
      </w:pPr>
    </w:p>
    <w:p w14:paraId="49B5CA56" w14:textId="77777777" w:rsidR="00414397" w:rsidRDefault="00414397">
      <w:r>
        <w:rPr>
          <w:b/>
          <w:bCs/>
          <w:color w:val="C00000"/>
          <w:sz w:val="32"/>
          <w:szCs w:val="32"/>
        </w:rPr>
        <w:t>________________________________________________________________</w:t>
      </w:r>
    </w:p>
    <w:p w14:paraId="6F62C95D" w14:textId="3BD3DC43" w:rsidR="00414397" w:rsidRPr="007165D0" w:rsidRDefault="00414397" w:rsidP="005D5963">
      <w:pPr>
        <w:rPr>
          <w:b/>
          <w:bCs/>
          <w:color w:val="C00000"/>
          <w:sz w:val="32"/>
          <w:szCs w:val="32"/>
        </w:rPr>
      </w:pPr>
    </w:p>
    <w:p w14:paraId="317630E1" w14:textId="66689111" w:rsidR="00AA184D" w:rsidRPr="007165D0" w:rsidRDefault="00AA184D" w:rsidP="005D5963">
      <w:pPr>
        <w:rPr>
          <w:b/>
          <w:bCs/>
          <w:color w:val="C00000"/>
          <w:sz w:val="32"/>
          <w:szCs w:val="32"/>
        </w:rPr>
      </w:pPr>
    </w:p>
    <w:p w14:paraId="0ECAB8F5" w14:textId="77777777" w:rsidR="00021463" w:rsidRPr="00B56FDD" w:rsidRDefault="00021463" w:rsidP="005D5963"/>
    <w:sectPr w:rsidR="00021463" w:rsidRPr="00B56FDD" w:rsidSect="00B42F4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7" w:right="734" w:bottom="720" w:left="1138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3F450" w14:textId="77777777" w:rsidR="006D2108" w:rsidRDefault="006D2108" w:rsidP="005D5963">
      <w:r>
        <w:separator/>
      </w:r>
    </w:p>
    <w:p w14:paraId="2DB08FCF" w14:textId="77777777" w:rsidR="006D2108" w:rsidRDefault="006D2108" w:rsidP="005D5963"/>
    <w:p w14:paraId="6989BD81" w14:textId="77777777" w:rsidR="006D2108" w:rsidRDefault="006D2108" w:rsidP="005D5963"/>
  </w:endnote>
  <w:endnote w:type="continuationSeparator" w:id="0">
    <w:p w14:paraId="533482AF" w14:textId="77777777" w:rsidR="006D2108" w:rsidRDefault="006D2108" w:rsidP="005D5963">
      <w:r>
        <w:continuationSeparator/>
      </w:r>
    </w:p>
    <w:p w14:paraId="20864E3D" w14:textId="77777777" w:rsidR="006D2108" w:rsidRDefault="006D2108" w:rsidP="005D5963"/>
    <w:p w14:paraId="5B744BC1" w14:textId="77777777" w:rsidR="006D2108" w:rsidRDefault="006D2108" w:rsidP="005D5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Cn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LT-LightItali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AEE52" w14:textId="77777777" w:rsidR="007165D0" w:rsidRDefault="007165D0" w:rsidP="00B42F46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322</w:t>
    </w:r>
    <w:r>
      <w:rPr>
        <w:rStyle w:val="PageNumber"/>
      </w:rPr>
      <w:fldChar w:fldCharType="end"/>
    </w:r>
    <w:r>
      <w:br/>
    </w:r>
  </w:p>
  <w:p w14:paraId="162DCC44" w14:textId="77777777" w:rsidR="007165D0" w:rsidRDefault="007165D0" w:rsidP="005D5963"/>
  <w:p w14:paraId="3DC6619E" w14:textId="77777777" w:rsidR="007165D0" w:rsidRDefault="007165D0" w:rsidP="005D59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226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16E7B" w14:textId="66AE79DB" w:rsidR="007165D0" w:rsidRDefault="007165D0" w:rsidP="00B42F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6C3C5" w14:textId="77777777" w:rsidR="007165D0" w:rsidRDefault="007165D0" w:rsidP="005D596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DE652" w14:textId="77777777" w:rsidR="007165D0" w:rsidRDefault="007165D0" w:rsidP="00B42F46">
    <w:pPr>
      <w:pStyle w:val="Footer"/>
    </w:pPr>
  </w:p>
  <w:p w14:paraId="1EF9C124" w14:textId="77777777" w:rsidR="007165D0" w:rsidRPr="006C4B60" w:rsidRDefault="007165D0" w:rsidP="00B42F46">
    <w:pPr>
      <w:pStyle w:val="Footer"/>
    </w:pPr>
    <w:r>
      <w:tab/>
    </w:r>
    <w:r>
      <w:tab/>
    </w:r>
    <w:r>
      <w:tab/>
    </w:r>
  </w:p>
  <w:p w14:paraId="6E734463" w14:textId="77777777" w:rsidR="007165D0" w:rsidRPr="00D37C30" w:rsidRDefault="007165D0" w:rsidP="00B42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0578E" w14:textId="77777777" w:rsidR="006D2108" w:rsidRDefault="006D2108" w:rsidP="005D5963">
      <w:r>
        <w:separator/>
      </w:r>
    </w:p>
    <w:p w14:paraId="22DBC737" w14:textId="77777777" w:rsidR="006D2108" w:rsidRDefault="006D2108" w:rsidP="005D5963"/>
    <w:p w14:paraId="647660A5" w14:textId="77777777" w:rsidR="006D2108" w:rsidRDefault="006D2108" w:rsidP="005D5963"/>
  </w:footnote>
  <w:footnote w:type="continuationSeparator" w:id="0">
    <w:p w14:paraId="74712EED" w14:textId="77777777" w:rsidR="006D2108" w:rsidRDefault="006D2108" w:rsidP="005D5963">
      <w:r>
        <w:continuationSeparator/>
      </w:r>
    </w:p>
    <w:p w14:paraId="352223D3" w14:textId="77777777" w:rsidR="006D2108" w:rsidRDefault="006D2108" w:rsidP="005D5963"/>
    <w:p w14:paraId="79C51484" w14:textId="77777777" w:rsidR="006D2108" w:rsidRDefault="006D2108" w:rsidP="005D59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D10C9" w14:textId="77777777" w:rsidR="007165D0" w:rsidRPr="009161A2" w:rsidRDefault="007165D0" w:rsidP="0059282F">
    <w:pPr>
      <w:pStyle w:val="Header"/>
    </w:pPr>
    <w:r w:rsidRPr="009161A2">
      <w:t>Review of Education, Administration and Law, SPCRD Publishing   Vol. 1, No 1, June 2018, 1-7</w:t>
    </w:r>
  </w:p>
  <w:p w14:paraId="4819E841" w14:textId="77777777" w:rsidR="007165D0" w:rsidRPr="002F4E99" w:rsidRDefault="007165D0" w:rsidP="0059282F">
    <w:pPr>
      <w:pStyle w:val="Header"/>
    </w:pPr>
  </w:p>
  <w:p w14:paraId="713CD99B" w14:textId="77777777" w:rsidR="007165D0" w:rsidRDefault="007165D0" w:rsidP="005D5963"/>
  <w:p w14:paraId="69846AE3" w14:textId="77777777" w:rsidR="007165D0" w:rsidRDefault="007165D0" w:rsidP="005D596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6BD8A" w14:textId="635FE0A5" w:rsidR="007165D0" w:rsidRPr="0059282F" w:rsidRDefault="007165D0" w:rsidP="0059282F">
    <w:pPr>
      <w:pStyle w:val="Header"/>
    </w:pPr>
    <w:r w:rsidRPr="0059282F">
      <w:t>Pakistan Journal of Economic Studies,</w:t>
    </w:r>
    <w:r w:rsidRPr="0059282F">
      <w:tab/>
      <w:t xml:space="preserve"> Vol. X(X) YYYY, XXX-XXX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52AC" w14:textId="77777777" w:rsidR="007165D0" w:rsidRPr="00D443BE" w:rsidRDefault="007165D0" w:rsidP="005D5963">
    <w:pPr>
      <w:pStyle w:val="BodyText"/>
    </w:pPr>
    <w:r>
      <w:t xml:space="preserve">Review of Economics and Development Studies   </w:t>
    </w:r>
    <w:r>
      <w:tab/>
    </w:r>
    <w:r>
      <w:tab/>
    </w:r>
    <w:r>
      <w:tab/>
    </w:r>
    <w:r>
      <w:tab/>
    </w:r>
    <w:r>
      <w:tab/>
      <w:t>Vol. I, No 1, June 2015</w:t>
    </w:r>
  </w:p>
  <w:p w14:paraId="66DA6813" w14:textId="77777777" w:rsidR="007165D0" w:rsidRDefault="007165D0" w:rsidP="005928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44CA1"/>
    <w:multiLevelType w:val="multilevel"/>
    <w:tmpl w:val="1BC6C56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561D71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33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A0MDQ2sjA0NjO0NDVQ0lEKTi0uzszPAykwrAUAYuqFGSwAAAA="/>
  </w:docVars>
  <w:rsids>
    <w:rsidRoot w:val="00CD3E65"/>
    <w:rsid w:val="000004FD"/>
    <w:rsid w:val="00000CF8"/>
    <w:rsid w:val="00001AF5"/>
    <w:rsid w:val="000029D7"/>
    <w:rsid w:val="0000674C"/>
    <w:rsid w:val="00007DC4"/>
    <w:rsid w:val="00010654"/>
    <w:rsid w:val="00011DD7"/>
    <w:rsid w:val="00012A13"/>
    <w:rsid w:val="00013EDD"/>
    <w:rsid w:val="00015861"/>
    <w:rsid w:val="00016611"/>
    <w:rsid w:val="00017408"/>
    <w:rsid w:val="00020336"/>
    <w:rsid w:val="00020346"/>
    <w:rsid w:val="000206E6"/>
    <w:rsid w:val="00020705"/>
    <w:rsid w:val="00021463"/>
    <w:rsid w:val="00022761"/>
    <w:rsid w:val="000236D1"/>
    <w:rsid w:val="00030C36"/>
    <w:rsid w:val="00031B11"/>
    <w:rsid w:val="00031C87"/>
    <w:rsid w:val="000336D2"/>
    <w:rsid w:val="0003387B"/>
    <w:rsid w:val="00033D5E"/>
    <w:rsid w:val="0003445A"/>
    <w:rsid w:val="000366F1"/>
    <w:rsid w:val="00036DD6"/>
    <w:rsid w:val="00036E1D"/>
    <w:rsid w:val="00041083"/>
    <w:rsid w:val="00041AE1"/>
    <w:rsid w:val="00044741"/>
    <w:rsid w:val="00046128"/>
    <w:rsid w:val="000472B2"/>
    <w:rsid w:val="00050B7F"/>
    <w:rsid w:val="00052D4C"/>
    <w:rsid w:val="00053A7A"/>
    <w:rsid w:val="00054DC8"/>
    <w:rsid w:val="0005578C"/>
    <w:rsid w:val="00055D8F"/>
    <w:rsid w:val="00055EEF"/>
    <w:rsid w:val="00060230"/>
    <w:rsid w:val="00061506"/>
    <w:rsid w:val="000616C8"/>
    <w:rsid w:val="000617AC"/>
    <w:rsid w:val="00062633"/>
    <w:rsid w:val="00066784"/>
    <w:rsid w:val="0006692F"/>
    <w:rsid w:val="00067373"/>
    <w:rsid w:val="0007167B"/>
    <w:rsid w:val="00073753"/>
    <w:rsid w:val="00073BA0"/>
    <w:rsid w:val="00073D6C"/>
    <w:rsid w:val="000760E7"/>
    <w:rsid w:val="000770B5"/>
    <w:rsid w:val="000840BD"/>
    <w:rsid w:val="00084591"/>
    <w:rsid w:val="0008663B"/>
    <w:rsid w:val="00086930"/>
    <w:rsid w:val="000901B0"/>
    <w:rsid w:val="0009076E"/>
    <w:rsid w:val="00097D42"/>
    <w:rsid w:val="000A129F"/>
    <w:rsid w:val="000A19E8"/>
    <w:rsid w:val="000A4D4C"/>
    <w:rsid w:val="000A5F94"/>
    <w:rsid w:val="000A70C6"/>
    <w:rsid w:val="000A7CD7"/>
    <w:rsid w:val="000A7E58"/>
    <w:rsid w:val="000B1BA4"/>
    <w:rsid w:val="000B217C"/>
    <w:rsid w:val="000B255A"/>
    <w:rsid w:val="000B53D3"/>
    <w:rsid w:val="000C150D"/>
    <w:rsid w:val="000C248F"/>
    <w:rsid w:val="000C44B5"/>
    <w:rsid w:val="000C47A9"/>
    <w:rsid w:val="000C5779"/>
    <w:rsid w:val="000C5C83"/>
    <w:rsid w:val="000C6950"/>
    <w:rsid w:val="000D0FCA"/>
    <w:rsid w:val="000D11F5"/>
    <w:rsid w:val="000D2679"/>
    <w:rsid w:val="000D4610"/>
    <w:rsid w:val="000D644E"/>
    <w:rsid w:val="000D7614"/>
    <w:rsid w:val="000E04D2"/>
    <w:rsid w:val="000E060A"/>
    <w:rsid w:val="000E15CC"/>
    <w:rsid w:val="000E18DC"/>
    <w:rsid w:val="000E40E4"/>
    <w:rsid w:val="000E747F"/>
    <w:rsid w:val="000F062D"/>
    <w:rsid w:val="000F19B7"/>
    <w:rsid w:val="000F2D15"/>
    <w:rsid w:val="000F4296"/>
    <w:rsid w:val="000F4A53"/>
    <w:rsid w:val="000F4C9C"/>
    <w:rsid w:val="000F4D97"/>
    <w:rsid w:val="000F583A"/>
    <w:rsid w:val="000F7AEE"/>
    <w:rsid w:val="0010033A"/>
    <w:rsid w:val="001005E0"/>
    <w:rsid w:val="001005E6"/>
    <w:rsid w:val="001036ED"/>
    <w:rsid w:val="001042EA"/>
    <w:rsid w:val="001061BE"/>
    <w:rsid w:val="001063B4"/>
    <w:rsid w:val="00111173"/>
    <w:rsid w:val="001148A3"/>
    <w:rsid w:val="00114FB5"/>
    <w:rsid w:val="00120845"/>
    <w:rsid w:val="0012114D"/>
    <w:rsid w:val="0012123F"/>
    <w:rsid w:val="001219FB"/>
    <w:rsid w:val="0012231D"/>
    <w:rsid w:val="00123A2A"/>
    <w:rsid w:val="00125745"/>
    <w:rsid w:val="00127790"/>
    <w:rsid w:val="00130DCC"/>
    <w:rsid w:val="001310A9"/>
    <w:rsid w:val="00131BFE"/>
    <w:rsid w:val="00132C97"/>
    <w:rsid w:val="00133DBB"/>
    <w:rsid w:val="001341C4"/>
    <w:rsid w:val="00135538"/>
    <w:rsid w:val="00135EB0"/>
    <w:rsid w:val="00137866"/>
    <w:rsid w:val="00137EBF"/>
    <w:rsid w:val="00141C4E"/>
    <w:rsid w:val="001426F5"/>
    <w:rsid w:val="00142846"/>
    <w:rsid w:val="00146163"/>
    <w:rsid w:val="00146FAE"/>
    <w:rsid w:val="00147C77"/>
    <w:rsid w:val="00147E09"/>
    <w:rsid w:val="00150060"/>
    <w:rsid w:val="00151BD3"/>
    <w:rsid w:val="00155606"/>
    <w:rsid w:val="00156A96"/>
    <w:rsid w:val="00163985"/>
    <w:rsid w:val="00164544"/>
    <w:rsid w:val="00165CE5"/>
    <w:rsid w:val="001660C7"/>
    <w:rsid w:val="00166B83"/>
    <w:rsid w:val="00170D4B"/>
    <w:rsid w:val="0017742C"/>
    <w:rsid w:val="00180CCE"/>
    <w:rsid w:val="00180E13"/>
    <w:rsid w:val="00181664"/>
    <w:rsid w:val="001827BD"/>
    <w:rsid w:val="001842B4"/>
    <w:rsid w:val="001908F7"/>
    <w:rsid w:val="00191541"/>
    <w:rsid w:val="00192F95"/>
    <w:rsid w:val="001976F6"/>
    <w:rsid w:val="001A1D07"/>
    <w:rsid w:val="001A5115"/>
    <w:rsid w:val="001A70A4"/>
    <w:rsid w:val="001B0A51"/>
    <w:rsid w:val="001B10A5"/>
    <w:rsid w:val="001B2416"/>
    <w:rsid w:val="001B420C"/>
    <w:rsid w:val="001B58A4"/>
    <w:rsid w:val="001B6261"/>
    <w:rsid w:val="001B6642"/>
    <w:rsid w:val="001B6A27"/>
    <w:rsid w:val="001B6DB2"/>
    <w:rsid w:val="001C0B7C"/>
    <w:rsid w:val="001C2D94"/>
    <w:rsid w:val="001C2DCB"/>
    <w:rsid w:val="001C574A"/>
    <w:rsid w:val="001C6DC5"/>
    <w:rsid w:val="001C73D2"/>
    <w:rsid w:val="001D0C4E"/>
    <w:rsid w:val="001D49B0"/>
    <w:rsid w:val="001D6C2E"/>
    <w:rsid w:val="001D6F16"/>
    <w:rsid w:val="001D7D4A"/>
    <w:rsid w:val="001E3312"/>
    <w:rsid w:val="001E349B"/>
    <w:rsid w:val="001E47EE"/>
    <w:rsid w:val="001E4BFB"/>
    <w:rsid w:val="001E6A2F"/>
    <w:rsid w:val="001F0672"/>
    <w:rsid w:val="001F159F"/>
    <w:rsid w:val="001F2272"/>
    <w:rsid w:val="001F2A1E"/>
    <w:rsid w:val="001F53CD"/>
    <w:rsid w:val="002012A6"/>
    <w:rsid w:val="0020159E"/>
    <w:rsid w:val="00202120"/>
    <w:rsid w:val="00202345"/>
    <w:rsid w:val="00202F42"/>
    <w:rsid w:val="002039D0"/>
    <w:rsid w:val="00206A2B"/>
    <w:rsid w:val="00207159"/>
    <w:rsid w:val="00210E44"/>
    <w:rsid w:val="00211606"/>
    <w:rsid w:val="002132DA"/>
    <w:rsid w:val="00220791"/>
    <w:rsid w:val="002211C5"/>
    <w:rsid w:val="00221606"/>
    <w:rsid w:val="0022310C"/>
    <w:rsid w:val="00225460"/>
    <w:rsid w:val="00225C65"/>
    <w:rsid w:val="00226F2C"/>
    <w:rsid w:val="0023047E"/>
    <w:rsid w:val="0023219D"/>
    <w:rsid w:val="00233CF7"/>
    <w:rsid w:val="00235534"/>
    <w:rsid w:val="00237AED"/>
    <w:rsid w:val="00237DE8"/>
    <w:rsid w:val="00240BF2"/>
    <w:rsid w:val="00242963"/>
    <w:rsid w:val="00242A96"/>
    <w:rsid w:val="002433E6"/>
    <w:rsid w:val="002446A4"/>
    <w:rsid w:val="00246DC7"/>
    <w:rsid w:val="00247794"/>
    <w:rsid w:val="00251888"/>
    <w:rsid w:val="00251891"/>
    <w:rsid w:val="00251CA6"/>
    <w:rsid w:val="0025301C"/>
    <w:rsid w:val="00254B90"/>
    <w:rsid w:val="00255F56"/>
    <w:rsid w:val="00256BED"/>
    <w:rsid w:val="00256E2B"/>
    <w:rsid w:val="00257141"/>
    <w:rsid w:val="00260E08"/>
    <w:rsid w:val="00262640"/>
    <w:rsid w:val="0026499C"/>
    <w:rsid w:val="00266C37"/>
    <w:rsid w:val="002676F7"/>
    <w:rsid w:val="0026795F"/>
    <w:rsid w:val="00267F99"/>
    <w:rsid w:val="0027134D"/>
    <w:rsid w:val="002718F5"/>
    <w:rsid w:val="00273A9A"/>
    <w:rsid w:val="00273B33"/>
    <w:rsid w:val="00273B43"/>
    <w:rsid w:val="002745AE"/>
    <w:rsid w:val="00274D74"/>
    <w:rsid w:val="00275F8A"/>
    <w:rsid w:val="00276ADD"/>
    <w:rsid w:val="002803AE"/>
    <w:rsid w:val="00280975"/>
    <w:rsid w:val="00280F49"/>
    <w:rsid w:val="00281544"/>
    <w:rsid w:val="00283A06"/>
    <w:rsid w:val="002842B8"/>
    <w:rsid w:val="00285F16"/>
    <w:rsid w:val="002864D7"/>
    <w:rsid w:val="002865A6"/>
    <w:rsid w:val="00287098"/>
    <w:rsid w:val="0029004A"/>
    <w:rsid w:val="002908ED"/>
    <w:rsid w:val="0029214B"/>
    <w:rsid w:val="00293017"/>
    <w:rsid w:val="00294195"/>
    <w:rsid w:val="002943CC"/>
    <w:rsid w:val="00294FA8"/>
    <w:rsid w:val="002956F3"/>
    <w:rsid w:val="0029592C"/>
    <w:rsid w:val="002A0FB7"/>
    <w:rsid w:val="002A306D"/>
    <w:rsid w:val="002A40CE"/>
    <w:rsid w:val="002A6B7F"/>
    <w:rsid w:val="002A73FA"/>
    <w:rsid w:val="002A7B46"/>
    <w:rsid w:val="002B2B26"/>
    <w:rsid w:val="002B3E89"/>
    <w:rsid w:val="002B664C"/>
    <w:rsid w:val="002B6A70"/>
    <w:rsid w:val="002B6A7A"/>
    <w:rsid w:val="002B6E4B"/>
    <w:rsid w:val="002B7E97"/>
    <w:rsid w:val="002C0658"/>
    <w:rsid w:val="002C47F2"/>
    <w:rsid w:val="002C5484"/>
    <w:rsid w:val="002C77A0"/>
    <w:rsid w:val="002C793C"/>
    <w:rsid w:val="002D0E2F"/>
    <w:rsid w:val="002D1056"/>
    <w:rsid w:val="002D22DB"/>
    <w:rsid w:val="002D383D"/>
    <w:rsid w:val="002D3CD3"/>
    <w:rsid w:val="002D3D4A"/>
    <w:rsid w:val="002D43C6"/>
    <w:rsid w:val="002D54D2"/>
    <w:rsid w:val="002E0066"/>
    <w:rsid w:val="002E2260"/>
    <w:rsid w:val="002E43CF"/>
    <w:rsid w:val="002E610A"/>
    <w:rsid w:val="002E753D"/>
    <w:rsid w:val="002F1690"/>
    <w:rsid w:val="002F256F"/>
    <w:rsid w:val="002F31FE"/>
    <w:rsid w:val="002F3A74"/>
    <w:rsid w:val="002F3C36"/>
    <w:rsid w:val="002F4396"/>
    <w:rsid w:val="002F4E99"/>
    <w:rsid w:val="002F625C"/>
    <w:rsid w:val="002F7108"/>
    <w:rsid w:val="002F73C9"/>
    <w:rsid w:val="0030008B"/>
    <w:rsid w:val="00303411"/>
    <w:rsid w:val="00305242"/>
    <w:rsid w:val="003058DE"/>
    <w:rsid w:val="003100F7"/>
    <w:rsid w:val="00310449"/>
    <w:rsid w:val="00310F20"/>
    <w:rsid w:val="0031114C"/>
    <w:rsid w:val="003118F6"/>
    <w:rsid w:val="00312E44"/>
    <w:rsid w:val="00315001"/>
    <w:rsid w:val="00316E82"/>
    <w:rsid w:val="00322579"/>
    <w:rsid w:val="0032415E"/>
    <w:rsid w:val="00324513"/>
    <w:rsid w:val="0032780B"/>
    <w:rsid w:val="00332CEB"/>
    <w:rsid w:val="003332C6"/>
    <w:rsid w:val="00333E9B"/>
    <w:rsid w:val="003343F4"/>
    <w:rsid w:val="003350A2"/>
    <w:rsid w:val="00335E47"/>
    <w:rsid w:val="0033787F"/>
    <w:rsid w:val="0033790B"/>
    <w:rsid w:val="00340FD1"/>
    <w:rsid w:val="00342365"/>
    <w:rsid w:val="00345BF1"/>
    <w:rsid w:val="00345E78"/>
    <w:rsid w:val="00346416"/>
    <w:rsid w:val="00346FB9"/>
    <w:rsid w:val="00347F4D"/>
    <w:rsid w:val="00350E92"/>
    <w:rsid w:val="00352843"/>
    <w:rsid w:val="00353680"/>
    <w:rsid w:val="00353E89"/>
    <w:rsid w:val="003542B0"/>
    <w:rsid w:val="003547CB"/>
    <w:rsid w:val="003562DD"/>
    <w:rsid w:val="00357550"/>
    <w:rsid w:val="00357DC1"/>
    <w:rsid w:val="003619CF"/>
    <w:rsid w:val="00365EE6"/>
    <w:rsid w:val="00366D01"/>
    <w:rsid w:val="00373237"/>
    <w:rsid w:val="0037426C"/>
    <w:rsid w:val="0037733F"/>
    <w:rsid w:val="00380257"/>
    <w:rsid w:val="003806A4"/>
    <w:rsid w:val="00380897"/>
    <w:rsid w:val="0038281D"/>
    <w:rsid w:val="00382F2C"/>
    <w:rsid w:val="00384E7A"/>
    <w:rsid w:val="003864EC"/>
    <w:rsid w:val="00386972"/>
    <w:rsid w:val="003875BF"/>
    <w:rsid w:val="003875CE"/>
    <w:rsid w:val="00392C9D"/>
    <w:rsid w:val="00394A4D"/>
    <w:rsid w:val="0039582C"/>
    <w:rsid w:val="003963FB"/>
    <w:rsid w:val="00397375"/>
    <w:rsid w:val="003975CE"/>
    <w:rsid w:val="003976DF"/>
    <w:rsid w:val="003979B4"/>
    <w:rsid w:val="003A0DDB"/>
    <w:rsid w:val="003A10A0"/>
    <w:rsid w:val="003A2B8F"/>
    <w:rsid w:val="003A3F69"/>
    <w:rsid w:val="003A3F90"/>
    <w:rsid w:val="003A45F9"/>
    <w:rsid w:val="003A4871"/>
    <w:rsid w:val="003A7349"/>
    <w:rsid w:val="003A7B6D"/>
    <w:rsid w:val="003B0DCE"/>
    <w:rsid w:val="003B2112"/>
    <w:rsid w:val="003B3920"/>
    <w:rsid w:val="003B4FF1"/>
    <w:rsid w:val="003C17AF"/>
    <w:rsid w:val="003C23C9"/>
    <w:rsid w:val="003C26FA"/>
    <w:rsid w:val="003C28F8"/>
    <w:rsid w:val="003C506C"/>
    <w:rsid w:val="003C56E3"/>
    <w:rsid w:val="003C7B35"/>
    <w:rsid w:val="003C7C36"/>
    <w:rsid w:val="003D0F91"/>
    <w:rsid w:val="003D2606"/>
    <w:rsid w:val="003D28EE"/>
    <w:rsid w:val="003D3372"/>
    <w:rsid w:val="003D651B"/>
    <w:rsid w:val="003D6807"/>
    <w:rsid w:val="003E0275"/>
    <w:rsid w:val="003E0578"/>
    <w:rsid w:val="003E05AA"/>
    <w:rsid w:val="003E0BC1"/>
    <w:rsid w:val="003E0F8C"/>
    <w:rsid w:val="003E124D"/>
    <w:rsid w:val="003E35C1"/>
    <w:rsid w:val="003E3CF4"/>
    <w:rsid w:val="003E414E"/>
    <w:rsid w:val="003E5F8C"/>
    <w:rsid w:val="003E6F0B"/>
    <w:rsid w:val="003E760D"/>
    <w:rsid w:val="003E78B5"/>
    <w:rsid w:val="003E7B0F"/>
    <w:rsid w:val="003F0BBB"/>
    <w:rsid w:val="003F2F8F"/>
    <w:rsid w:val="003F4144"/>
    <w:rsid w:val="003F5D0B"/>
    <w:rsid w:val="003F6421"/>
    <w:rsid w:val="003F6882"/>
    <w:rsid w:val="003F6D87"/>
    <w:rsid w:val="00400DD5"/>
    <w:rsid w:val="00401171"/>
    <w:rsid w:val="0040324C"/>
    <w:rsid w:val="004035A6"/>
    <w:rsid w:val="00405BAD"/>
    <w:rsid w:val="00406148"/>
    <w:rsid w:val="00407548"/>
    <w:rsid w:val="0041007F"/>
    <w:rsid w:val="00410180"/>
    <w:rsid w:val="00410455"/>
    <w:rsid w:val="00412AAF"/>
    <w:rsid w:val="004130A1"/>
    <w:rsid w:val="00413757"/>
    <w:rsid w:val="00414397"/>
    <w:rsid w:val="00414C98"/>
    <w:rsid w:val="00416E06"/>
    <w:rsid w:val="00424DBC"/>
    <w:rsid w:val="00426306"/>
    <w:rsid w:val="00430992"/>
    <w:rsid w:val="00430A73"/>
    <w:rsid w:val="004331E8"/>
    <w:rsid w:val="0043388C"/>
    <w:rsid w:val="00433B5A"/>
    <w:rsid w:val="00433C11"/>
    <w:rsid w:val="00433C99"/>
    <w:rsid w:val="00435716"/>
    <w:rsid w:val="00435F64"/>
    <w:rsid w:val="00437C71"/>
    <w:rsid w:val="0044173C"/>
    <w:rsid w:val="00443373"/>
    <w:rsid w:val="004434B2"/>
    <w:rsid w:val="004436BC"/>
    <w:rsid w:val="0045061E"/>
    <w:rsid w:val="004506B8"/>
    <w:rsid w:val="0045139A"/>
    <w:rsid w:val="004514B7"/>
    <w:rsid w:val="004517C6"/>
    <w:rsid w:val="00453171"/>
    <w:rsid w:val="004559A1"/>
    <w:rsid w:val="00460EA7"/>
    <w:rsid w:val="004616FD"/>
    <w:rsid w:val="00461C11"/>
    <w:rsid w:val="0046236C"/>
    <w:rsid w:val="00463E09"/>
    <w:rsid w:val="00464C98"/>
    <w:rsid w:val="0046684D"/>
    <w:rsid w:val="00470444"/>
    <w:rsid w:val="00471031"/>
    <w:rsid w:val="0047265D"/>
    <w:rsid w:val="004744B8"/>
    <w:rsid w:val="004748D6"/>
    <w:rsid w:val="00475742"/>
    <w:rsid w:val="004764B0"/>
    <w:rsid w:val="00477F00"/>
    <w:rsid w:val="00480A38"/>
    <w:rsid w:val="00482046"/>
    <w:rsid w:val="004852AB"/>
    <w:rsid w:val="00485FDA"/>
    <w:rsid w:val="0048639B"/>
    <w:rsid w:val="0048712B"/>
    <w:rsid w:val="004903E1"/>
    <w:rsid w:val="00490F20"/>
    <w:rsid w:val="00493734"/>
    <w:rsid w:val="00495854"/>
    <w:rsid w:val="00497815"/>
    <w:rsid w:val="00497BB3"/>
    <w:rsid w:val="004A1482"/>
    <w:rsid w:val="004A3753"/>
    <w:rsid w:val="004A3E5D"/>
    <w:rsid w:val="004A7E68"/>
    <w:rsid w:val="004B08C4"/>
    <w:rsid w:val="004B197A"/>
    <w:rsid w:val="004B214F"/>
    <w:rsid w:val="004B6A1E"/>
    <w:rsid w:val="004C5055"/>
    <w:rsid w:val="004C589B"/>
    <w:rsid w:val="004C696E"/>
    <w:rsid w:val="004D1D9F"/>
    <w:rsid w:val="004D6BA7"/>
    <w:rsid w:val="004D7819"/>
    <w:rsid w:val="004E03F0"/>
    <w:rsid w:val="004E0C1E"/>
    <w:rsid w:val="004E321E"/>
    <w:rsid w:val="004E3831"/>
    <w:rsid w:val="004E79A6"/>
    <w:rsid w:val="004F38C0"/>
    <w:rsid w:val="004F4C27"/>
    <w:rsid w:val="004F54A2"/>
    <w:rsid w:val="004F59B9"/>
    <w:rsid w:val="00500503"/>
    <w:rsid w:val="00500ABE"/>
    <w:rsid w:val="005041FA"/>
    <w:rsid w:val="00507291"/>
    <w:rsid w:val="00507B2A"/>
    <w:rsid w:val="005107E2"/>
    <w:rsid w:val="00511B9A"/>
    <w:rsid w:val="00514C3B"/>
    <w:rsid w:val="00516F7F"/>
    <w:rsid w:val="00520AFE"/>
    <w:rsid w:val="00521002"/>
    <w:rsid w:val="00524B7B"/>
    <w:rsid w:val="0052760E"/>
    <w:rsid w:val="00527699"/>
    <w:rsid w:val="005324AC"/>
    <w:rsid w:val="005329CB"/>
    <w:rsid w:val="00533E04"/>
    <w:rsid w:val="00544344"/>
    <w:rsid w:val="0054588A"/>
    <w:rsid w:val="005466F9"/>
    <w:rsid w:val="00547D8F"/>
    <w:rsid w:val="00551011"/>
    <w:rsid w:val="00552311"/>
    <w:rsid w:val="005527BF"/>
    <w:rsid w:val="005527DB"/>
    <w:rsid w:val="00555C12"/>
    <w:rsid w:val="005562F2"/>
    <w:rsid w:val="0056311F"/>
    <w:rsid w:val="00563152"/>
    <w:rsid w:val="005639D6"/>
    <w:rsid w:val="00565372"/>
    <w:rsid w:val="00570973"/>
    <w:rsid w:val="0057176D"/>
    <w:rsid w:val="00573044"/>
    <w:rsid w:val="00574F70"/>
    <w:rsid w:val="005755C2"/>
    <w:rsid w:val="0058000A"/>
    <w:rsid w:val="00580EE6"/>
    <w:rsid w:val="0058257A"/>
    <w:rsid w:val="00583625"/>
    <w:rsid w:val="0058384C"/>
    <w:rsid w:val="00584D1D"/>
    <w:rsid w:val="005854C2"/>
    <w:rsid w:val="00587DD4"/>
    <w:rsid w:val="00591EC3"/>
    <w:rsid w:val="005923C0"/>
    <w:rsid w:val="0059282F"/>
    <w:rsid w:val="0059362B"/>
    <w:rsid w:val="00594E3D"/>
    <w:rsid w:val="00596056"/>
    <w:rsid w:val="005A063C"/>
    <w:rsid w:val="005A477C"/>
    <w:rsid w:val="005A5C3D"/>
    <w:rsid w:val="005A76CC"/>
    <w:rsid w:val="005B48C7"/>
    <w:rsid w:val="005B5483"/>
    <w:rsid w:val="005B5E35"/>
    <w:rsid w:val="005B7BAF"/>
    <w:rsid w:val="005C29A5"/>
    <w:rsid w:val="005C2B84"/>
    <w:rsid w:val="005C531F"/>
    <w:rsid w:val="005C5D49"/>
    <w:rsid w:val="005C5D8B"/>
    <w:rsid w:val="005C75C4"/>
    <w:rsid w:val="005D0427"/>
    <w:rsid w:val="005D28E5"/>
    <w:rsid w:val="005D2EC4"/>
    <w:rsid w:val="005D5963"/>
    <w:rsid w:val="005E0334"/>
    <w:rsid w:val="005E305F"/>
    <w:rsid w:val="005E31C0"/>
    <w:rsid w:val="005E320A"/>
    <w:rsid w:val="005E3505"/>
    <w:rsid w:val="005E5E0B"/>
    <w:rsid w:val="005F08FC"/>
    <w:rsid w:val="005F2B0B"/>
    <w:rsid w:val="005F32D7"/>
    <w:rsid w:val="005F6EAB"/>
    <w:rsid w:val="005F728A"/>
    <w:rsid w:val="00600249"/>
    <w:rsid w:val="0060428B"/>
    <w:rsid w:val="006056E8"/>
    <w:rsid w:val="00605776"/>
    <w:rsid w:val="00605EF9"/>
    <w:rsid w:val="00606DDB"/>
    <w:rsid w:val="00610798"/>
    <w:rsid w:val="006118CA"/>
    <w:rsid w:val="006152D1"/>
    <w:rsid w:val="00615F2B"/>
    <w:rsid w:val="00617C67"/>
    <w:rsid w:val="006226D1"/>
    <w:rsid w:val="00622865"/>
    <w:rsid w:val="0062371A"/>
    <w:rsid w:val="00624AB1"/>
    <w:rsid w:val="00626F00"/>
    <w:rsid w:val="006272E0"/>
    <w:rsid w:val="00632344"/>
    <w:rsid w:val="006328DB"/>
    <w:rsid w:val="006332C4"/>
    <w:rsid w:val="006339A5"/>
    <w:rsid w:val="00634BA8"/>
    <w:rsid w:val="006369AA"/>
    <w:rsid w:val="00636C51"/>
    <w:rsid w:val="00644E38"/>
    <w:rsid w:val="006519AB"/>
    <w:rsid w:val="00653049"/>
    <w:rsid w:val="00661F38"/>
    <w:rsid w:val="00664B82"/>
    <w:rsid w:val="00664C09"/>
    <w:rsid w:val="00667CD1"/>
    <w:rsid w:val="00671CAF"/>
    <w:rsid w:val="00672051"/>
    <w:rsid w:val="00673B0E"/>
    <w:rsid w:val="00681997"/>
    <w:rsid w:val="006823FF"/>
    <w:rsid w:val="0068389F"/>
    <w:rsid w:val="00687982"/>
    <w:rsid w:val="00693F41"/>
    <w:rsid w:val="00694443"/>
    <w:rsid w:val="00694650"/>
    <w:rsid w:val="00694A6B"/>
    <w:rsid w:val="00695486"/>
    <w:rsid w:val="00697FE8"/>
    <w:rsid w:val="006A0507"/>
    <w:rsid w:val="006A0CE9"/>
    <w:rsid w:val="006A19E9"/>
    <w:rsid w:val="006A21F7"/>
    <w:rsid w:val="006A401D"/>
    <w:rsid w:val="006A46FB"/>
    <w:rsid w:val="006A63B4"/>
    <w:rsid w:val="006A6C24"/>
    <w:rsid w:val="006A70ED"/>
    <w:rsid w:val="006A789E"/>
    <w:rsid w:val="006B2603"/>
    <w:rsid w:val="006B317B"/>
    <w:rsid w:val="006B31E0"/>
    <w:rsid w:val="006B4684"/>
    <w:rsid w:val="006B4F19"/>
    <w:rsid w:val="006B52E4"/>
    <w:rsid w:val="006B6D13"/>
    <w:rsid w:val="006C18D4"/>
    <w:rsid w:val="006C1C48"/>
    <w:rsid w:val="006C255A"/>
    <w:rsid w:val="006C3CD0"/>
    <w:rsid w:val="006C67E2"/>
    <w:rsid w:val="006D1AAE"/>
    <w:rsid w:val="006D2108"/>
    <w:rsid w:val="006D3A6D"/>
    <w:rsid w:val="006D50A0"/>
    <w:rsid w:val="006D525A"/>
    <w:rsid w:val="006D643D"/>
    <w:rsid w:val="006D6463"/>
    <w:rsid w:val="006E02EB"/>
    <w:rsid w:val="006E05AE"/>
    <w:rsid w:val="006E1509"/>
    <w:rsid w:val="006E33FE"/>
    <w:rsid w:val="006F014F"/>
    <w:rsid w:val="006F0E80"/>
    <w:rsid w:val="006F1C67"/>
    <w:rsid w:val="006F276E"/>
    <w:rsid w:val="006F3A47"/>
    <w:rsid w:val="006F7D15"/>
    <w:rsid w:val="007012BF"/>
    <w:rsid w:val="0070287C"/>
    <w:rsid w:val="00702943"/>
    <w:rsid w:val="0070477B"/>
    <w:rsid w:val="00705E94"/>
    <w:rsid w:val="0070702B"/>
    <w:rsid w:val="00707859"/>
    <w:rsid w:val="00710C7A"/>
    <w:rsid w:val="007118F2"/>
    <w:rsid w:val="00711EEE"/>
    <w:rsid w:val="00713C81"/>
    <w:rsid w:val="00715A27"/>
    <w:rsid w:val="007163E1"/>
    <w:rsid w:val="007165D0"/>
    <w:rsid w:val="007174B6"/>
    <w:rsid w:val="0072054F"/>
    <w:rsid w:val="00720881"/>
    <w:rsid w:val="00720C9D"/>
    <w:rsid w:val="00721DAC"/>
    <w:rsid w:val="00724BDC"/>
    <w:rsid w:val="0072599E"/>
    <w:rsid w:val="00730243"/>
    <w:rsid w:val="00735553"/>
    <w:rsid w:val="0073622F"/>
    <w:rsid w:val="00737BBE"/>
    <w:rsid w:val="00740329"/>
    <w:rsid w:val="00742BF5"/>
    <w:rsid w:val="00745299"/>
    <w:rsid w:val="00755AF8"/>
    <w:rsid w:val="0075742B"/>
    <w:rsid w:val="007603BC"/>
    <w:rsid w:val="007663EF"/>
    <w:rsid w:val="00766581"/>
    <w:rsid w:val="007676A9"/>
    <w:rsid w:val="00770969"/>
    <w:rsid w:val="0077290D"/>
    <w:rsid w:val="00774C8D"/>
    <w:rsid w:val="00774D94"/>
    <w:rsid w:val="00774EEA"/>
    <w:rsid w:val="00775227"/>
    <w:rsid w:val="00776FA5"/>
    <w:rsid w:val="00781B98"/>
    <w:rsid w:val="0078207C"/>
    <w:rsid w:val="00784694"/>
    <w:rsid w:val="00787233"/>
    <w:rsid w:val="00793C18"/>
    <w:rsid w:val="007940EA"/>
    <w:rsid w:val="00794997"/>
    <w:rsid w:val="00794EEC"/>
    <w:rsid w:val="0079554B"/>
    <w:rsid w:val="007977A7"/>
    <w:rsid w:val="007A40CA"/>
    <w:rsid w:val="007A4269"/>
    <w:rsid w:val="007A5383"/>
    <w:rsid w:val="007A57D5"/>
    <w:rsid w:val="007B0055"/>
    <w:rsid w:val="007B0F39"/>
    <w:rsid w:val="007B244F"/>
    <w:rsid w:val="007B39BD"/>
    <w:rsid w:val="007B68B2"/>
    <w:rsid w:val="007B7EA9"/>
    <w:rsid w:val="007C03D0"/>
    <w:rsid w:val="007C0B6D"/>
    <w:rsid w:val="007C1AE2"/>
    <w:rsid w:val="007C23F7"/>
    <w:rsid w:val="007C4A93"/>
    <w:rsid w:val="007C5561"/>
    <w:rsid w:val="007C6C89"/>
    <w:rsid w:val="007C798E"/>
    <w:rsid w:val="007C7E13"/>
    <w:rsid w:val="007D3B52"/>
    <w:rsid w:val="007D3C2F"/>
    <w:rsid w:val="007D5007"/>
    <w:rsid w:val="007D5823"/>
    <w:rsid w:val="007E1033"/>
    <w:rsid w:val="007E126D"/>
    <w:rsid w:val="007E2E66"/>
    <w:rsid w:val="007E3F5A"/>
    <w:rsid w:val="007E712C"/>
    <w:rsid w:val="007E72C2"/>
    <w:rsid w:val="007E7347"/>
    <w:rsid w:val="007F067A"/>
    <w:rsid w:val="007F1501"/>
    <w:rsid w:val="007F5627"/>
    <w:rsid w:val="007F6C98"/>
    <w:rsid w:val="008008D2"/>
    <w:rsid w:val="0080255A"/>
    <w:rsid w:val="00803C24"/>
    <w:rsid w:val="008041CD"/>
    <w:rsid w:val="00804A7E"/>
    <w:rsid w:val="00807C26"/>
    <w:rsid w:val="00810424"/>
    <w:rsid w:val="0081181E"/>
    <w:rsid w:val="0081199E"/>
    <w:rsid w:val="008130B5"/>
    <w:rsid w:val="00813DE4"/>
    <w:rsid w:val="008147CE"/>
    <w:rsid w:val="00820DF9"/>
    <w:rsid w:val="008222E8"/>
    <w:rsid w:val="0082352D"/>
    <w:rsid w:val="008307C1"/>
    <w:rsid w:val="00832997"/>
    <w:rsid w:val="008335D9"/>
    <w:rsid w:val="0083536C"/>
    <w:rsid w:val="00835A2E"/>
    <w:rsid w:val="008369ED"/>
    <w:rsid w:val="00840079"/>
    <w:rsid w:val="008424A1"/>
    <w:rsid w:val="00842D94"/>
    <w:rsid w:val="0084407A"/>
    <w:rsid w:val="008458F2"/>
    <w:rsid w:val="00845B4D"/>
    <w:rsid w:val="00845B62"/>
    <w:rsid w:val="00853D0F"/>
    <w:rsid w:val="00854FE5"/>
    <w:rsid w:val="008554DF"/>
    <w:rsid w:val="00856441"/>
    <w:rsid w:val="00857165"/>
    <w:rsid w:val="00862568"/>
    <w:rsid w:val="008628E5"/>
    <w:rsid w:val="0086376C"/>
    <w:rsid w:val="00864BFF"/>
    <w:rsid w:val="008657D1"/>
    <w:rsid w:val="008663CF"/>
    <w:rsid w:val="0086772A"/>
    <w:rsid w:val="00867991"/>
    <w:rsid w:val="00872A46"/>
    <w:rsid w:val="00872F90"/>
    <w:rsid w:val="00873965"/>
    <w:rsid w:val="00880901"/>
    <w:rsid w:val="00881E43"/>
    <w:rsid w:val="008824FC"/>
    <w:rsid w:val="00886C70"/>
    <w:rsid w:val="00887005"/>
    <w:rsid w:val="00887125"/>
    <w:rsid w:val="008878F4"/>
    <w:rsid w:val="00887FAD"/>
    <w:rsid w:val="00891820"/>
    <w:rsid w:val="008952DF"/>
    <w:rsid w:val="00896524"/>
    <w:rsid w:val="008A0A78"/>
    <w:rsid w:val="008A10C9"/>
    <w:rsid w:val="008A2070"/>
    <w:rsid w:val="008A46AB"/>
    <w:rsid w:val="008A4D7B"/>
    <w:rsid w:val="008A77A8"/>
    <w:rsid w:val="008A7B9F"/>
    <w:rsid w:val="008A7ECC"/>
    <w:rsid w:val="008B2014"/>
    <w:rsid w:val="008B39EC"/>
    <w:rsid w:val="008B3DAE"/>
    <w:rsid w:val="008B3E9B"/>
    <w:rsid w:val="008B539C"/>
    <w:rsid w:val="008B5C8E"/>
    <w:rsid w:val="008B62FD"/>
    <w:rsid w:val="008B6D9D"/>
    <w:rsid w:val="008B7040"/>
    <w:rsid w:val="008C0C5C"/>
    <w:rsid w:val="008C0FA8"/>
    <w:rsid w:val="008C5C5E"/>
    <w:rsid w:val="008C67C0"/>
    <w:rsid w:val="008C7E64"/>
    <w:rsid w:val="008D01ED"/>
    <w:rsid w:val="008D1763"/>
    <w:rsid w:val="008D1906"/>
    <w:rsid w:val="008D290E"/>
    <w:rsid w:val="008D4595"/>
    <w:rsid w:val="008D570E"/>
    <w:rsid w:val="008D6D58"/>
    <w:rsid w:val="008D7A45"/>
    <w:rsid w:val="008E0A5D"/>
    <w:rsid w:val="008E1C53"/>
    <w:rsid w:val="008E2CC9"/>
    <w:rsid w:val="008E2F22"/>
    <w:rsid w:val="008E3206"/>
    <w:rsid w:val="008E520D"/>
    <w:rsid w:val="008E6C1E"/>
    <w:rsid w:val="008E7037"/>
    <w:rsid w:val="008F0D04"/>
    <w:rsid w:val="008F39CF"/>
    <w:rsid w:val="008F45DF"/>
    <w:rsid w:val="008F59CD"/>
    <w:rsid w:val="008F5FB8"/>
    <w:rsid w:val="009007D4"/>
    <w:rsid w:val="009025CB"/>
    <w:rsid w:val="009060F0"/>
    <w:rsid w:val="00906E9C"/>
    <w:rsid w:val="00910153"/>
    <w:rsid w:val="00910CD1"/>
    <w:rsid w:val="00912240"/>
    <w:rsid w:val="00913674"/>
    <w:rsid w:val="00913B9B"/>
    <w:rsid w:val="009161A2"/>
    <w:rsid w:val="00920A95"/>
    <w:rsid w:val="00920CB0"/>
    <w:rsid w:val="009254B0"/>
    <w:rsid w:val="009264CE"/>
    <w:rsid w:val="00931211"/>
    <w:rsid w:val="00933F0A"/>
    <w:rsid w:val="009347B6"/>
    <w:rsid w:val="00940739"/>
    <w:rsid w:val="00940F21"/>
    <w:rsid w:val="00941F64"/>
    <w:rsid w:val="009421C3"/>
    <w:rsid w:val="009421DF"/>
    <w:rsid w:val="009432A3"/>
    <w:rsid w:val="009433E0"/>
    <w:rsid w:val="00950DC9"/>
    <w:rsid w:val="0095282C"/>
    <w:rsid w:val="00954405"/>
    <w:rsid w:val="00955959"/>
    <w:rsid w:val="00957090"/>
    <w:rsid w:val="00962171"/>
    <w:rsid w:val="00963095"/>
    <w:rsid w:val="00966BAC"/>
    <w:rsid w:val="009679E5"/>
    <w:rsid w:val="00971378"/>
    <w:rsid w:val="009714BD"/>
    <w:rsid w:val="00971CF4"/>
    <w:rsid w:val="009772E7"/>
    <w:rsid w:val="00982223"/>
    <w:rsid w:val="00982972"/>
    <w:rsid w:val="00982C50"/>
    <w:rsid w:val="009865F3"/>
    <w:rsid w:val="00993180"/>
    <w:rsid w:val="0099349E"/>
    <w:rsid w:val="00997067"/>
    <w:rsid w:val="009A0356"/>
    <w:rsid w:val="009A3CB6"/>
    <w:rsid w:val="009A46F1"/>
    <w:rsid w:val="009A6A0A"/>
    <w:rsid w:val="009B1DCE"/>
    <w:rsid w:val="009B31C9"/>
    <w:rsid w:val="009B32CC"/>
    <w:rsid w:val="009B39BB"/>
    <w:rsid w:val="009B3B87"/>
    <w:rsid w:val="009B51C0"/>
    <w:rsid w:val="009B602F"/>
    <w:rsid w:val="009B69DC"/>
    <w:rsid w:val="009B6DD0"/>
    <w:rsid w:val="009B7151"/>
    <w:rsid w:val="009C0027"/>
    <w:rsid w:val="009C0816"/>
    <w:rsid w:val="009C2A06"/>
    <w:rsid w:val="009C5950"/>
    <w:rsid w:val="009D01CE"/>
    <w:rsid w:val="009D0F9F"/>
    <w:rsid w:val="009D1748"/>
    <w:rsid w:val="009D2215"/>
    <w:rsid w:val="009D3611"/>
    <w:rsid w:val="009D48D5"/>
    <w:rsid w:val="009D65DF"/>
    <w:rsid w:val="009D76DC"/>
    <w:rsid w:val="009D7936"/>
    <w:rsid w:val="009E48BF"/>
    <w:rsid w:val="009E72A6"/>
    <w:rsid w:val="009E7A81"/>
    <w:rsid w:val="009F1EB1"/>
    <w:rsid w:val="009F2072"/>
    <w:rsid w:val="009F2D19"/>
    <w:rsid w:val="009F3A49"/>
    <w:rsid w:val="009F4220"/>
    <w:rsid w:val="009F448F"/>
    <w:rsid w:val="009F5081"/>
    <w:rsid w:val="009F5997"/>
    <w:rsid w:val="009F6FB2"/>
    <w:rsid w:val="00A06476"/>
    <w:rsid w:val="00A101B7"/>
    <w:rsid w:val="00A10F3D"/>
    <w:rsid w:val="00A12AF2"/>
    <w:rsid w:val="00A140D9"/>
    <w:rsid w:val="00A15E79"/>
    <w:rsid w:val="00A16219"/>
    <w:rsid w:val="00A1661B"/>
    <w:rsid w:val="00A2030B"/>
    <w:rsid w:val="00A22BD3"/>
    <w:rsid w:val="00A236CC"/>
    <w:rsid w:val="00A26E02"/>
    <w:rsid w:val="00A30971"/>
    <w:rsid w:val="00A321B1"/>
    <w:rsid w:val="00A3434B"/>
    <w:rsid w:val="00A34E5A"/>
    <w:rsid w:val="00A35550"/>
    <w:rsid w:val="00A3697A"/>
    <w:rsid w:val="00A369A9"/>
    <w:rsid w:val="00A37279"/>
    <w:rsid w:val="00A37D2F"/>
    <w:rsid w:val="00A41D3F"/>
    <w:rsid w:val="00A43939"/>
    <w:rsid w:val="00A4502C"/>
    <w:rsid w:val="00A45FA1"/>
    <w:rsid w:val="00A47B63"/>
    <w:rsid w:val="00A504C3"/>
    <w:rsid w:val="00A52C71"/>
    <w:rsid w:val="00A619A4"/>
    <w:rsid w:val="00A61EC9"/>
    <w:rsid w:val="00A62C2C"/>
    <w:rsid w:val="00A63DAA"/>
    <w:rsid w:val="00A66A23"/>
    <w:rsid w:val="00A67241"/>
    <w:rsid w:val="00A67520"/>
    <w:rsid w:val="00A7048B"/>
    <w:rsid w:val="00A7463F"/>
    <w:rsid w:val="00A775D8"/>
    <w:rsid w:val="00A77D9A"/>
    <w:rsid w:val="00A80797"/>
    <w:rsid w:val="00A80E3D"/>
    <w:rsid w:val="00A8188F"/>
    <w:rsid w:val="00A81941"/>
    <w:rsid w:val="00A83B7A"/>
    <w:rsid w:val="00A83D19"/>
    <w:rsid w:val="00A83DD3"/>
    <w:rsid w:val="00A86359"/>
    <w:rsid w:val="00A86BA7"/>
    <w:rsid w:val="00A87E28"/>
    <w:rsid w:val="00A904A4"/>
    <w:rsid w:val="00A90866"/>
    <w:rsid w:val="00A90FDE"/>
    <w:rsid w:val="00A927DC"/>
    <w:rsid w:val="00A950BC"/>
    <w:rsid w:val="00A96EFB"/>
    <w:rsid w:val="00A97CFC"/>
    <w:rsid w:val="00AA166F"/>
    <w:rsid w:val="00AA184D"/>
    <w:rsid w:val="00AA2A93"/>
    <w:rsid w:val="00AA3BF0"/>
    <w:rsid w:val="00AA4B3F"/>
    <w:rsid w:val="00AA5640"/>
    <w:rsid w:val="00AA6EE1"/>
    <w:rsid w:val="00AA78F2"/>
    <w:rsid w:val="00AB0A43"/>
    <w:rsid w:val="00AB0C6E"/>
    <w:rsid w:val="00AB13B5"/>
    <w:rsid w:val="00AB43FE"/>
    <w:rsid w:val="00AB4AD4"/>
    <w:rsid w:val="00AB645E"/>
    <w:rsid w:val="00AB6D47"/>
    <w:rsid w:val="00AB75FA"/>
    <w:rsid w:val="00AB779A"/>
    <w:rsid w:val="00AC0F1D"/>
    <w:rsid w:val="00AC21FE"/>
    <w:rsid w:val="00AC372A"/>
    <w:rsid w:val="00AC3EC8"/>
    <w:rsid w:val="00AC4453"/>
    <w:rsid w:val="00AC6700"/>
    <w:rsid w:val="00AD166A"/>
    <w:rsid w:val="00AD2862"/>
    <w:rsid w:val="00AD35DF"/>
    <w:rsid w:val="00AD3A2A"/>
    <w:rsid w:val="00AE08D0"/>
    <w:rsid w:val="00AE0931"/>
    <w:rsid w:val="00AE0DDD"/>
    <w:rsid w:val="00AE16F3"/>
    <w:rsid w:val="00AE3B74"/>
    <w:rsid w:val="00AE4CC5"/>
    <w:rsid w:val="00AE7D75"/>
    <w:rsid w:val="00AF1B9C"/>
    <w:rsid w:val="00AF35AA"/>
    <w:rsid w:val="00AF3DEF"/>
    <w:rsid w:val="00AF4435"/>
    <w:rsid w:val="00AF4D71"/>
    <w:rsid w:val="00B01E50"/>
    <w:rsid w:val="00B01F39"/>
    <w:rsid w:val="00B021D9"/>
    <w:rsid w:val="00B05DFD"/>
    <w:rsid w:val="00B06D34"/>
    <w:rsid w:val="00B11937"/>
    <w:rsid w:val="00B11D66"/>
    <w:rsid w:val="00B11DCF"/>
    <w:rsid w:val="00B120B4"/>
    <w:rsid w:val="00B13EE4"/>
    <w:rsid w:val="00B13F0D"/>
    <w:rsid w:val="00B14DE4"/>
    <w:rsid w:val="00B203DD"/>
    <w:rsid w:val="00B20B57"/>
    <w:rsid w:val="00B20E2F"/>
    <w:rsid w:val="00B22FB6"/>
    <w:rsid w:val="00B255EF"/>
    <w:rsid w:val="00B25942"/>
    <w:rsid w:val="00B26ACD"/>
    <w:rsid w:val="00B27060"/>
    <w:rsid w:val="00B301A1"/>
    <w:rsid w:val="00B301B6"/>
    <w:rsid w:val="00B32076"/>
    <w:rsid w:val="00B321E6"/>
    <w:rsid w:val="00B323F0"/>
    <w:rsid w:val="00B33BA0"/>
    <w:rsid w:val="00B347D6"/>
    <w:rsid w:val="00B3589F"/>
    <w:rsid w:val="00B3623C"/>
    <w:rsid w:val="00B36E24"/>
    <w:rsid w:val="00B4013C"/>
    <w:rsid w:val="00B41832"/>
    <w:rsid w:val="00B41CD2"/>
    <w:rsid w:val="00B42068"/>
    <w:rsid w:val="00B42F46"/>
    <w:rsid w:val="00B44590"/>
    <w:rsid w:val="00B44BF6"/>
    <w:rsid w:val="00B46CC9"/>
    <w:rsid w:val="00B473A9"/>
    <w:rsid w:val="00B476B7"/>
    <w:rsid w:val="00B5426B"/>
    <w:rsid w:val="00B56FDD"/>
    <w:rsid w:val="00B600A7"/>
    <w:rsid w:val="00B64148"/>
    <w:rsid w:val="00B645B0"/>
    <w:rsid w:val="00B64DBC"/>
    <w:rsid w:val="00B66990"/>
    <w:rsid w:val="00B675C0"/>
    <w:rsid w:val="00B67DC5"/>
    <w:rsid w:val="00B722B5"/>
    <w:rsid w:val="00B76353"/>
    <w:rsid w:val="00B84712"/>
    <w:rsid w:val="00B84B41"/>
    <w:rsid w:val="00B873F3"/>
    <w:rsid w:val="00B87C47"/>
    <w:rsid w:val="00B87CF0"/>
    <w:rsid w:val="00B9079B"/>
    <w:rsid w:val="00B90DA2"/>
    <w:rsid w:val="00B9453C"/>
    <w:rsid w:val="00B959A2"/>
    <w:rsid w:val="00B96A43"/>
    <w:rsid w:val="00BA2EDE"/>
    <w:rsid w:val="00BA3206"/>
    <w:rsid w:val="00BA3869"/>
    <w:rsid w:val="00BA49F1"/>
    <w:rsid w:val="00BA743F"/>
    <w:rsid w:val="00BB09C9"/>
    <w:rsid w:val="00BB4873"/>
    <w:rsid w:val="00BB518F"/>
    <w:rsid w:val="00BB58DE"/>
    <w:rsid w:val="00BC20F6"/>
    <w:rsid w:val="00BC2416"/>
    <w:rsid w:val="00BC24BD"/>
    <w:rsid w:val="00BC3ABF"/>
    <w:rsid w:val="00BC3BA9"/>
    <w:rsid w:val="00BC41B8"/>
    <w:rsid w:val="00BC5E95"/>
    <w:rsid w:val="00BC6017"/>
    <w:rsid w:val="00BD0550"/>
    <w:rsid w:val="00BD3CD4"/>
    <w:rsid w:val="00BD5537"/>
    <w:rsid w:val="00BD65E9"/>
    <w:rsid w:val="00BD67ED"/>
    <w:rsid w:val="00BD6A25"/>
    <w:rsid w:val="00BD6CB8"/>
    <w:rsid w:val="00BE2106"/>
    <w:rsid w:val="00BE3222"/>
    <w:rsid w:val="00BE3A8B"/>
    <w:rsid w:val="00BE53DC"/>
    <w:rsid w:val="00BE5C31"/>
    <w:rsid w:val="00BE63BF"/>
    <w:rsid w:val="00BE6554"/>
    <w:rsid w:val="00BE6AA4"/>
    <w:rsid w:val="00BE6FD2"/>
    <w:rsid w:val="00BF01B5"/>
    <w:rsid w:val="00BF4145"/>
    <w:rsid w:val="00BF46DB"/>
    <w:rsid w:val="00BF4A3F"/>
    <w:rsid w:val="00BF5A4C"/>
    <w:rsid w:val="00BF7377"/>
    <w:rsid w:val="00C02883"/>
    <w:rsid w:val="00C0391F"/>
    <w:rsid w:val="00C05509"/>
    <w:rsid w:val="00C069D8"/>
    <w:rsid w:val="00C11429"/>
    <w:rsid w:val="00C11EA2"/>
    <w:rsid w:val="00C14DFB"/>
    <w:rsid w:val="00C15319"/>
    <w:rsid w:val="00C16B68"/>
    <w:rsid w:val="00C16B83"/>
    <w:rsid w:val="00C20121"/>
    <w:rsid w:val="00C219B7"/>
    <w:rsid w:val="00C234F6"/>
    <w:rsid w:val="00C23986"/>
    <w:rsid w:val="00C270DA"/>
    <w:rsid w:val="00C3022C"/>
    <w:rsid w:val="00C31141"/>
    <w:rsid w:val="00C3182F"/>
    <w:rsid w:val="00C326C6"/>
    <w:rsid w:val="00C3467D"/>
    <w:rsid w:val="00C37272"/>
    <w:rsid w:val="00C37E06"/>
    <w:rsid w:val="00C4230A"/>
    <w:rsid w:val="00C440C3"/>
    <w:rsid w:val="00C442E2"/>
    <w:rsid w:val="00C460A8"/>
    <w:rsid w:val="00C460AD"/>
    <w:rsid w:val="00C46CE6"/>
    <w:rsid w:val="00C47D15"/>
    <w:rsid w:val="00C5038D"/>
    <w:rsid w:val="00C51238"/>
    <w:rsid w:val="00C51D24"/>
    <w:rsid w:val="00C54ABC"/>
    <w:rsid w:val="00C553A7"/>
    <w:rsid w:val="00C6005B"/>
    <w:rsid w:val="00C6206C"/>
    <w:rsid w:val="00C6332E"/>
    <w:rsid w:val="00C63D26"/>
    <w:rsid w:val="00C63F02"/>
    <w:rsid w:val="00C65BF6"/>
    <w:rsid w:val="00C7600E"/>
    <w:rsid w:val="00C80322"/>
    <w:rsid w:val="00C82082"/>
    <w:rsid w:val="00C82739"/>
    <w:rsid w:val="00C83474"/>
    <w:rsid w:val="00C875A8"/>
    <w:rsid w:val="00C910DA"/>
    <w:rsid w:val="00C91D55"/>
    <w:rsid w:val="00C91DD4"/>
    <w:rsid w:val="00C92069"/>
    <w:rsid w:val="00C92CE7"/>
    <w:rsid w:val="00C93A64"/>
    <w:rsid w:val="00C94D3D"/>
    <w:rsid w:val="00C96B09"/>
    <w:rsid w:val="00C96B98"/>
    <w:rsid w:val="00C97828"/>
    <w:rsid w:val="00CA0523"/>
    <w:rsid w:val="00CA154E"/>
    <w:rsid w:val="00CA1956"/>
    <w:rsid w:val="00CA20EE"/>
    <w:rsid w:val="00CA297F"/>
    <w:rsid w:val="00CA2D2E"/>
    <w:rsid w:val="00CA2D5F"/>
    <w:rsid w:val="00CA4074"/>
    <w:rsid w:val="00CA4371"/>
    <w:rsid w:val="00CA4F61"/>
    <w:rsid w:val="00CA5D79"/>
    <w:rsid w:val="00CB1DD0"/>
    <w:rsid w:val="00CB295F"/>
    <w:rsid w:val="00CB4388"/>
    <w:rsid w:val="00CB6E1A"/>
    <w:rsid w:val="00CB7896"/>
    <w:rsid w:val="00CB7E0A"/>
    <w:rsid w:val="00CC024A"/>
    <w:rsid w:val="00CC025B"/>
    <w:rsid w:val="00CC033B"/>
    <w:rsid w:val="00CC0B84"/>
    <w:rsid w:val="00CC3EF2"/>
    <w:rsid w:val="00CC7510"/>
    <w:rsid w:val="00CD03C7"/>
    <w:rsid w:val="00CD1D72"/>
    <w:rsid w:val="00CD249C"/>
    <w:rsid w:val="00CD3E65"/>
    <w:rsid w:val="00CD4347"/>
    <w:rsid w:val="00CD521F"/>
    <w:rsid w:val="00CD6BC9"/>
    <w:rsid w:val="00CD7F23"/>
    <w:rsid w:val="00CE01C5"/>
    <w:rsid w:val="00CE1BDD"/>
    <w:rsid w:val="00CE5A32"/>
    <w:rsid w:val="00CE7E28"/>
    <w:rsid w:val="00CF080F"/>
    <w:rsid w:val="00CF1AD9"/>
    <w:rsid w:val="00CF1BC2"/>
    <w:rsid w:val="00CF273B"/>
    <w:rsid w:val="00CF2D2B"/>
    <w:rsid w:val="00CF473C"/>
    <w:rsid w:val="00CF56E1"/>
    <w:rsid w:val="00CF7CEE"/>
    <w:rsid w:val="00D00577"/>
    <w:rsid w:val="00D01B0D"/>
    <w:rsid w:val="00D02E95"/>
    <w:rsid w:val="00D043F2"/>
    <w:rsid w:val="00D044E0"/>
    <w:rsid w:val="00D04AEA"/>
    <w:rsid w:val="00D063AB"/>
    <w:rsid w:val="00D063B3"/>
    <w:rsid w:val="00D0666D"/>
    <w:rsid w:val="00D066BB"/>
    <w:rsid w:val="00D10D14"/>
    <w:rsid w:val="00D11D69"/>
    <w:rsid w:val="00D148D6"/>
    <w:rsid w:val="00D1502B"/>
    <w:rsid w:val="00D162E0"/>
    <w:rsid w:val="00D20058"/>
    <w:rsid w:val="00D20F7F"/>
    <w:rsid w:val="00D2112D"/>
    <w:rsid w:val="00D21A3A"/>
    <w:rsid w:val="00D221C3"/>
    <w:rsid w:val="00D2277A"/>
    <w:rsid w:val="00D27F05"/>
    <w:rsid w:val="00D33DF4"/>
    <w:rsid w:val="00D362EE"/>
    <w:rsid w:val="00D37284"/>
    <w:rsid w:val="00D40D45"/>
    <w:rsid w:val="00D42F6C"/>
    <w:rsid w:val="00D43179"/>
    <w:rsid w:val="00D431CE"/>
    <w:rsid w:val="00D45C3F"/>
    <w:rsid w:val="00D46F0A"/>
    <w:rsid w:val="00D476CA"/>
    <w:rsid w:val="00D47873"/>
    <w:rsid w:val="00D51A09"/>
    <w:rsid w:val="00D55B5F"/>
    <w:rsid w:val="00D57122"/>
    <w:rsid w:val="00D6003B"/>
    <w:rsid w:val="00D60902"/>
    <w:rsid w:val="00D64FD0"/>
    <w:rsid w:val="00D658DF"/>
    <w:rsid w:val="00D67450"/>
    <w:rsid w:val="00D701C3"/>
    <w:rsid w:val="00D70D30"/>
    <w:rsid w:val="00D73BF0"/>
    <w:rsid w:val="00D7473E"/>
    <w:rsid w:val="00D7538D"/>
    <w:rsid w:val="00D8082E"/>
    <w:rsid w:val="00D81CF5"/>
    <w:rsid w:val="00D830A4"/>
    <w:rsid w:val="00D83159"/>
    <w:rsid w:val="00D841FE"/>
    <w:rsid w:val="00D86BCD"/>
    <w:rsid w:val="00D87E46"/>
    <w:rsid w:val="00D90C11"/>
    <w:rsid w:val="00D91BCC"/>
    <w:rsid w:val="00D91DBF"/>
    <w:rsid w:val="00D93282"/>
    <w:rsid w:val="00D93EC0"/>
    <w:rsid w:val="00D93F9A"/>
    <w:rsid w:val="00DA0E28"/>
    <w:rsid w:val="00DA1AA5"/>
    <w:rsid w:val="00DA2135"/>
    <w:rsid w:val="00DA3836"/>
    <w:rsid w:val="00DA3FD5"/>
    <w:rsid w:val="00DA4A74"/>
    <w:rsid w:val="00DA6E02"/>
    <w:rsid w:val="00DA7BBC"/>
    <w:rsid w:val="00DB0C8C"/>
    <w:rsid w:val="00DB18E8"/>
    <w:rsid w:val="00DB1A35"/>
    <w:rsid w:val="00DB1F76"/>
    <w:rsid w:val="00DB2B38"/>
    <w:rsid w:val="00DB3221"/>
    <w:rsid w:val="00DB50B6"/>
    <w:rsid w:val="00DC0A6B"/>
    <w:rsid w:val="00DC0FA1"/>
    <w:rsid w:val="00DC6A53"/>
    <w:rsid w:val="00DC72B8"/>
    <w:rsid w:val="00DC7451"/>
    <w:rsid w:val="00DD16B0"/>
    <w:rsid w:val="00DD2FE1"/>
    <w:rsid w:val="00DD3026"/>
    <w:rsid w:val="00DD469C"/>
    <w:rsid w:val="00DD46A6"/>
    <w:rsid w:val="00DD4884"/>
    <w:rsid w:val="00DD59F0"/>
    <w:rsid w:val="00DE0E4B"/>
    <w:rsid w:val="00DE28A9"/>
    <w:rsid w:val="00DE2C63"/>
    <w:rsid w:val="00DE3102"/>
    <w:rsid w:val="00DE63DE"/>
    <w:rsid w:val="00DE6A9A"/>
    <w:rsid w:val="00DE6AFB"/>
    <w:rsid w:val="00DF240B"/>
    <w:rsid w:val="00DF5679"/>
    <w:rsid w:val="00DF6C9C"/>
    <w:rsid w:val="00E002A4"/>
    <w:rsid w:val="00E039AA"/>
    <w:rsid w:val="00E05CF9"/>
    <w:rsid w:val="00E06A35"/>
    <w:rsid w:val="00E100F7"/>
    <w:rsid w:val="00E10C21"/>
    <w:rsid w:val="00E113E1"/>
    <w:rsid w:val="00E15F6E"/>
    <w:rsid w:val="00E22498"/>
    <w:rsid w:val="00E229E9"/>
    <w:rsid w:val="00E232E9"/>
    <w:rsid w:val="00E23564"/>
    <w:rsid w:val="00E23A13"/>
    <w:rsid w:val="00E248FC"/>
    <w:rsid w:val="00E27082"/>
    <w:rsid w:val="00E2772F"/>
    <w:rsid w:val="00E31C33"/>
    <w:rsid w:val="00E32D95"/>
    <w:rsid w:val="00E33E68"/>
    <w:rsid w:val="00E33ED2"/>
    <w:rsid w:val="00E367B1"/>
    <w:rsid w:val="00E37E32"/>
    <w:rsid w:val="00E4128B"/>
    <w:rsid w:val="00E41EFA"/>
    <w:rsid w:val="00E42B3E"/>
    <w:rsid w:val="00E42C00"/>
    <w:rsid w:val="00E4358E"/>
    <w:rsid w:val="00E44D62"/>
    <w:rsid w:val="00E47020"/>
    <w:rsid w:val="00E5013E"/>
    <w:rsid w:val="00E51103"/>
    <w:rsid w:val="00E53B9D"/>
    <w:rsid w:val="00E5519B"/>
    <w:rsid w:val="00E562A2"/>
    <w:rsid w:val="00E56D94"/>
    <w:rsid w:val="00E61344"/>
    <w:rsid w:val="00E61ACD"/>
    <w:rsid w:val="00E632A3"/>
    <w:rsid w:val="00E6393B"/>
    <w:rsid w:val="00E64181"/>
    <w:rsid w:val="00E66076"/>
    <w:rsid w:val="00E700A6"/>
    <w:rsid w:val="00E704E5"/>
    <w:rsid w:val="00E71109"/>
    <w:rsid w:val="00E75BCA"/>
    <w:rsid w:val="00E7785C"/>
    <w:rsid w:val="00E77D75"/>
    <w:rsid w:val="00E77F8F"/>
    <w:rsid w:val="00E83310"/>
    <w:rsid w:val="00E83420"/>
    <w:rsid w:val="00E86708"/>
    <w:rsid w:val="00E87078"/>
    <w:rsid w:val="00E87218"/>
    <w:rsid w:val="00E90089"/>
    <w:rsid w:val="00E91959"/>
    <w:rsid w:val="00E92023"/>
    <w:rsid w:val="00E92E57"/>
    <w:rsid w:val="00E94CAB"/>
    <w:rsid w:val="00E95271"/>
    <w:rsid w:val="00E95BC1"/>
    <w:rsid w:val="00EA26CA"/>
    <w:rsid w:val="00EA3873"/>
    <w:rsid w:val="00EA50B1"/>
    <w:rsid w:val="00EA56C1"/>
    <w:rsid w:val="00EA6FFB"/>
    <w:rsid w:val="00EA7450"/>
    <w:rsid w:val="00EB2FF7"/>
    <w:rsid w:val="00EB71AE"/>
    <w:rsid w:val="00EC3283"/>
    <w:rsid w:val="00EC41D7"/>
    <w:rsid w:val="00EC57F7"/>
    <w:rsid w:val="00ED2641"/>
    <w:rsid w:val="00ED3B6B"/>
    <w:rsid w:val="00ED6C5A"/>
    <w:rsid w:val="00EE0D52"/>
    <w:rsid w:val="00EE2613"/>
    <w:rsid w:val="00EE2C8C"/>
    <w:rsid w:val="00EE63C9"/>
    <w:rsid w:val="00EE78DE"/>
    <w:rsid w:val="00EE7BA6"/>
    <w:rsid w:val="00EF1421"/>
    <w:rsid w:val="00EF236E"/>
    <w:rsid w:val="00EF3278"/>
    <w:rsid w:val="00EF3D99"/>
    <w:rsid w:val="00EF4393"/>
    <w:rsid w:val="00EF6196"/>
    <w:rsid w:val="00F01871"/>
    <w:rsid w:val="00F019D1"/>
    <w:rsid w:val="00F023AA"/>
    <w:rsid w:val="00F02E4F"/>
    <w:rsid w:val="00F03942"/>
    <w:rsid w:val="00F04084"/>
    <w:rsid w:val="00F061CE"/>
    <w:rsid w:val="00F11F29"/>
    <w:rsid w:val="00F134BD"/>
    <w:rsid w:val="00F14541"/>
    <w:rsid w:val="00F14DA4"/>
    <w:rsid w:val="00F208AE"/>
    <w:rsid w:val="00F20FB9"/>
    <w:rsid w:val="00F22812"/>
    <w:rsid w:val="00F2492C"/>
    <w:rsid w:val="00F275AA"/>
    <w:rsid w:val="00F27A9F"/>
    <w:rsid w:val="00F30FA0"/>
    <w:rsid w:val="00F31232"/>
    <w:rsid w:val="00F31305"/>
    <w:rsid w:val="00F32161"/>
    <w:rsid w:val="00F32E9A"/>
    <w:rsid w:val="00F37734"/>
    <w:rsid w:val="00F379CD"/>
    <w:rsid w:val="00F40742"/>
    <w:rsid w:val="00F40E7C"/>
    <w:rsid w:val="00F4201F"/>
    <w:rsid w:val="00F4255E"/>
    <w:rsid w:val="00F43EA1"/>
    <w:rsid w:val="00F43FF2"/>
    <w:rsid w:val="00F4401D"/>
    <w:rsid w:val="00F45872"/>
    <w:rsid w:val="00F501A9"/>
    <w:rsid w:val="00F51A94"/>
    <w:rsid w:val="00F545EF"/>
    <w:rsid w:val="00F56381"/>
    <w:rsid w:val="00F57126"/>
    <w:rsid w:val="00F575BC"/>
    <w:rsid w:val="00F57633"/>
    <w:rsid w:val="00F57725"/>
    <w:rsid w:val="00F60BA8"/>
    <w:rsid w:val="00F6270D"/>
    <w:rsid w:val="00F668B5"/>
    <w:rsid w:val="00F704EF"/>
    <w:rsid w:val="00F70699"/>
    <w:rsid w:val="00F7377F"/>
    <w:rsid w:val="00F75791"/>
    <w:rsid w:val="00F81D15"/>
    <w:rsid w:val="00F83046"/>
    <w:rsid w:val="00F85B91"/>
    <w:rsid w:val="00F91454"/>
    <w:rsid w:val="00F94103"/>
    <w:rsid w:val="00F94458"/>
    <w:rsid w:val="00F94A25"/>
    <w:rsid w:val="00F96300"/>
    <w:rsid w:val="00FA04E7"/>
    <w:rsid w:val="00FA06B4"/>
    <w:rsid w:val="00FA0A02"/>
    <w:rsid w:val="00FA1045"/>
    <w:rsid w:val="00FA25C7"/>
    <w:rsid w:val="00FA2BD8"/>
    <w:rsid w:val="00FA2D7F"/>
    <w:rsid w:val="00FA3508"/>
    <w:rsid w:val="00FA76D1"/>
    <w:rsid w:val="00FA7787"/>
    <w:rsid w:val="00FB1AFC"/>
    <w:rsid w:val="00FB4BE7"/>
    <w:rsid w:val="00FB7035"/>
    <w:rsid w:val="00FC1020"/>
    <w:rsid w:val="00FC104D"/>
    <w:rsid w:val="00FC1270"/>
    <w:rsid w:val="00FC3FAC"/>
    <w:rsid w:val="00FC49AE"/>
    <w:rsid w:val="00FC7FBA"/>
    <w:rsid w:val="00FD004C"/>
    <w:rsid w:val="00FD3E6D"/>
    <w:rsid w:val="00FE08D0"/>
    <w:rsid w:val="00FE3AC0"/>
    <w:rsid w:val="00FE5BD6"/>
    <w:rsid w:val="00FE6B9B"/>
    <w:rsid w:val="00FF143B"/>
    <w:rsid w:val="00FF1704"/>
    <w:rsid w:val="00FF241F"/>
    <w:rsid w:val="00FF53B5"/>
    <w:rsid w:val="00FF604C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3f"/>
    </o:shapedefaults>
    <o:shapelayout v:ext="edit">
      <o:idmap v:ext="edit" data="1"/>
    </o:shapelayout>
  </w:shapeDefaults>
  <w:decimalSymbol w:val="."/>
  <w:listSeparator w:val=","/>
  <w14:docId w14:val="73DC9F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5963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5D5963"/>
    <w:pPr>
      <w:numPr>
        <w:numId w:val="1"/>
      </w:numPr>
      <w:outlineLvl w:val="0"/>
    </w:pPr>
    <w:rPr>
      <w:rFonts w:ascii="Times New Roman" w:eastAsia="Times New Roman" w:hAnsi="Times New Roman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963"/>
    <w:pPr>
      <w:keepNext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Theme="majorBidi" w:eastAsia="Times New Roman" w:hAnsiTheme="majorBid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44E"/>
    <w:pPr>
      <w:keepNext/>
      <w:keepLines/>
      <w:numPr>
        <w:ilvl w:val="2"/>
        <w:numId w:val="1"/>
      </w:numPr>
      <w:spacing w:before="200"/>
      <w:ind w:left="540" w:hanging="540"/>
      <w:outlineLvl w:val="2"/>
    </w:pPr>
    <w:rPr>
      <w:rFonts w:asciiTheme="majorBidi" w:eastAsiaTheme="majorEastAsia" w:hAnsiTheme="majorBidi" w:cstheme="majorBidi"/>
      <w:b/>
      <w:bCs/>
      <w:color w:val="000000" w:themeColor="text1"/>
    </w:rPr>
  </w:style>
  <w:style w:type="paragraph" w:styleId="Heading4">
    <w:name w:val="heading 4"/>
    <w:basedOn w:val="ListParagraph"/>
    <w:next w:val="Newparagraph"/>
    <w:link w:val="Heading4Char"/>
    <w:uiPriority w:val="9"/>
    <w:qFormat/>
    <w:rsid w:val="000D644E"/>
    <w:pPr>
      <w:numPr>
        <w:ilvl w:val="3"/>
        <w:numId w:val="1"/>
      </w:numPr>
      <w:ind w:left="720" w:hanging="720"/>
      <w:outlineLvl w:val="3"/>
    </w:pPr>
    <w:rPr>
      <w:rFonts w:asciiTheme="majorBidi" w:hAnsiTheme="majorBidi" w:cstheme="majorBidi"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7815"/>
    <w:pPr>
      <w:keepNext/>
      <w:keepLines/>
      <w:widowControl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7815"/>
    <w:pPr>
      <w:keepNext/>
      <w:keepLines/>
      <w:widowControl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6AA4"/>
    <w:pPr>
      <w:keepNext/>
      <w:keepLines/>
      <w:widowControl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336"/>
    <w:pPr>
      <w:keepNext/>
      <w:keepLines/>
      <w:widowControl/>
      <w:numPr>
        <w:ilvl w:val="7"/>
        <w:numId w:val="1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336"/>
    <w:pPr>
      <w:keepNext/>
      <w:keepLines/>
      <w:widowControl/>
      <w:numPr>
        <w:ilvl w:val="8"/>
        <w:numId w:val="1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963"/>
    <w:rPr>
      <w:rFonts w:ascii="Times New Roman" w:eastAsia="Times New Roman" w:hAnsi="Times New Roman" w:cs="Arial"/>
      <w:b/>
      <w:color w:val="000000" w:themeColor="text1"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5D5963"/>
    <w:rPr>
      <w:rFonts w:asciiTheme="majorBidi" w:eastAsia="Times New Roman" w:hAnsiTheme="majorBidi" w:cstheme="maj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D644E"/>
    <w:rPr>
      <w:rFonts w:asciiTheme="majorBidi" w:eastAsiaTheme="majorEastAsia" w:hAnsiTheme="majorBidi" w:cstheme="majorBidi"/>
      <w:b/>
      <w:bCs/>
      <w:color w:val="000000" w:themeColor="text1"/>
      <w:sz w:val="24"/>
      <w:szCs w:val="24"/>
    </w:rPr>
  </w:style>
  <w:style w:type="paragraph" w:customStyle="1" w:styleId="Paragraph">
    <w:name w:val="Paragraph"/>
    <w:basedOn w:val="Normal"/>
    <w:next w:val="Newparagraph"/>
    <w:qFormat/>
    <w:rsid w:val="00CB295F"/>
    <w:pPr>
      <w:spacing w:before="240" w:line="480" w:lineRule="auto"/>
    </w:pPr>
    <w:rPr>
      <w:rFonts w:eastAsia="Times New Roman"/>
      <w:lang w:val="en-GB" w:eastAsia="en-GB"/>
    </w:rPr>
  </w:style>
  <w:style w:type="paragraph" w:customStyle="1" w:styleId="Newparagraph">
    <w:name w:val="New paragraph"/>
    <w:basedOn w:val="Normal"/>
    <w:qFormat/>
    <w:rsid w:val="00CB295F"/>
    <w:pPr>
      <w:widowControl/>
      <w:spacing w:line="480" w:lineRule="auto"/>
      <w:ind w:firstLine="720"/>
    </w:pPr>
    <w:rPr>
      <w:rFonts w:eastAsia="Times New Roman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D644E"/>
    <w:rPr>
      <w:rFonts w:asciiTheme="majorBidi" w:hAnsiTheme="majorBidi" w:cstheme="majorBidi"/>
      <w:b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4978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D3E65"/>
    <w:pPr>
      <w:spacing w:before="58"/>
      <w:ind w:left="268"/>
    </w:pPr>
    <w:rPr>
      <w:rFonts w:ascii="Bell MT" w:eastAsia="Bell MT" w:hAnsi="Bell MT"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CD3E65"/>
    <w:rPr>
      <w:rFonts w:ascii="Bell MT" w:eastAsia="Bell MT" w:hAnsi="Bell MT" w:cs="Times New Roman"/>
      <w:i/>
    </w:rPr>
  </w:style>
  <w:style w:type="paragraph" w:customStyle="1" w:styleId="TableParagraph">
    <w:name w:val="Table Paragraph"/>
    <w:basedOn w:val="Normal"/>
    <w:uiPriority w:val="1"/>
    <w:qFormat/>
    <w:rsid w:val="00CD3E65"/>
  </w:style>
  <w:style w:type="paragraph" w:styleId="Footer">
    <w:name w:val="footer"/>
    <w:basedOn w:val="Normal"/>
    <w:link w:val="FooterChar"/>
    <w:uiPriority w:val="99"/>
    <w:unhideWhenUsed/>
    <w:rsid w:val="00B42F46"/>
    <w:pPr>
      <w:tabs>
        <w:tab w:val="center" w:pos="4680"/>
        <w:tab w:val="right" w:pos="9360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42F46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D3E65"/>
    <w:rPr>
      <w:color w:val="0000FF"/>
      <w:u w:val="single"/>
    </w:rPr>
  </w:style>
  <w:style w:type="character" w:customStyle="1" w:styleId="hps">
    <w:name w:val="hps"/>
    <w:rsid w:val="00CD3E65"/>
  </w:style>
  <w:style w:type="paragraph" w:styleId="Header">
    <w:name w:val="header"/>
    <w:basedOn w:val="Normal"/>
    <w:link w:val="HeaderChar"/>
    <w:uiPriority w:val="99"/>
    <w:unhideWhenUsed/>
    <w:rsid w:val="0059282F"/>
    <w:pPr>
      <w:tabs>
        <w:tab w:val="center" w:pos="4680"/>
        <w:tab w:val="right" w:pos="9360"/>
      </w:tabs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9282F"/>
    <w:rPr>
      <w:rFonts w:ascii="Times New Roman" w:eastAsia="Calibri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405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5BA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uiPriority w:val="99"/>
    <w:rsid w:val="00BF5A4C"/>
    <w:rPr>
      <w:color w:val="000000"/>
    </w:rPr>
  </w:style>
  <w:style w:type="paragraph" w:customStyle="1" w:styleId="Default">
    <w:name w:val="Default"/>
    <w:rsid w:val="00BF5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FootnoteText">
    <w:name w:val="footnote text"/>
    <w:aliases w:val="Car"/>
    <w:basedOn w:val="Normal"/>
    <w:link w:val="FootnoteTextChar"/>
    <w:uiPriority w:val="99"/>
    <w:rsid w:val="00210E44"/>
    <w:pPr>
      <w:widowControl/>
      <w:ind w:firstLine="708"/>
    </w:pPr>
    <w:rPr>
      <w:rFonts w:eastAsia="Times New Roman"/>
      <w:b/>
      <w:color w:val="002060"/>
      <w:sz w:val="20"/>
      <w:szCs w:val="20"/>
      <w:lang w:val="fr-FR" w:eastAsia="fr-FR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210E44"/>
    <w:rPr>
      <w:rFonts w:ascii="Times New Roman" w:eastAsia="Times New Roman" w:hAnsi="Times New Roman" w:cs="Times New Roman"/>
      <w:b/>
      <w:color w:val="002060"/>
      <w:sz w:val="20"/>
      <w:szCs w:val="20"/>
      <w:lang w:val="fr-FR" w:eastAsia="fr-FR"/>
    </w:rPr>
  </w:style>
  <w:style w:type="paragraph" w:styleId="ListParagraph">
    <w:name w:val="List Paragraph"/>
    <w:aliases w:val="Dot pt,List Paragraph Char Char Char,Indicator Text,List Paragraph1,Numbered Para 1,List Paragraph12,Bullet Points,MAIN CONTENT,Bullet 1"/>
    <w:basedOn w:val="Normal"/>
    <w:link w:val="ListParagraphChar"/>
    <w:uiPriority w:val="34"/>
    <w:qFormat/>
    <w:rsid w:val="0023047E"/>
    <w:pPr>
      <w:widowControl/>
      <w:spacing w:after="200" w:line="360" w:lineRule="auto"/>
      <w:ind w:left="720" w:firstLine="708"/>
      <w:contextualSpacing/>
    </w:pPr>
    <w:rPr>
      <w:rFonts w:ascii="Arial" w:eastAsiaTheme="minorHAnsi" w:hAnsi="Arial" w:cs="Arial"/>
      <w:b/>
      <w:color w:val="002060"/>
      <w:sz w:val="26"/>
      <w:szCs w:val="26"/>
      <w:lang w:val="fr-FR"/>
    </w:rPr>
  </w:style>
  <w:style w:type="table" w:customStyle="1" w:styleId="Grilledutableau2">
    <w:name w:val="Grille du tableau2"/>
    <w:basedOn w:val="TableNormal"/>
    <w:rsid w:val="0023047E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3047E"/>
    <w:rPr>
      <w:i/>
      <w:iCs/>
    </w:rPr>
  </w:style>
  <w:style w:type="character" w:customStyle="1" w:styleId="exlavailabilitylibraryname">
    <w:name w:val="exlavailabilitylibraryname"/>
    <w:basedOn w:val="DefaultParagraphFont"/>
    <w:rsid w:val="0023047E"/>
  </w:style>
  <w:style w:type="character" w:customStyle="1" w:styleId="exlavailabilitycollectionname">
    <w:name w:val="exlavailabilitycollectionname"/>
    <w:basedOn w:val="DefaultParagraphFont"/>
    <w:rsid w:val="0023047E"/>
  </w:style>
  <w:style w:type="character" w:customStyle="1" w:styleId="exlavailabilitycallnumber">
    <w:name w:val="exlavailabilitycallnumber"/>
    <w:basedOn w:val="DefaultParagraphFont"/>
    <w:rsid w:val="0023047E"/>
  </w:style>
  <w:style w:type="table" w:styleId="TableGrid">
    <w:name w:val="Table Grid"/>
    <w:basedOn w:val="TableNormal"/>
    <w:uiPriority w:val="39"/>
    <w:rsid w:val="00230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nhideWhenUsed/>
    <w:rsid w:val="00DA0E28"/>
  </w:style>
  <w:style w:type="paragraph" w:customStyle="1" w:styleId="Authornames">
    <w:name w:val="Author names"/>
    <w:basedOn w:val="Normal"/>
    <w:next w:val="Normal"/>
    <w:qFormat/>
    <w:rsid w:val="00F60BA8"/>
    <w:pPr>
      <w:widowControl/>
      <w:spacing w:before="240" w:line="360" w:lineRule="auto"/>
    </w:pPr>
    <w:rPr>
      <w:rFonts w:eastAsia="Times New Roman"/>
      <w:sz w:val="28"/>
      <w:lang w:val="en-GB" w:eastAsia="en-GB"/>
    </w:rPr>
  </w:style>
  <w:style w:type="paragraph" w:customStyle="1" w:styleId="Affiliation">
    <w:name w:val="Affiliation"/>
    <w:basedOn w:val="Normal"/>
    <w:qFormat/>
    <w:rsid w:val="00F60BA8"/>
    <w:pPr>
      <w:widowControl/>
      <w:spacing w:before="240" w:line="360" w:lineRule="auto"/>
    </w:pPr>
    <w:rPr>
      <w:rFonts w:eastAsia="Times New Roman"/>
      <w:i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CB295F"/>
    <w:pPr>
      <w:widowControl/>
      <w:spacing w:after="120" w:line="360" w:lineRule="auto"/>
    </w:pPr>
    <w:rPr>
      <w:rFonts w:eastAsia="Times New Roman"/>
      <w:b/>
      <w:sz w:val="28"/>
      <w:lang w:val="en-GB" w:eastAsia="en-GB"/>
    </w:rPr>
  </w:style>
  <w:style w:type="paragraph" w:customStyle="1" w:styleId="Receiveddates">
    <w:name w:val="Received dates"/>
    <w:basedOn w:val="Affiliation"/>
    <w:next w:val="Normal"/>
    <w:qFormat/>
    <w:rsid w:val="00CB295F"/>
  </w:style>
  <w:style w:type="paragraph" w:customStyle="1" w:styleId="Abstract">
    <w:name w:val="Abstract"/>
    <w:basedOn w:val="Normal"/>
    <w:next w:val="Keywords"/>
    <w:qFormat/>
    <w:rsid w:val="00CB295F"/>
    <w:pPr>
      <w:widowControl/>
      <w:spacing w:before="360" w:after="300" w:line="360" w:lineRule="auto"/>
      <w:ind w:left="720" w:right="567"/>
      <w:contextualSpacing/>
    </w:pPr>
    <w:rPr>
      <w:rFonts w:eastAsia="Times New Roman"/>
      <w:lang w:val="en-GB" w:eastAsia="en-GB"/>
    </w:rPr>
  </w:style>
  <w:style w:type="paragraph" w:customStyle="1" w:styleId="Keywords">
    <w:name w:val="Keywords"/>
    <w:basedOn w:val="Normal"/>
    <w:next w:val="Paragraph"/>
    <w:qFormat/>
    <w:rsid w:val="00CB295F"/>
    <w:pPr>
      <w:widowControl/>
      <w:spacing w:before="240" w:after="240" w:line="360" w:lineRule="auto"/>
      <w:ind w:left="720" w:right="567"/>
    </w:pPr>
    <w:rPr>
      <w:rFonts w:eastAsia="Times New Roman"/>
      <w:lang w:val="en-GB" w:eastAsia="en-GB"/>
    </w:rPr>
  </w:style>
  <w:style w:type="paragraph" w:customStyle="1" w:styleId="Correspondencedetails">
    <w:name w:val="Correspondence details"/>
    <w:basedOn w:val="Normal"/>
    <w:qFormat/>
    <w:rsid w:val="00CB295F"/>
    <w:pPr>
      <w:widowControl/>
      <w:spacing w:before="240" w:line="360" w:lineRule="auto"/>
    </w:pPr>
    <w:rPr>
      <w:rFonts w:eastAsia="Times New Roman"/>
      <w:lang w:val="en-GB" w:eastAsia="en-GB"/>
    </w:rPr>
  </w:style>
  <w:style w:type="paragraph" w:customStyle="1" w:styleId="Displayedquotation">
    <w:name w:val="Displayed quotation"/>
    <w:basedOn w:val="Normal"/>
    <w:qFormat/>
    <w:rsid w:val="00CB295F"/>
    <w:pPr>
      <w:widowControl/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eastAsia="Times New Roman"/>
      <w:lang w:val="en-GB" w:eastAsia="en-GB"/>
    </w:rPr>
  </w:style>
  <w:style w:type="paragraph" w:customStyle="1" w:styleId="Numberedlist">
    <w:name w:val="Numbered list"/>
    <w:basedOn w:val="Paragraph"/>
    <w:next w:val="Paragraph"/>
    <w:qFormat/>
    <w:rsid w:val="00CB295F"/>
    <w:pPr>
      <w:widowControl/>
      <w:spacing w:after="240"/>
      <w:ind w:left="720" w:hanging="153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CB295F"/>
    <w:pPr>
      <w:widowControl/>
      <w:tabs>
        <w:tab w:val="center" w:pos="4253"/>
        <w:tab w:val="right" w:pos="8222"/>
      </w:tabs>
      <w:spacing w:before="240" w:after="240" w:line="480" w:lineRule="auto"/>
      <w:jc w:val="center"/>
    </w:pPr>
    <w:rPr>
      <w:rFonts w:eastAsia="Times New Roman"/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CB295F"/>
    <w:pPr>
      <w:widowControl/>
      <w:spacing w:before="120" w:line="360" w:lineRule="auto"/>
    </w:pPr>
    <w:rPr>
      <w:rFonts w:eastAsia="Times New Roman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5D5963"/>
    <w:rPr>
      <w:b/>
      <w:bCs/>
    </w:rPr>
  </w:style>
  <w:style w:type="paragraph" w:customStyle="1" w:styleId="Figurecaption">
    <w:name w:val="Figure caption"/>
    <w:basedOn w:val="Normal"/>
    <w:next w:val="Normal"/>
    <w:qFormat/>
    <w:rsid w:val="00CB295F"/>
    <w:pPr>
      <w:widowControl/>
      <w:spacing w:before="240" w:line="360" w:lineRule="auto"/>
    </w:pPr>
    <w:rPr>
      <w:rFonts w:eastAsia="Times New Roman"/>
      <w:lang w:val="en-GB" w:eastAsia="en-GB"/>
    </w:rPr>
  </w:style>
  <w:style w:type="paragraph" w:customStyle="1" w:styleId="Footnotes">
    <w:name w:val="Footnotes"/>
    <w:basedOn w:val="Normal"/>
    <w:qFormat/>
    <w:rsid w:val="00CB295F"/>
    <w:pPr>
      <w:widowControl/>
      <w:spacing w:before="120" w:line="360" w:lineRule="auto"/>
      <w:ind w:left="482" w:hanging="482"/>
      <w:contextualSpacing/>
    </w:pPr>
    <w:rPr>
      <w:rFonts w:eastAsia="Times New Roman"/>
      <w:lang w:val="en-GB" w:eastAsia="en-GB"/>
    </w:rPr>
  </w:style>
  <w:style w:type="paragraph" w:customStyle="1" w:styleId="Notesoncontributors">
    <w:name w:val="Notes on contributors"/>
    <w:basedOn w:val="Normal"/>
    <w:qFormat/>
    <w:rsid w:val="00CB295F"/>
    <w:pPr>
      <w:widowControl/>
      <w:spacing w:before="240" w:line="360" w:lineRule="auto"/>
    </w:pPr>
    <w:rPr>
      <w:rFonts w:eastAsia="Times New Roman"/>
      <w:lang w:val="en-GB" w:eastAsia="en-GB"/>
    </w:rPr>
  </w:style>
  <w:style w:type="paragraph" w:customStyle="1" w:styleId="Normalparagraphstyle">
    <w:name w:val="Normal paragraph style"/>
    <w:basedOn w:val="Normal"/>
    <w:next w:val="Normal"/>
    <w:rsid w:val="00CB295F"/>
    <w:pPr>
      <w:widowControl/>
      <w:spacing w:line="480" w:lineRule="auto"/>
    </w:pPr>
    <w:rPr>
      <w:rFonts w:eastAsia="Times New Roman"/>
      <w:lang w:val="en-GB" w:eastAsia="en-GB"/>
    </w:rPr>
  </w:style>
  <w:style w:type="paragraph" w:styleId="NormalIndent">
    <w:name w:val="Normal Indent"/>
    <w:basedOn w:val="Normal"/>
    <w:uiPriority w:val="99"/>
    <w:rsid w:val="00CB295F"/>
    <w:pPr>
      <w:widowControl/>
      <w:spacing w:line="480" w:lineRule="auto"/>
      <w:ind w:left="720"/>
    </w:pPr>
    <w:rPr>
      <w:rFonts w:eastAsia="Times New Roman"/>
      <w:lang w:val="en-GB" w:eastAsia="en-GB"/>
    </w:rPr>
  </w:style>
  <w:style w:type="paragraph" w:customStyle="1" w:styleId="References">
    <w:name w:val="References"/>
    <w:basedOn w:val="Normal"/>
    <w:qFormat/>
    <w:rsid w:val="00CB295F"/>
    <w:pPr>
      <w:widowControl/>
      <w:spacing w:before="120" w:line="360" w:lineRule="auto"/>
      <w:ind w:left="720" w:hanging="720"/>
      <w:contextualSpacing/>
    </w:pPr>
    <w:rPr>
      <w:rFonts w:eastAsia="Times New Roman"/>
      <w:lang w:val="en-GB" w:eastAsia="en-GB"/>
    </w:rPr>
  </w:style>
  <w:style w:type="paragraph" w:customStyle="1" w:styleId="Subjectcodes">
    <w:name w:val="Subject codes"/>
    <w:basedOn w:val="Keywords"/>
    <w:next w:val="Paragraph"/>
    <w:qFormat/>
    <w:rsid w:val="00CB295F"/>
  </w:style>
  <w:style w:type="paragraph" w:customStyle="1" w:styleId="Bulletedlist">
    <w:name w:val="Bulleted list"/>
    <w:basedOn w:val="Paragraph"/>
    <w:next w:val="Paragraph"/>
    <w:qFormat/>
    <w:rsid w:val="00CB295F"/>
    <w:pPr>
      <w:widowControl/>
      <w:spacing w:after="240"/>
      <w:ind w:left="720" w:hanging="360"/>
      <w:contextualSpacing/>
    </w:pPr>
  </w:style>
  <w:style w:type="paragraph" w:styleId="EndnoteText">
    <w:name w:val="endnote text"/>
    <w:basedOn w:val="Normal"/>
    <w:link w:val="EndnoteTextChar"/>
    <w:autoRedefine/>
    <w:uiPriority w:val="99"/>
    <w:rsid w:val="00CB295F"/>
    <w:pPr>
      <w:widowControl/>
      <w:spacing w:line="480" w:lineRule="auto"/>
      <w:ind w:left="284" w:hanging="284"/>
    </w:pPr>
    <w:rPr>
      <w:rFonts w:eastAsia="Times New Roman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B295F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rsid w:val="00CB295F"/>
    <w:rPr>
      <w:vertAlign w:val="superscript"/>
    </w:rPr>
  </w:style>
  <w:style w:type="paragraph" w:customStyle="1" w:styleId="Heading4Paragraph">
    <w:name w:val="Heading 4 + Paragraph"/>
    <w:basedOn w:val="Paragraph"/>
    <w:next w:val="Newparagraph"/>
    <w:qFormat/>
    <w:rsid w:val="00CB295F"/>
    <w:pPr>
      <w:widowControl/>
      <w:spacing w:before="360"/>
    </w:pPr>
  </w:style>
  <w:style w:type="character" w:customStyle="1" w:styleId="apple-converted-space">
    <w:name w:val="apple-converted-space"/>
    <w:basedOn w:val="DefaultParagraphFont"/>
    <w:rsid w:val="00CB295F"/>
  </w:style>
  <w:style w:type="paragraph" w:styleId="Title">
    <w:name w:val="Title"/>
    <w:basedOn w:val="Normal"/>
    <w:next w:val="Normal"/>
    <w:link w:val="TitleChar"/>
    <w:uiPriority w:val="10"/>
    <w:qFormat/>
    <w:rsid w:val="00BC3BA9"/>
    <w:pPr>
      <w:autoSpaceDE w:val="0"/>
      <w:autoSpaceDN w:val="0"/>
      <w:adjustRightInd w:val="0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C3BA9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A1">
    <w:name w:val="A1"/>
    <w:uiPriority w:val="99"/>
    <w:rsid w:val="00CB295F"/>
    <w:rPr>
      <w:rFonts w:cs="NewsGoth Cn BT"/>
      <w:b/>
      <w:bCs/>
      <w:color w:val="000000"/>
      <w:sz w:val="64"/>
      <w:szCs w:val="64"/>
    </w:rPr>
  </w:style>
  <w:style w:type="table" w:styleId="TableSimple1">
    <w:name w:val="Table Simple 1"/>
    <w:basedOn w:val="TableNormal"/>
    <w:rsid w:val="00CB295F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gmail-newparagraph">
    <w:name w:val="gmail-newparagraph"/>
    <w:basedOn w:val="Normal"/>
    <w:rsid w:val="00CB295F"/>
    <w:pPr>
      <w:widowControl/>
      <w:spacing w:before="100" w:beforeAutospacing="1" w:after="100" w:afterAutospacing="1"/>
    </w:pPr>
    <w:rPr>
      <w:rFonts w:eastAsia="Times New Roman"/>
    </w:rPr>
  </w:style>
  <w:style w:type="paragraph" w:customStyle="1" w:styleId="gmail-paragraph">
    <w:name w:val="gmail-paragraph"/>
    <w:basedOn w:val="Normal"/>
    <w:rsid w:val="00CB295F"/>
    <w:pPr>
      <w:widowControl/>
      <w:spacing w:before="100" w:beforeAutospacing="1" w:after="100" w:afterAutospacing="1"/>
    </w:pPr>
    <w:rPr>
      <w:rFonts w:eastAsia="Times New Roman"/>
    </w:rPr>
  </w:style>
  <w:style w:type="character" w:customStyle="1" w:styleId="shorttext">
    <w:name w:val="short_text"/>
    <w:basedOn w:val="DefaultParagraphFont"/>
    <w:rsid w:val="00D51A09"/>
  </w:style>
  <w:style w:type="paragraph" w:customStyle="1" w:styleId="Normal-noindent">
    <w:name w:val="Normal-no indent"/>
    <w:basedOn w:val="Normal"/>
    <w:rsid w:val="006B6D13"/>
    <w:pPr>
      <w:widowControl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5D5963"/>
    <w:pPr>
      <w:pBdr>
        <w:top w:val="single" w:sz="18" w:space="0" w:color="00FFFF"/>
        <w:bottom w:val="single" w:sz="18" w:space="1" w:color="00FFFF"/>
      </w:pBdr>
      <w:shd w:val="clear" w:color="auto" w:fill="D6BD5B"/>
    </w:pPr>
    <w:rPr>
      <w:b/>
      <w:bCs/>
      <w:sz w:val="20"/>
      <w:szCs w:val="20"/>
    </w:rPr>
  </w:style>
  <w:style w:type="table" w:customStyle="1" w:styleId="PlainTable21">
    <w:name w:val="Plain Table 21"/>
    <w:basedOn w:val="TableNormal"/>
    <w:uiPriority w:val="42"/>
    <w:rsid w:val="00842D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">
    <w:name w:val="Plain Table 22"/>
    <w:basedOn w:val="TableNormal"/>
    <w:uiPriority w:val="42"/>
    <w:rsid w:val="00842D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DefaultParagraphFont"/>
    <w:rsid w:val="00020346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styleId="CommentReference">
    <w:name w:val="annotation reference"/>
    <w:basedOn w:val="DefaultParagraphFont"/>
    <w:uiPriority w:val="99"/>
    <w:unhideWhenUsed/>
    <w:rsid w:val="00020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346"/>
    <w:pPr>
      <w:widowControl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346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2034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20346"/>
    <w:pPr>
      <w:widowControl/>
      <w:spacing w:after="100" w:line="259" w:lineRule="auto"/>
    </w:pPr>
    <w:rPr>
      <w:rFonts w:asciiTheme="minorHAnsi" w:eastAsiaTheme="minorHAnsi" w:hAnsiTheme="minorHAnsi" w:cstheme="minorBidi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20346"/>
    <w:pPr>
      <w:widowControl/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20346"/>
    <w:pPr>
      <w:widowControl/>
      <w:spacing w:after="100" w:line="259" w:lineRule="auto"/>
      <w:ind w:left="440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DD2FE1"/>
    <w:rPr>
      <w:rFonts w:ascii="Calibri" w:eastAsia="Calibri" w:hAnsi="Calibri"/>
      <w:sz w:val="22"/>
      <w:szCs w:val="22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DD2FE1"/>
    <w:rPr>
      <w:i/>
      <w:iCs/>
    </w:rPr>
  </w:style>
  <w:style w:type="character" w:customStyle="1" w:styleId="reference-accessdate">
    <w:name w:val="reference-accessdate"/>
    <w:basedOn w:val="DefaultParagraphFont"/>
    <w:rsid w:val="00DD2FE1"/>
  </w:style>
  <w:style w:type="character" w:customStyle="1" w:styleId="nowrap">
    <w:name w:val="nowrap"/>
    <w:basedOn w:val="DefaultParagraphFont"/>
    <w:rsid w:val="00DD2FE1"/>
  </w:style>
  <w:style w:type="character" w:customStyle="1" w:styleId="Heading6Char">
    <w:name w:val="Heading 6 Char"/>
    <w:basedOn w:val="DefaultParagraphFont"/>
    <w:link w:val="Heading6"/>
    <w:uiPriority w:val="9"/>
    <w:rsid w:val="0049781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97815"/>
    <w:rPr>
      <w:b/>
      <w:bCs/>
      <w:i/>
      <w:iCs/>
      <w:color w:val="4472C4" w:themeColor="accent1"/>
    </w:rPr>
  </w:style>
  <w:style w:type="character" w:customStyle="1" w:styleId="A9">
    <w:name w:val="A9"/>
    <w:uiPriority w:val="99"/>
    <w:rsid w:val="00BA743F"/>
    <w:rPr>
      <w:rFonts w:cs="Minion Pro"/>
      <w:color w:val="000000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A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5C5D8B"/>
    <w:pPr>
      <w:widowControl/>
      <w:spacing w:after="200" w:line="276" w:lineRule="auto"/>
    </w:pPr>
  </w:style>
  <w:style w:type="table" w:customStyle="1" w:styleId="LightShading1">
    <w:name w:val="Light Shading1"/>
    <w:basedOn w:val="TableNormal"/>
    <w:uiPriority w:val="60"/>
    <w:rsid w:val="005C5D8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Info">
    <w:name w:val="Author Info"/>
    <w:basedOn w:val="Normal"/>
    <w:uiPriority w:val="99"/>
    <w:rsid w:val="00F32161"/>
    <w:pPr>
      <w:widowControl/>
      <w:tabs>
        <w:tab w:val="right" w:pos="8640"/>
      </w:tabs>
      <w:spacing w:line="480" w:lineRule="auto"/>
      <w:jc w:val="center"/>
    </w:pPr>
    <w:rPr>
      <w:rFonts w:eastAsia="Times New Roman"/>
    </w:rPr>
  </w:style>
  <w:style w:type="table" w:customStyle="1" w:styleId="TableGrid2">
    <w:name w:val="Table Grid2"/>
    <w:basedOn w:val="TableNormal"/>
    <w:next w:val="TableGrid"/>
    <w:uiPriority w:val="59"/>
    <w:rsid w:val="00F3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BE6A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FollowedHyperlink">
    <w:name w:val="FollowedHyperlink"/>
    <w:basedOn w:val="DefaultParagraphFont"/>
    <w:unhideWhenUsed/>
    <w:rsid w:val="00BE6AA4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1760"/>
    </w:pPr>
    <w:rPr>
      <w:rFonts w:asciiTheme="minorHAnsi" w:eastAsiaTheme="minorEastAsia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BE6AA4"/>
  </w:style>
  <w:style w:type="character" w:customStyle="1" w:styleId="BalloonTextChar1">
    <w:name w:val="Balloon Text Char1"/>
    <w:basedOn w:val="DefaultParagraphFont"/>
    <w:uiPriority w:val="99"/>
    <w:semiHidden/>
    <w:rsid w:val="00BE6AA4"/>
    <w:rPr>
      <w:rFonts w:ascii="Tahoma" w:hAnsi="Tahoma" w:cs="Tahoma" w:hint="default"/>
      <w:sz w:val="16"/>
      <w:szCs w:val="16"/>
    </w:rPr>
  </w:style>
  <w:style w:type="character" w:customStyle="1" w:styleId="bold">
    <w:name w:val="bold"/>
    <w:basedOn w:val="DefaultParagraphFont"/>
    <w:rsid w:val="00BE6AA4"/>
  </w:style>
  <w:style w:type="character" w:customStyle="1" w:styleId="hvr">
    <w:name w:val="hvr"/>
    <w:basedOn w:val="DefaultParagraphFont"/>
    <w:rsid w:val="00BE6AA4"/>
  </w:style>
  <w:style w:type="character" w:customStyle="1" w:styleId="ls19">
    <w:name w:val="ls19"/>
    <w:basedOn w:val="DefaultParagraphFont"/>
    <w:rsid w:val="00BE6AA4"/>
  </w:style>
  <w:style w:type="character" w:customStyle="1" w:styleId="ls1d">
    <w:name w:val="ls1d"/>
    <w:basedOn w:val="DefaultParagraphFont"/>
    <w:rsid w:val="00BE6AA4"/>
  </w:style>
  <w:style w:type="character" w:customStyle="1" w:styleId="ls17">
    <w:name w:val="ls17"/>
    <w:basedOn w:val="DefaultParagraphFont"/>
    <w:rsid w:val="00BE6AA4"/>
  </w:style>
  <w:style w:type="character" w:customStyle="1" w:styleId="ms-rtecustom-bpheading">
    <w:name w:val="ms-rtecustom-bpheading"/>
    <w:basedOn w:val="DefaultParagraphFont"/>
    <w:uiPriority w:val="99"/>
    <w:rsid w:val="000A129F"/>
  </w:style>
  <w:style w:type="character" w:customStyle="1" w:styleId="ms-rtecustom-normaltext">
    <w:name w:val="ms-rtecustom-normaltext"/>
    <w:basedOn w:val="DefaultParagraphFont"/>
    <w:uiPriority w:val="99"/>
    <w:rsid w:val="000A129F"/>
  </w:style>
  <w:style w:type="character" w:styleId="Strong">
    <w:name w:val="Strong"/>
    <w:uiPriority w:val="22"/>
    <w:qFormat/>
    <w:rsid w:val="000A1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rsid w:val="000A12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129F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0A129F"/>
  </w:style>
  <w:style w:type="numbering" w:customStyle="1" w:styleId="NoList1">
    <w:name w:val="No List1"/>
    <w:next w:val="NoList"/>
    <w:uiPriority w:val="99"/>
    <w:semiHidden/>
    <w:unhideWhenUsed/>
    <w:rsid w:val="000A129F"/>
  </w:style>
  <w:style w:type="character" w:customStyle="1" w:styleId="yht">
    <w:name w:val="_yht"/>
    <w:rsid w:val="000A129F"/>
  </w:style>
  <w:style w:type="character" w:customStyle="1" w:styleId="tgc">
    <w:name w:val="_tgc"/>
    <w:rsid w:val="000A129F"/>
  </w:style>
  <w:style w:type="numbering" w:customStyle="1" w:styleId="NoList2">
    <w:name w:val="No List2"/>
    <w:next w:val="NoList"/>
    <w:uiPriority w:val="99"/>
    <w:semiHidden/>
    <w:unhideWhenUsed/>
    <w:rsid w:val="000A129F"/>
  </w:style>
  <w:style w:type="paragraph" w:styleId="NoSpacing">
    <w:name w:val="No Spacing"/>
    <w:basedOn w:val="Normal"/>
    <w:link w:val="NoSpacingChar"/>
    <w:uiPriority w:val="1"/>
    <w:qFormat/>
    <w:rsid w:val="005D5963"/>
    <w:rPr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0A129F"/>
  </w:style>
  <w:style w:type="table" w:customStyle="1" w:styleId="TableGrid3">
    <w:name w:val="Table Grid3"/>
    <w:basedOn w:val="TableNormal"/>
    <w:next w:val="TableGrid"/>
    <w:uiPriority w:val="59"/>
    <w:rsid w:val="000A12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reebirdanalyticsviewquestiontitle">
    <w:name w:val="freebirdanalyticsviewquestiontitle"/>
    <w:rsid w:val="000A129F"/>
  </w:style>
  <w:style w:type="numbering" w:customStyle="1" w:styleId="NoList4">
    <w:name w:val="No List4"/>
    <w:next w:val="NoList"/>
    <w:uiPriority w:val="99"/>
    <w:semiHidden/>
    <w:unhideWhenUsed/>
    <w:rsid w:val="000A129F"/>
  </w:style>
  <w:style w:type="table" w:customStyle="1" w:styleId="TableGrid4">
    <w:name w:val="Table Grid4"/>
    <w:basedOn w:val="TableNormal"/>
    <w:next w:val="TableGrid"/>
    <w:uiPriority w:val="59"/>
    <w:rsid w:val="000A12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0A129F"/>
  </w:style>
  <w:style w:type="table" w:customStyle="1" w:styleId="TableGrid5">
    <w:name w:val="Table Grid5"/>
    <w:basedOn w:val="TableNormal"/>
    <w:next w:val="TableGrid"/>
    <w:uiPriority w:val="59"/>
    <w:rsid w:val="000A129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A129F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129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ListParagraphChar">
    <w:name w:val="List Paragraph Char"/>
    <w:aliases w:val="Dot pt Char,List Paragraph Char Char Char Char,Indicator Text Char,List Paragraph1 Char,Numbered Para 1 Char,List Paragraph12 Char,Bullet Points Char,MAIN CONTENT Char,Bullet 1 Char"/>
    <w:link w:val="ListParagraph"/>
    <w:uiPriority w:val="99"/>
    <w:locked/>
    <w:rsid w:val="007E1033"/>
    <w:rPr>
      <w:rFonts w:ascii="Arial" w:hAnsi="Arial" w:cs="Arial"/>
      <w:b/>
      <w:color w:val="002060"/>
      <w:sz w:val="26"/>
      <w:szCs w:val="26"/>
      <w:lang w:val="fr-FR"/>
    </w:rPr>
  </w:style>
  <w:style w:type="paragraph" w:styleId="Caption">
    <w:name w:val="caption"/>
    <w:basedOn w:val="Normal"/>
    <w:next w:val="Normal"/>
    <w:uiPriority w:val="35"/>
    <w:unhideWhenUsed/>
    <w:qFormat/>
    <w:rsid w:val="007E1033"/>
    <w:pPr>
      <w:widowControl/>
      <w:spacing w:after="160"/>
    </w:pPr>
    <w:rPr>
      <w:rFonts w:eastAsia="Times New Roman" w:cs="Arial"/>
      <w:b/>
      <w:bCs/>
      <w:smallCaps/>
      <w:color w:val="44546A"/>
    </w:rPr>
  </w:style>
  <w:style w:type="table" w:customStyle="1" w:styleId="TableGrid11">
    <w:name w:val="Table Grid11"/>
    <w:basedOn w:val="TableNormal"/>
    <w:uiPriority w:val="59"/>
    <w:rsid w:val="008B704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B704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8B704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8B7040"/>
  </w:style>
  <w:style w:type="numbering" w:customStyle="1" w:styleId="NoList111">
    <w:name w:val="No List111"/>
    <w:next w:val="NoList"/>
    <w:semiHidden/>
    <w:rsid w:val="008B7040"/>
  </w:style>
  <w:style w:type="paragraph" w:styleId="BodyTextIndent">
    <w:name w:val="Body Text Indent"/>
    <w:basedOn w:val="Normal"/>
    <w:link w:val="BodyTextIndentChar"/>
    <w:rsid w:val="008B7040"/>
    <w:pPr>
      <w:widowControl/>
      <w:autoSpaceDE w:val="0"/>
      <w:autoSpaceDN w:val="0"/>
      <w:adjustRightInd w:val="0"/>
      <w:spacing w:line="480" w:lineRule="auto"/>
      <w:ind w:left="72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8B7040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8B7040"/>
  </w:style>
  <w:style w:type="table" w:customStyle="1" w:styleId="TableGrid12">
    <w:name w:val="Table Grid12"/>
    <w:basedOn w:val="TableNormal"/>
    <w:next w:val="TableGrid"/>
    <w:uiPriority w:val="59"/>
    <w:rsid w:val="008B704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8B704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B7040"/>
    <w:rPr>
      <w:color w:val="808080"/>
    </w:rPr>
  </w:style>
  <w:style w:type="table" w:customStyle="1" w:styleId="TableGrid121">
    <w:name w:val="Table Grid121"/>
    <w:basedOn w:val="TableNormal"/>
    <w:next w:val="TableGrid"/>
    <w:uiPriority w:val="59"/>
    <w:rsid w:val="008B704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alendar1">
    <w:name w:val="Calendar 1"/>
    <w:basedOn w:val="TableNormal"/>
    <w:uiPriority w:val="99"/>
    <w:qFormat/>
    <w:rsid w:val="008B704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LightList1">
    <w:name w:val="Light List1"/>
    <w:basedOn w:val="TableNormal"/>
    <w:uiPriority w:val="61"/>
    <w:rsid w:val="008B704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31">
    <w:name w:val="Table Grid31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040"/>
    <w:pPr>
      <w:spacing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040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040"/>
    <w:pPr>
      <w:spacing w:after="0" w:line="240" w:lineRule="auto"/>
    </w:pPr>
    <w:rPr>
      <w:rFonts w:eastAsiaTheme="minorEastAsia"/>
    </w:rPr>
  </w:style>
  <w:style w:type="numbering" w:customStyle="1" w:styleId="NoList1111">
    <w:name w:val="No List1111"/>
    <w:next w:val="NoList"/>
    <w:uiPriority w:val="99"/>
    <w:semiHidden/>
    <w:unhideWhenUsed/>
    <w:rsid w:val="008B7040"/>
  </w:style>
  <w:style w:type="numbering" w:customStyle="1" w:styleId="NoList11111">
    <w:name w:val="No List11111"/>
    <w:next w:val="NoList"/>
    <w:semiHidden/>
    <w:rsid w:val="008B7040"/>
  </w:style>
  <w:style w:type="numbering" w:customStyle="1" w:styleId="NoList21">
    <w:name w:val="No List21"/>
    <w:next w:val="NoList"/>
    <w:uiPriority w:val="99"/>
    <w:semiHidden/>
    <w:unhideWhenUsed/>
    <w:rsid w:val="008B7040"/>
  </w:style>
  <w:style w:type="numbering" w:customStyle="1" w:styleId="NoList31">
    <w:name w:val="No List31"/>
    <w:next w:val="NoList"/>
    <w:uiPriority w:val="99"/>
    <w:semiHidden/>
    <w:unhideWhenUsed/>
    <w:rsid w:val="008B7040"/>
  </w:style>
  <w:style w:type="numbering" w:customStyle="1" w:styleId="NoList41">
    <w:name w:val="No List41"/>
    <w:next w:val="NoList"/>
    <w:uiPriority w:val="99"/>
    <w:semiHidden/>
    <w:unhideWhenUsed/>
    <w:rsid w:val="008B7040"/>
  </w:style>
  <w:style w:type="numbering" w:customStyle="1" w:styleId="NoList12">
    <w:name w:val="No List12"/>
    <w:next w:val="NoList"/>
    <w:semiHidden/>
    <w:rsid w:val="008B7040"/>
  </w:style>
  <w:style w:type="numbering" w:customStyle="1" w:styleId="NoList211">
    <w:name w:val="No List211"/>
    <w:next w:val="NoList"/>
    <w:uiPriority w:val="99"/>
    <w:semiHidden/>
    <w:unhideWhenUsed/>
    <w:rsid w:val="008B7040"/>
  </w:style>
  <w:style w:type="numbering" w:customStyle="1" w:styleId="NoList311">
    <w:name w:val="No List311"/>
    <w:next w:val="NoList"/>
    <w:uiPriority w:val="99"/>
    <w:semiHidden/>
    <w:unhideWhenUsed/>
    <w:rsid w:val="008B7040"/>
  </w:style>
  <w:style w:type="numbering" w:customStyle="1" w:styleId="NoList13">
    <w:name w:val="No List13"/>
    <w:next w:val="NoList"/>
    <w:uiPriority w:val="99"/>
    <w:semiHidden/>
    <w:unhideWhenUsed/>
    <w:rsid w:val="008B7040"/>
  </w:style>
  <w:style w:type="numbering" w:customStyle="1" w:styleId="NoList112">
    <w:name w:val="No List112"/>
    <w:next w:val="NoList"/>
    <w:semiHidden/>
    <w:rsid w:val="008B7040"/>
  </w:style>
  <w:style w:type="numbering" w:customStyle="1" w:styleId="NoList22">
    <w:name w:val="No List22"/>
    <w:next w:val="NoList"/>
    <w:uiPriority w:val="99"/>
    <w:semiHidden/>
    <w:unhideWhenUsed/>
    <w:rsid w:val="008B7040"/>
  </w:style>
  <w:style w:type="numbering" w:customStyle="1" w:styleId="NoList32">
    <w:name w:val="No List32"/>
    <w:next w:val="NoList"/>
    <w:uiPriority w:val="99"/>
    <w:semiHidden/>
    <w:unhideWhenUsed/>
    <w:rsid w:val="008B7040"/>
  </w:style>
  <w:style w:type="table" w:customStyle="1" w:styleId="TableGrid211">
    <w:name w:val="Table Grid211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8B7040"/>
    <w:rPr>
      <w:i/>
      <w:iCs/>
      <w:color w:val="808080" w:themeColor="text1" w:themeTint="7F"/>
    </w:rPr>
  </w:style>
  <w:style w:type="numbering" w:customStyle="1" w:styleId="NoList6">
    <w:name w:val="No List6"/>
    <w:next w:val="NoList"/>
    <w:uiPriority w:val="99"/>
    <w:semiHidden/>
    <w:unhideWhenUsed/>
    <w:rsid w:val="008B7040"/>
  </w:style>
  <w:style w:type="table" w:customStyle="1" w:styleId="TableGrid7">
    <w:name w:val="Table Grid7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semiHidden/>
    <w:rsid w:val="008B7040"/>
  </w:style>
  <w:style w:type="character" w:customStyle="1" w:styleId="st">
    <w:name w:val="st"/>
    <w:basedOn w:val="DefaultParagraphFont"/>
    <w:rsid w:val="00C63F02"/>
  </w:style>
  <w:style w:type="character" w:customStyle="1" w:styleId="comment">
    <w:name w:val="comment"/>
    <w:basedOn w:val="DefaultParagraphFont"/>
    <w:rsid w:val="00C63F02"/>
  </w:style>
  <w:style w:type="character" w:customStyle="1" w:styleId="source">
    <w:name w:val="source"/>
    <w:basedOn w:val="DefaultParagraphFont"/>
    <w:rsid w:val="00C63F02"/>
  </w:style>
  <w:style w:type="character" w:customStyle="1" w:styleId="authors">
    <w:name w:val="authors"/>
    <w:basedOn w:val="DefaultParagraphFont"/>
    <w:rsid w:val="00C63F02"/>
  </w:style>
  <w:style w:type="character" w:customStyle="1" w:styleId="journaltitle2">
    <w:name w:val="journaltitle2"/>
    <w:basedOn w:val="DefaultParagraphFont"/>
    <w:rsid w:val="00C63F02"/>
  </w:style>
  <w:style w:type="character" w:customStyle="1" w:styleId="author">
    <w:name w:val="author"/>
    <w:basedOn w:val="DefaultParagraphFont"/>
    <w:rsid w:val="00C63F02"/>
  </w:style>
  <w:style w:type="character" w:customStyle="1" w:styleId="pubyear">
    <w:name w:val="pubyear"/>
    <w:basedOn w:val="DefaultParagraphFont"/>
    <w:rsid w:val="00CA5D79"/>
  </w:style>
  <w:style w:type="character" w:customStyle="1" w:styleId="booktitle">
    <w:name w:val="booktitle"/>
    <w:basedOn w:val="DefaultParagraphFont"/>
    <w:rsid w:val="00CA5D79"/>
  </w:style>
  <w:style w:type="paragraph" w:customStyle="1" w:styleId="DecimalAligned">
    <w:name w:val="Decimal Aligned"/>
    <w:basedOn w:val="Normal"/>
    <w:uiPriority w:val="40"/>
    <w:qFormat/>
    <w:rsid w:val="008B62FD"/>
    <w:pPr>
      <w:widowControl/>
      <w:tabs>
        <w:tab w:val="decimal" w:pos="360"/>
      </w:tabs>
      <w:spacing w:after="200" w:line="276" w:lineRule="auto"/>
    </w:pPr>
    <w:rPr>
      <w:lang w:eastAsia="ja-JP"/>
    </w:rPr>
  </w:style>
  <w:style w:type="table" w:customStyle="1" w:styleId="LightShading-Accent11">
    <w:name w:val="Light Shading - Accent 11"/>
    <w:basedOn w:val="TableNormal"/>
    <w:uiPriority w:val="60"/>
    <w:rsid w:val="008B62F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D5963"/>
    <w:rPr>
      <w:rFonts w:ascii="Times New Roman" w:eastAsia="Calibri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0770B5"/>
    <w:pPr>
      <w:widowControl/>
      <w:spacing w:line="276" w:lineRule="auto"/>
      <w:ind w:left="440" w:hanging="440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3547CB"/>
    <w:pPr>
      <w:widowControl/>
      <w:spacing w:before="120" w:after="240"/>
    </w:pPr>
    <w:rPr>
      <w:rFonts w:eastAsiaTheme="minorHAns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547CB"/>
    <w:rPr>
      <w:rFonts w:ascii="Times New Roman" w:hAnsi="Times New Roman" w:cs="Times New Roman"/>
      <w:noProof/>
      <w:sz w:val="24"/>
    </w:rPr>
  </w:style>
  <w:style w:type="character" w:customStyle="1" w:styleId="fontstyle21">
    <w:name w:val="fontstyle21"/>
    <w:basedOn w:val="DefaultParagraphFont"/>
    <w:rsid w:val="00C16B68"/>
    <w:rPr>
      <w:rFonts w:ascii="FrutigerLT-LightItalic" w:hAnsi="FrutigerLT-LightItalic" w:hint="default"/>
      <w:b w:val="0"/>
      <w:bCs w:val="0"/>
      <w:i/>
      <w:iCs/>
      <w:color w:val="231F20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16B68"/>
    <w:pPr>
      <w:widowControl/>
      <w:tabs>
        <w:tab w:val="left" w:pos="720"/>
      </w:tabs>
      <w:spacing w:before="0" w:after="240" w:line="360" w:lineRule="auto"/>
      <w:ind w:left="0" w:firstLine="360"/>
    </w:pPr>
    <w:rPr>
      <w:rFonts w:ascii="Times New Roman" w:eastAsia="Times New Roman" w:hAnsi="Times New Roman"/>
      <w:i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16B68"/>
    <w:rPr>
      <w:rFonts w:ascii="Times New Roman" w:eastAsia="Times New Roman" w:hAnsi="Times New Roman" w:cs="Times New Roman"/>
      <w:i/>
      <w:sz w:val="24"/>
    </w:rPr>
  </w:style>
  <w:style w:type="character" w:customStyle="1" w:styleId="Hyperlink1">
    <w:name w:val="Hyperlink1"/>
    <w:basedOn w:val="DefaultParagraphFont"/>
    <w:uiPriority w:val="99"/>
    <w:unhideWhenUsed/>
    <w:rsid w:val="00410180"/>
    <w:rPr>
      <w:color w:val="0563C1"/>
      <w:u w:val="single"/>
    </w:rPr>
  </w:style>
  <w:style w:type="character" w:customStyle="1" w:styleId="html-italic">
    <w:name w:val="html-italic"/>
    <w:basedOn w:val="DefaultParagraphFont"/>
    <w:rsid w:val="00410180"/>
  </w:style>
  <w:style w:type="character" w:customStyle="1" w:styleId="externalref">
    <w:name w:val="externalref"/>
    <w:basedOn w:val="DefaultParagraphFont"/>
    <w:rsid w:val="00410180"/>
  </w:style>
  <w:style w:type="character" w:customStyle="1" w:styleId="refsource">
    <w:name w:val="refsource"/>
    <w:basedOn w:val="DefaultParagraphFont"/>
    <w:rsid w:val="00410180"/>
  </w:style>
  <w:style w:type="table" w:styleId="LightShading-Accent2">
    <w:name w:val="Light Shading Accent 2"/>
    <w:basedOn w:val="TableNormal"/>
    <w:uiPriority w:val="60"/>
    <w:rsid w:val="00CF1BC2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CF1BC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firstpara">
    <w:name w:val="firstpara"/>
    <w:basedOn w:val="Normal"/>
    <w:rsid w:val="00346416"/>
    <w:pPr>
      <w:widowControl/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font-variable-name1">
    <w:name w:val="font-variable-name1"/>
    <w:basedOn w:val="DefaultParagraphFont"/>
    <w:rsid w:val="00BD3CD4"/>
    <w:rPr>
      <w:rFonts w:ascii="Verdana" w:hAnsi="Verdana" w:hint="default"/>
      <w:b/>
      <w:bCs/>
      <w:vanish w:val="0"/>
      <w:webHidden w:val="0"/>
      <w:color w:val="000000"/>
      <w:sz w:val="20"/>
      <w:szCs w:val="20"/>
      <w:vertAlign w:val="baseline"/>
      <w:specVanish w:val="0"/>
    </w:rPr>
  </w:style>
  <w:style w:type="character" w:customStyle="1" w:styleId="femphasis">
    <w:name w:val="f_emphasis"/>
    <w:basedOn w:val="DefaultParagraphFont"/>
    <w:rsid w:val="00BD3CD4"/>
  </w:style>
  <w:style w:type="paragraph" w:customStyle="1" w:styleId="bodytext0">
    <w:name w:val="bodytext"/>
    <w:basedOn w:val="Normal"/>
    <w:rsid w:val="00BD3CD4"/>
    <w:pPr>
      <w:widowControl/>
      <w:spacing w:before="120" w:after="120"/>
      <w:textAlignment w:val="baseline"/>
    </w:pPr>
    <w:rPr>
      <w:rFonts w:ascii="Tahoma" w:eastAsia="Times New Roman" w:hAnsi="Tahoma" w:cs="Tahoma"/>
      <w:color w:val="000000"/>
      <w:sz w:val="20"/>
      <w:szCs w:val="20"/>
      <w:lang w:val="en-GB" w:eastAsia="en-GB"/>
    </w:rPr>
  </w:style>
  <w:style w:type="character" w:customStyle="1" w:styleId="CommentSubjectChar1">
    <w:name w:val="Comment Subject Char1"/>
    <w:basedOn w:val="CommentTextChar"/>
    <w:uiPriority w:val="99"/>
    <w:semiHidden/>
    <w:rsid w:val="00BD3CD4"/>
    <w:rPr>
      <w:rFonts w:asciiTheme="minorHAnsi" w:hAnsiTheme="minorHAnsi" w:cstheme="minorBidi"/>
      <w:b/>
      <w:bCs/>
      <w:sz w:val="20"/>
      <w:szCs w:val="20"/>
      <w:lang w:val="en-GB"/>
    </w:rPr>
  </w:style>
  <w:style w:type="character" w:customStyle="1" w:styleId="nlmarticle-title">
    <w:name w:val="nlm_article-title"/>
    <w:basedOn w:val="DefaultParagraphFont"/>
    <w:rsid w:val="0009076E"/>
  </w:style>
  <w:style w:type="character" w:customStyle="1" w:styleId="Heading8Char">
    <w:name w:val="Heading 8 Char"/>
    <w:basedOn w:val="DefaultParagraphFont"/>
    <w:link w:val="Heading8"/>
    <w:uiPriority w:val="9"/>
    <w:semiHidden/>
    <w:rsid w:val="000203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3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">
    <w:name w:val="Table"/>
    <w:basedOn w:val="Normal"/>
    <w:qFormat/>
    <w:rsid w:val="00020336"/>
    <w:pPr>
      <w:widowControl/>
      <w:spacing w:line="480" w:lineRule="auto"/>
    </w:pPr>
    <w:rPr>
      <w:rFonts w:eastAsia="Times New Roman"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8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4684"/>
    <w:pPr>
      <w:widowControl/>
      <w:spacing w:line="480" w:lineRule="auto"/>
      <w:ind w:firstLine="720"/>
    </w:pPr>
    <w:rPr>
      <w:rFonts w:eastAsia="SimSun" w:cstheme="minorBidi"/>
      <w:lang w:val="en-SG"/>
    </w:rPr>
  </w:style>
  <w:style w:type="character" w:customStyle="1" w:styleId="DateChar">
    <w:name w:val="Date Char"/>
    <w:basedOn w:val="DefaultParagraphFont"/>
    <w:link w:val="Date"/>
    <w:uiPriority w:val="99"/>
    <w:semiHidden/>
    <w:rsid w:val="006B4684"/>
    <w:rPr>
      <w:rFonts w:ascii="Times New Roman" w:eastAsia="SimSun" w:hAnsi="Times New Roman"/>
      <w:sz w:val="24"/>
      <w:lang w:val="en-SG"/>
    </w:rPr>
  </w:style>
  <w:style w:type="table" w:customStyle="1" w:styleId="TableGrid8">
    <w:name w:val="Table Grid8"/>
    <w:basedOn w:val="TableNormal"/>
    <w:next w:val="TableGrid"/>
    <w:uiPriority w:val="59"/>
    <w:rsid w:val="006B4684"/>
    <w:pPr>
      <w:spacing w:after="0" w:line="240" w:lineRule="auto"/>
    </w:pPr>
    <w:rPr>
      <w:rFonts w:eastAsiaTheme="minorEastAsia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B4684"/>
    <w:pPr>
      <w:spacing w:after="0" w:line="240" w:lineRule="auto"/>
    </w:pPr>
    <w:rPr>
      <w:rFonts w:eastAsiaTheme="minorEastAsia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B4684"/>
    <w:pPr>
      <w:spacing w:after="0" w:line="240" w:lineRule="auto"/>
    </w:pPr>
    <w:rPr>
      <w:rFonts w:eastAsiaTheme="minorEastAsia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-name">
    <w:name w:val="author-name"/>
    <w:basedOn w:val="DefaultParagraphFont"/>
    <w:rsid w:val="006B4684"/>
  </w:style>
  <w:style w:type="paragraph" w:customStyle="1" w:styleId="Normal0">
    <w:name w:val="[Normal]"/>
    <w:qFormat/>
    <w:rsid w:val="006B468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val="en-SG" w:eastAsia="zh-CN"/>
    </w:rPr>
  </w:style>
  <w:style w:type="paragraph" w:customStyle="1" w:styleId="Tablesytle">
    <w:name w:val="Table sytle"/>
    <w:basedOn w:val="Normal"/>
    <w:qFormat/>
    <w:rsid w:val="00135538"/>
    <w:rPr>
      <w:b/>
      <w:bCs/>
      <w:sz w:val="20"/>
      <w:szCs w:val="20"/>
    </w:rPr>
  </w:style>
  <w:style w:type="paragraph" w:customStyle="1" w:styleId="Chaptertitle">
    <w:name w:val="Chapter title"/>
    <w:basedOn w:val="Normal"/>
    <w:next w:val="Title"/>
    <w:link w:val="ChaptertitleChar"/>
    <w:rsid w:val="006B4684"/>
    <w:pPr>
      <w:widowControl/>
      <w:spacing w:line="480" w:lineRule="auto"/>
      <w:ind w:firstLine="720"/>
      <w:jc w:val="center"/>
    </w:pPr>
    <w:rPr>
      <w:rFonts w:eastAsia="SimSun"/>
      <w:b/>
      <w:caps/>
      <w:lang w:val="en-SG"/>
    </w:rPr>
  </w:style>
  <w:style w:type="character" w:customStyle="1" w:styleId="ChaptertitleChar">
    <w:name w:val="Chapter title Char"/>
    <w:basedOn w:val="DefaultParagraphFont"/>
    <w:link w:val="Chaptertitle"/>
    <w:rsid w:val="006B4684"/>
    <w:rPr>
      <w:rFonts w:ascii="Times New Roman" w:eastAsia="SimSun" w:hAnsi="Times New Roman" w:cs="Times New Roman"/>
      <w:b/>
      <w:caps/>
      <w:sz w:val="24"/>
      <w:szCs w:val="24"/>
      <w:lang w:val="en-SG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04FD"/>
    <w:rPr>
      <w:color w:val="605E5C"/>
      <w:shd w:val="clear" w:color="auto" w:fill="E1DFDD"/>
    </w:rPr>
  </w:style>
  <w:style w:type="paragraph" w:customStyle="1" w:styleId="myHeading2">
    <w:name w:val="my Heading 2"/>
    <w:basedOn w:val="Heading2"/>
    <w:link w:val="myHeading2Char"/>
    <w:qFormat/>
    <w:rsid w:val="00551011"/>
    <w:pPr>
      <w:keepLines/>
      <w:widowControl/>
      <w:autoSpaceDE/>
      <w:autoSpaceDN/>
      <w:adjustRightInd/>
      <w:spacing w:before="40" w:after="120" w:line="360" w:lineRule="auto"/>
    </w:pPr>
    <w:rPr>
      <w:rFonts w:ascii="Times New Roman" w:hAnsi="Times New Roman"/>
      <w:i/>
      <w:iCs/>
      <w:color w:val="000000"/>
    </w:rPr>
  </w:style>
  <w:style w:type="character" w:customStyle="1" w:styleId="myHeading2Char">
    <w:name w:val="my Heading 2 Char"/>
    <w:link w:val="myHeading2"/>
    <w:rsid w:val="00551011"/>
    <w:rPr>
      <w:rFonts w:ascii="Times New Roman" w:eastAsia="Times New Roman" w:hAnsi="Times New Roman" w:cstheme="majorBidi"/>
      <w:b/>
      <w:bCs/>
      <w:i/>
      <w:iCs/>
      <w:color w:val="000000"/>
      <w:sz w:val="24"/>
      <w:szCs w:val="24"/>
    </w:rPr>
  </w:style>
  <w:style w:type="character" w:customStyle="1" w:styleId="t90">
    <w:name w:val="t90"/>
    <w:basedOn w:val="DefaultParagraphFont"/>
    <w:rsid w:val="007C6C89"/>
  </w:style>
  <w:style w:type="table" w:styleId="LightShading">
    <w:name w:val="Light Shading"/>
    <w:basedOn w:val="TableNormal"/>
    <w:uiPriority w:val="60"/>
    <w:rsid w:val="001F227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">
    <w:name w:val="Text"/>
    <w:basedOn w:val="Normal"/>
    <w:link w:val="TextChar"/>
    <w:qFormat/>
    <w:rsid w:val="00720C9D"/>
    <w:pPr>
      <w:widowControl/>
    </w:pPr>
    <w:rPr>
      <w:rFonts w:ascii="PT Serif" w:eastAsia="Times New Roman" w:hAnsi="PT Serif"/>
      <w:sz w:val="20"/>
      <w:szCs w:val="20"/>
    </w:rPr>
  </w:style>
  <w:style w:type="character" w:customStyle="1" w:styleId="TextChar">
    <w:name w:val="Text Char"/>
    <w:basedOn w:val="DefaultParagraphFont"/>
    <w:link w:val="Text"/>
    <w:rsid w:val="00720C9D"/>
    <w:rPr>
      <w:rFonts w:ascii="PT Serif" w:eastAsia="Times New Roman" w:hAnsi="PT Serif" w:cs="Times New Roman"/>
      <w:sz w:val="20"/>
      <w:szCs w:val="20"/>
    </w:rPr>
  </w:style>
  <w:style w:type="paragraph" w:customStyle="1" w:styleId="Cite">
    <w:name w:val="Cite"/>
    <w:basedOn w:val="Normal"/>
    <w:link w:val="CiteChar"/>
    <w:qFormat/>
    <w:rsid w:val="00AB4AD4"/>
    <w:pPr>
      <w:widowControl/>
      <w:spacing w:line="216" w:lineRule="auto"/>
      <w:ind w:left="720" w:hanging="720"/>
    </w:pPr>
    <w:rPr>
      <w:rFonts w:ascii="PT Serif" w:eastAsia="Times New Roman" w:hAnsi="PT Serif"/>
      <w:szCs w:val="16"/>
    </w:rPr>
  </w:style>
  <w:style w:type="character" w:customStyle="1" w:styleId="CiteChar">
    <w:name w:val="Cite Char"/>
    <w:basedOn w:val="DefaultParagraphFont"/>
    <w:link w:val="Cite"/>
    <w:rsid w:val="00AB4AD4"/>
    <w:rPr>
      <w:rFonts w:ascii="PT Serif" w:eastAsia="Times New Roman" w:hAnsi="PT Serif" w:cs="Times New Roman"/>
      <w:szCs w:val="1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3DD3"/>
    <w:rPr>
      <w:color w:val="605E5C"/>
      <w:shd w:val="clear" w:color="auto" w:fill="E1DFDD"/>
    </w:rPr>
  </w:style>
  <w:style w:type="paragraph" w:customStyle="1" w:styleId="Reference">
    <w:name w:val="Reference"/>
    <w:basedOn w:val="Normal"/>
    <w:link w:val="ReferenceChar"/>
    <w:qFormat/>
    <w:rsid w:val="00E64181"/>
    <w:pPr>
      <w:autoSpaceDE w:val="0"/>
      <w:autoSpaceDN w:val="0"/>
      <w:adjustRightInd w:val="0"/>
      <w:spacing w:after="240"/>
      <w:ind w:left="720" w:hanging="720"/>
    </w:pPr>
    <w:rPr>
      <w:rFonts w:eastAsiaTheme="minorEastAsia"/>
      <w:color w:val="000000"/>
      <w:lang w:bidi="th-TH"/>
    </w:rPr>
  </w:style>
  <w:style w:type="character" w:customStyle="1" w:styleId="ReferenceChar">
    <w:name w:val="Reference Char"/>
    <w:basedOn w:val="DefaultParagraphFont"/>
    <w:link w:val="Reference"/>
    <w:rsid w:val="00E64181"/>
    <w:rPr>
      <w:rFonts w:ascii="Times New Roman" w:eastAsiaTheme="minorEastAsia" w:hAnsi="Times New Roman" w:cs="Times New Roman"/>
      <w:color w:val="000000"/>
      <w:sz w:val="24"/>
      <w:szCs w:val="24"/>
      <w:lang w:bidi="th-TH"/>
    </w:rPr>
  </w:style>
  <w:style w:type="paragraph" w:customStyle="1" w:styleId="Normal11">
    <w:name w:val="Normal11"/>
    <w:basedOn w:val="Default"/>
    <w:link w:val="Normal11Char1"/>
    <w:qFormat/>
    <w:rsid w:val="00E64181"/>
    <w:pPr>
      <w:widowControl w:val="0"/>
      <w:spacing w:line="176" w:lineRule="atLeast"/>
      <w:jc w:val="both"/>
    </w:pPr>
    <w:rPr>
      <w:rFonts w:eastAsiaTheme="minorEastAsia"/>
      <w:sz w:val="18"/>
      <w:szCs w:val="18"/>
      <w:lang w:val="en-US" w:bidi="th-TH"/>
    </w:rPr>
  </w:style>
  <w:style w:type="character" w:customStyle="1" w:styleId="Normal11Char1">
    <w:name w:val="Normal11 Char1"/>
    <w:basedOn w:val="DefaultParagraphFont"/>
    <w:link w:val="Normal11"/>
    <w:rsid w:val="00E64181"/>
    <w:rPr>
      <w:rFonts w:ascii="Times New Roman" w:eastAsiaTheme="minorEastAsia" w:hAnsi="Times New Roman" w:cs="Times New Roman"/>
      <w:color w:val="000000"/>
      <w:sz w:val="18"/>
      <w:szCs w:val="18"/>
      <w:lang w:bidi="th-TH"/>
    </w:rPr>
  </w:style>
  <w:style w:type="paragraph" w:customStyle="1" w:styleId="Reference2">
    <w:name w:val="Reference2"/>
    <w:basedOn w:val="Normal"/>
    <w:qFormat/>
    <w:rsid w:val="00E64181"/>
    <w:pPr>
      <w:widowControl/>
      <w:spacing w:after="160"/>
      <w:ind w:left="720" w:hanging="720"/>
    </w:pPr>
    <w:rPr>
      <w:rFonts w:eastAsiaTheme="minorEastAsia"/>
      <w:color w:val="000000"/>
      <w:sz w:val="23"/>
      <w:lang w:bidi="th-TH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3C81"/>
    <w:rPr>
      <w:color w:val="605E5C"/>
      <w:shd w:val="clear" w:color="auto" w:fill="E1DFDD"/>
    </w:rPr>
  </w:style>
  <w:style w:type="paragraph" w:customStyle="1" w:styleId="Text123">
    <w:name w:val="Text123"/>
    <w:basedOn w:val="Normal"/>
    <w:link w:val="Text123Char"/>
    <w:autoRedefine/>
    <w:qFormat/>
    <w:rsid w:val="00BE2106"/>
    <w:pPr>
      <w:widowControl/>
      <w:spacing w:after="240"/>
    </w:pPr>
    <w:rPr>
      <w:rFonts w:eastAsiaTheme="minorHAnsi" w:cstheme="minorBidi"/>
      <w:kern w:val="2"/>
      <w:sz w:val="20"/>
      <w:szCs w:val="20"/>
      <w:lang w:val="en-AU"/>
    </w:rPr>
  </w:style>
  <w:style w:type="character" w:customStyle="1" w:styleId="Text123Char">
    <w:name w:val="Text123 Char"/>
    <w:basedOn w:val="DefaultParagraphFont"/>
    <w:link w:val="Text123"/>
    <w:rsid w:val="00BE2106"/>
    <w:rPr>
      <w:rFonts w:ascii="Times New Roman" w:hAnsi="Times New Roman"/>
      <w:kern w:val="2"/>
      <w:sz w:val="20"/>
      <w:szCs w:val="20"/>
      <w:lang w:val="en-AU"/>
    </w:rPr>
  </w:style>
  <w:style w:type="table" w:customStyle="1" w:styleId="PlainTable4">
    <w:name w:val="Plain Table 4"/>
    <w:basedOn w:val="TableNormal"/>
    <w:uiPriority w:val="44"/>
    <w:rsid w:val="007A5383"/>
    <w:pPr>
      <w:spacing w:after="0" w:line="240" w:lineRule="auto"/>
    </w:pPr>
    <w:rPr>
      <w:rFonts w:ascii="Times New Roman" w:hAnsi="Times New Roman"/>
      <w:kern w:val="2"/>
      <w:sz w:val="24"/>
      <w:szCs w:val="20"/>
      <w:lang w:val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5963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5D5963"/>
    <w:pPr>
      <w:numPr>
        <w:numId w:val="1"/>
      </w:numPr>
      <w:outlineLvl w:val="0"/>
    </w:pPr>
    <w:rPr>
      <w:rFonts w:ascii="Times New Roman" w:eastAsia="Times New Roman" w:hAnsi="Times New Roman"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963"/>
    <w:pPr>
      <w:keepNext/>
      <w:numPr>
        <w:ilvl w:val="1"/>
        <w:numId w:val="1"/>
      </w:numPr>
      <w:autoSpaceDE w:val="0"/>
      <w:autoSpaceDN w:val="0"/>
      <w:adjustRightInd w:val="0"/>
      <w:spacing w:before="240" w:after="60"/>
      <w:outlineLvl w:val="1"/>
    </w:pPr>
    <w:rPr>
      <w:rFonts w:asciiTheme="majorBidi" w:eastAsia="Times New Roman" w:hAnsiTheme="majorBid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44E"/>
    <w:pPr>
      <w:keepNext/>
      <w:keepLines/>
      <w:numPr>
        <w:ilvl w:val="2"/>
        <w:numId w:val="1"/>
      </w:numPr>
      <w:spacing w:before="200"/>
      <w:ind w:left="540" w:hanging="540"/>
      <w:outlineLvl w:val="2"/>
    </w:pPr>
    <w:rPr>
      <w:rFonts w:asciiTheme="majorBidi" w:eastAsiaTheme="majorEastAsia" w:hAnsiTheme="majorBidi" w:cstheme="majorBidi"/>
      <w:b/>
      <w:bCs/>
      <w:color w:val="000000" w:themeColor="text1"/>
    </w:rPr>
  </w:style>
  <w:style w:type="paragraph" w:styleId="Heading4">
    <w:name w:val="heading 4"/>
    <w:basedOn w:val="ListParagraph"/>
    <w:next w:val="Newparagraph"/>
    <w:link w:val="Heading4Char"/>
    <w:uiPriority w:val="9"/>
    <w:qFormat/>
    <w:rsid w:val="000D644E"/>
    <w:pPr>
      <w:numPr>
        <w:ilvl w:val="3"/>
        <w:numId w:val="1"/>
      </w:numPr>
      <w:ind w:left="720" w:hanging="720"/>
      <w:outlineLvl w:val="3"/>
    </w:pPr>
    <w:rPr>
      <w:rFonts w:asciiTheme="majorBidi" w:hAnsiTheme="majorBidi" w:cstheme="majorBidi"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7815"/>
    <w:pPr>
      <w:keepNext/>
      <w:keepLines/>
      <w:widowControl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7815"/>
    <w:pPr>
      <w:keepNext/>
      <w:keepLines/>
      <w:widowControl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E6AA4"/>
    <w:pPr>
      <w:keepNext/>
      <w:keepLines/>
      <w:widowControl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336"/>
    <w:pPr>
      <w:keepNext/>
      <w:keepLines/>
      <w:widowControl/>
      <w:numPr>
        <w:ilvl w:val="7"/>
        <w:numId w:val="1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336"/>
    <w:pPr>
      <w:keepNext/>
      <w:keepLines/>
      <w:widowControl/>
      <w:numPr>
        <w:ilvl w:val="8"/>
        <w:numId w:val="1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963"/>
    <w:rPr>
      <w:rFonts w:ascii="Times New Roman" w:eastAsia="Times New Roman" w:hAnsi="Times New Roman" w:cs="Arial"/>
      <w:b/>
      <w:color w:val="000000" w:themeColor="text1"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5D5963"/>
    <w:rPr>
      <w:rFonts w:asciiTheme="majorBidi" w:eastAsia="Times New Roman" w:hAnsiTheme="majorBidi" w:cstheme="maj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D644E"/>
    <w:rPr>
      <w:rFonts w:asciiTheme="majorBidi" w:eastAsiaTheme="majorEastAsia" w:hAnsiTheme="majorBidi" w:cstheme="majorBidi"/>
      <w:b/>
      <w:bCs/>
      <w:color w:val="000000" w:themeColor="text1"/>
      <w:sz w:val="24"/>
      <w:szCs w:val="24"/>
    </w:rPr>
  </w:style>
  <w:style w:type="paragraph" w:customStyle="1" w:styleId="Paragraph">
    <w:name w:val="Paragraph"/>
    <w:basedOn w:val="Normal"/>
    <w:next w:val="Newparagraph"/>
    <w:qFormat/>
    <w:rsid w:val="00CB295F"/>
    <w:pPr>
      <w:spacing w:before="240" w:line="480" w:lineRule="auto"/>
    </w:pPr>
    <w:rPr>
      <w:rFonts w:eastAsia="Times New Roman"/>
      <w:lang w:val="en-GB" w:eastAsia="en-GB"/>
    </w:rPr>
  </w:style>
  <w:style w:type="paragraph" w:customStyle="1" w:styleId="Newparagraph">
    <w:name w:val="New paragraph"/>
    <w:basedOn w:val="Normal"/>
    <w:qFormat/>
    <w:rsid w:val="00CB295F"/>
    <w:pPr>
      <w:widowControl/>
      <w:spacing w:line="480" w:lineRule="auto"/>
      <w:ind w:firstLine="720"/>
    </w:pPr>
    <w:rPr>
      <w:rFonts w:eastAsia="Times New Roman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D644E"/>
    <w:rPr>
      <w:rFonts w:asciiTheme="majorBidi" w:hAnsiTheme="majorBidi" w:cstheme="majorBidi"/>
      <w:b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4978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D3E65"/>
    <w:pPr>
      <w:spacing w:before="58"/>
      <w:ind w:left="268"/>
    </w:pPr>
    <w:rPr>
      <w:rFonts w:ascii="Bell MT" w:eastAsia="Bell MT" w:hAnsi="Bell MT"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CD3E65"/>
    <w:rPr>
      <w:rFonts w:ascii="Bell MT" w:eastAsia="Bell MT" w:hAnsi="Bell MT" w:cs="Times New Roman"/>
      <w:i/>
    </w:rPr>
  </w:style>
  <w:style w:type="paragraph" w:customStyle="1" w:styleId="TableParagraph">
    <w:name w:val="Table Paragraph"/>
    <w:basedOn w:val="Normal"/>
    <w:uiPriority w:val="1"/>
    <w:qFormat/>
    <w:rsid w:val="00CD3E65"/>
  </w:style>
  <w:style w:type="paragraph" w:styleId="Footer">
    <w:name w:val="footer"/>
    <w:basedOn w:val="Normal"/>
    <w:link w:val="FooterChar"/>
    <w:uiPriority w:val="99"/>
    <w:unhideWhenUsed/>
    <w:rsid w:val="00B42F46"/>
    <w:pPr>
      <w:tabs>
        <w:tab w:val="center" w:pos="4680"/>
        <w:tab w:val="right" w:pos="9360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B42F46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D3E65"/>
    <w:rPr>
      <w:color w:val="0000FF"/>
      <w:u w:val="single"/>
    </w:rPr>
  </w:style>
  <w:style w:type="character" w:customStyle="1" w:styleId="hps">
    <w:name w:val="hps"/>
    <w:rsid w:val="00CD3E65"/>
  </w:style>
  <w:style w:type="paragraph" w:styleId="Header">
    <w:name w:val="header"/>
    <w:basedOn w:val="Normal"/>
    <w:link w:val="HeaderChar"/>
    <w:uiPriority w:val="99"/>
    <w:unhideWhenUsed/>
    <w:rsid w:val="0059282F"/>
    <w:pPr>
      <w:tabs>
        <w:tab w:val="center" w:pos="4680"/>
        <w:tab w:val="right" w:pos="9360"/>
      </w:tabs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9282F"/>
    <w:rPr>
      <w:rFonts w:ascii="Times New Roman" w:eastAsia="Calibri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405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05BA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uiPriority w:val="99"/>
    <w:rsid w:val="00BF5A4C"/>
    <w:rPr>
      <w:color w:val="000000"/>
    </w:rPr>
  </w:style>
  <w:style w:type="paragraph" w:customStyle="1" w:styleId="Default">
    <w:name w:val="Default"/>
    <w:rsid w:val="00BF5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FootnoteText">
    <w:name w:val="footnote text"/>
    <w:aliases w:val="Car"/>
    <w:basedOn w:val="Normal"/>
    <w:link w:val="FootnoteTextChar"/>
    <w:uiPriority w:val="99"/>
    <w:rsid w:val="00210E44"/>
    <w:pPr>
      <w:widowControl/>
      <w:ind w:firstLine="708"/>
    </w:pPr>
    <w:rPr>
      <w:rFonts w:eastAsia="Times New Roman"/>
      <w:b/>
      <w:color w:val="002060"/>
      <w:sz w:val="20"/>
      <w:szCs w:val="20"/>
      <w:lang w:val="fr-FR" w:eastAsia="fr-FR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210E44"/>
    <w:rPr>
      <w:rFonts w:ascii="Times New Roman" w:eastAsia="Times New Roman" w:hAnsi="Times New Roman" w:cs="Times New Roman"/>
      <w:b/>
      <w:color w:val="002060"/>
      <w:sz w:val="20"/>
      <w:szCs w:val="20"/>
      <w:lang w:val="fr-FR" w:eastAsia="fr-FR"/>
    </w:rPr>
  </w:style>
  <w:style w:type="paragraph" w:styleId="ListParagraph">
    <w:name w:val="List Paragraph"/>
    <w:aliases w:val="Dot pt,List Paragraph Char Char Char,Indicator Text,List Paragraph1,Numbered Para 1,List Paragraph12,Bullet Points,MAIN CONTENT,Bullet 1"/>
    <w:basedOn w:val="Normal"/>
    <w:link w:val="ListParagraphChar"/>
    <w:uiPriority w:val="34"/>
    <w:qFormat/>
    <w:rsid w:val="0023047E"/>
    <w:pPr>
      <w:widowControl/>
      <w:spacing w:after="200" w:line="360" w:lineRule="auto"/>
      <w:ind w:left="720" w:firstLine="708"/>
      <w:contextualSpacing/>
    </w:pPr>
    <w:rPr>
      <w:rFonts w:ascii="Arial" w:eastAsiaTheme="minorHAnsi" w:hAnsi="Arial" w:cs="Arial"/>
      <w:b/>
      <w:color w:val="002060"/>
      <w:sz w:val="26"/>
      <w:szCs w:val="26"/>
      <w:lang w:val="fr-FR"/>
    </w:rPr>
  </w:style>
  <w:style w:type="table" w:customStyle="1" w:styleId="Grilledutableau2">
    <w:name w:val="Grille du tableau2"/>
    <w:basedOn w:val="TableNormal"/>
    <w:rsid w:val="0023047E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3047E"/>
    <w:rPr>
      <w:i/>
      <w:iCs/>
    </w:rPr>
  </w:style>
  <w:style w:type="character" w:customStyle="1" w:styleId="exlavailabilitylibraryname">
    <w:name w:val="exlavailabilitylibraryname"/>
    <w:basedOn w:val="DefaultParagraphFont"/>
    <w:rsid w:val="0023047E"/>
  </w:style>
  <w:style w:type="character" w:customStyle="1" w:styleId="exlavailabilitycollectionname">
    <w:name w:val="exlavailabilitycollectionname"/>
    <w:basedOn w:val="DefaultParagraphFont"/>
    <w:rsid w:val="0023047E"/>
  </w:style>
  <w:style w:type="character" w:customStyle="1" w:styleId="exlavailabilitycallnumber">
    <w:name w:val="exlavailabilitycallnumber"/>
    <w:basedOn w:val="DefaultParagraphFont"/>
    <w:rsid w:val="0023047E"/>
  </w:style>
  <w:style w:type="table" w:styleId="TableGrid">
    <w:name w:val="Table Grid"/>
    <w:basedOn w:val="TableNormal"/>
    <w:uiPriority w:val="39"/>
    <w:rsid w:val="00230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geNumber">
    <w:name w:val="page number"/>
    <w:basedOn w:val="DefaultParagraphFont"/>
    <w:unhideWhenUsed/>
    <w:rsid w:val="00DA0E28"/>
  </w:style>
  <w:style w:type="paragraph" w:customStyle="1" w:styleId="Authornames">
    <w:name w:val="Author names"/>
    <w:basedOn w:val="Normal"/>
    <w:next w:val="Normal"/>
    <w:qFormat/>
    <w:rsid w:val="00F60BA8"/>
    <w:pPr>
      <w:widowControl/>
      <w:spacing w:before="240" w:line="360" w:lineRule="auto"/>
    </w:pPr>
    <w:rPr>
      <w:rFonts w:eastAsia="Times New Roman"/>
      <w:sz w:val="28"/>
      <w:lang w:val="en-GB" w:eastAsia="en-GB"/>
    </w:rPr>
  </w:style>
  <w:style w:type="paragraph" w:customStyle="1" w:styleId="Affiliation">
    <w:name w:val="Affiliation"/>
    <w:basedOn w:val="Normal"/>
    <w:qFormat/>
    <w:rsid w:val="00F60BA8"/>
    <w:pPr>
      <w:widowControl/>
      <w:spacing w:before="240" w:line="360" w:lineRule="auto"/>
    </w:pPr>
    <w:rPr>
      <w:rFonts w:eastAsia="Times New Roman"/>
      <w:i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CB295F"/>
    <w:pPr>
      <w:widowControl/>
      <w:spacing w:after="120" w:line="360" w:lineRule="auto"/>
    </w:pPr>
    <w:rPr>
      <w:rFonts w:eastAsia="Times New Roman"/>
      <w:b/>
      <w:sz w:val="28"/>
      <w:lang w:val="en-GB" w:eastAsia="en-GB"/>
    </w:rPr>
  </w:style>
  <w:style w:type="paragraph" w:customStyle="1" w:styleId="Receiveddates">
    <w:name w:val="Received dates"/>
    <w:basedOn w:val="Affiliation"/>
    <w:next w:val="Normal"/>
    <w:qFormat/>
    <w:rsid w:val="00CB295F"/>
  </w:style>
  <w:style w:type="paragraph" w:customStyle="1" w:styleId="Abstract">
    <w:name w:val="Abstract"/>
    <w:basedOn w:val="Normal"/>
    <w:next w:val="Keywords"/>
    <w:qFormat/>
    <w:rsid w:val="00CB295F"/>
    <w:pPr>
      <w:widowControl/>
      <w:spacing w:before="360" w:after="300" w:line="360" w:lineRule="auto"/>
      <w:ind w:left="720" w:right="567"/>
      <w:contextualSpacing/>
    </w:pPr>
    <w:rPr>
      <w:rFonts w:eastAsia="Times New Roman"/>
      <w:lang w:val="en-GB" w:eastAsia="en-GB"/>
    </w:rPr>
  </w:style>
  <w:style w:type="paragraph" w:customStyle="1" w:styleId="Keywords">
    <w:name w:val="Keywords"/>
    <w:basedOn w:val="Normal"/>
    <w:next w:val="Paragraph"/>
    <w:qFormat/>
    <w:rsid w:val="00CB295F"/>
    <w:pPr>
      <w:widowControl/>
      <w:spacing w:before="240" w:after="240" w:line="360" w:lineRule="auto"/>
      <w:ind w:left="720" w:right="567"/>
    </w:pPr>
    <w:rPr>
      <w:rFonts w:eastAsia="Times New Roman"/>
      <w:lang w:val="en-GB" w:eastAsia="en-GB"/>
    </w:rPr>
  </w:style>
  <w:style w:type="paragraph" w:customStyle="1" w:styleId="Correspondencedetails">
    <w:name w:val="Correspondence details"/>
    <w:basedOn w:val="Normal"/>
    <w:qFormat/>
    <w:rsid w:val="00CB295F"/>
    <w:pPr>
      <w:widowControl/>
      <w:spacing w:before="240" w:line="360" w:lineRule="auto"/>
    </w:pPr>
    <w:rPr>
      <w:rFonts w:eastAsia="Times New Roman"/>
      <w:lang w:val="en-GB" w:eastAsia="en-GB"/>
    </w:rPr>
  </w:style>
  <w:style w:type="paragraph" w:customStyle="1" w:styleId="Displayedquotation">
    <w:name w:val="Displayed quotation"/>
    <w:basedOn w:val="Normal"/>
    <w:qFormat/>
    <w:rsid w:val="00CB295F"/>
    <w:pPr>
      <w:widowControl/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eastAsia="Times New Roman"/>
      <w:lang w:val="en-GB" w:eastAsia="en-GB"/>
    </w:rPr>
  </w:style>
  <w:style w:type="paragraph" w:customStyle="1" w:styleId="Numberedlist">
    <w:name w:val="Numbered list"/>
    <w:basedOn w:val="Paragraph"/>
    <w:next w:val="Paragraph"/>
    <w:qFormat/>
    <w:rsid w:val="00CB295F"/>
    <w:pPr>
      <w:widowControl/>
      <w:spacing w:after="240"/>
      <w:ind w:left="720" w:hanging="153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CB295F"/>
    <w:pPr>
      <w:widowControl/>
      <w:tabs>
        <w:tab w:val="center" w:pos="4253"/>
        <w:tab w:val="right" w:pos="8222"/>
      </w:tabs>
      <w:spacing w:before="240" w:after="240" w:line="480" w:lineRule="auto"/>
      <w:jc w:val="center"/>
    </w:pPr>
    <w:rPr>
      <w:rFonts w:eastAsia="Times New Roman"/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CB295F"/>
    <w:pPr>
      <w:widowControl/>
      <w:spacing w:before="120" w:line="360" w:lineRule="auto"/>
    </w:pPr>
    <w:rPr>
      <w:rFonts w:eastAsia="Times New Roman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5D5963"/>
    <w:rPr>
      <w:b/>
      <w:bCs/>
    </w:rPr>
  </w:style>
  <w:style w:type="paragraph" w:customStyle="1" w:styleId="Figurecaption">
    <w:name w:val="Figure caption"/>
    <w:basedOn w:val="Normal"/>
    <w:next w:val="Normal"/>
    <w:qFormat/>
    <w:rsid w:val="00CB295F"/>
    <w:pPr>
      <w:widowControl/>
      <w:spacing w:before="240" w:line="360" w:lineRule="auto"/>
    </w:pPr>
    <w:rPr>
      <w:rFonts w:eastAsia="Times New Roman"/>
      <w:lang w:val="en-GB" w:eastAsia="en-GB"/>
    </w:rPr>
  </w:style>
  <w:style w:type="paragraph" w:customStyle="1" w:styleId="Footnotes">
    <w:name w:val="Footnotes"/>
    <w:basedOn w:val="Normal"/>
    <w:qFormat/>
    <w:rsid w:val="00CB295F"/>
    <w:pPr>
      <w:widowControl/>
      <w:spacing w:before="120" w:line="360" w:lineRule="auto"/>
      <w:ind w:left="482" w:hanging="482"/>
      <w:contextualSpacing/>
    </w:pPr>
    <w:rPr>
      <w:rFonts w:eastAsia="Times New Roman"/>
      <w:lang w:val="en-GB" w:eastAsia="en-GB"/>
    </w:rPr>
  </w:style>
  <w:style w:type="paragraph" w:customStyle="1" w:styleId="Notesoncontributors">
    <w:name w:val="Notes on contributors"/>
    <w:basedOn w:val="Normal"/>
    <w:qFormat/>
    <w:rsid w:val="00CB295F"/>
    <w:pPr>
      <w:widowControl/>
      <w:spacing w:before="240" w:line="360" w:lineRule="auto"/>
    </w:pPr>
    <w:rPr>
      <w:rFonts w:eastAsia="Times New Roman"/>
      <w:lang w:val="en-GB" w:eastAsia="en-GB"/>
    </w:rPr>
  </w:style>
  <w:style w:type="paragraph" w:customStyle="1" w:styleId="Normalparagraphstyle">
    <w:name w:val="Normal paragraph style"/>
    <w:basedOn w:val="Normal"/>
    <w:next w:val="Normal"/>
    <w:rsid w:val="00CB295F"/>
    <w:pPr>
      <w:widowControl/>
      <w:spacing w:line="480" w:lineRule="auto"/>
    </w:pPr>
    <w:rPr>
      <w:rFonts w:eastAsia="Times New Roman"/>
      <w:lang w:val="en-GB" w:eastAsia="en-GB"/>
    </w:rPr>
  </w:style>
  <w:style w:type="paragraph" w:styleId="NormalIndent">
    <w:name w:val="Normal Indent"/>
    <w:basedOn w:val="Normal"/>
    <w:uiPriority w:val="99"/>
    <w:rsid w:val="00CB295F"/>
    <w:pPr>
      <w:widowControl/>
      <w:spacing w:line="480" w:lineRule="auto"/>
      <w:ind w:left="720"/>
    </w:pPr>
    <w:rPr>
      <w:rFonts w:eastAsia="Times New Roman"/>
      <w:lang w:val="en-GB" w:eastAsia="en-GB"/>
    </w:rPr>
  </w:style>
  <w:style w:type="paragraph" w:customStyle="1" w:styleId="References">
    <w:name w:val="References"/>
    <w:basedOn w:val="Normal"/>
    <w:qFormat/>
    <w:rsid w:val="00CB295F"/>
    <w:pPr>
      <w:widowControl/>
      <w:spacing w:before="120" w:line="360" w:lineRule="auto"/>
      <w:ind w:left="720" w:hanging="720"/>
      <w:contextualSpacing/>
    </w:pPr>
    <w:rPr>
      <w:rFonts w:eastAsia="Times New Roman"/>
      <w:lang w:val="en-GB" w:eastAsia="en-GB"/>
    </w:rPr>
  </w:style>
  <w:style w:type="paragraph" w:customStyle="1" w:styleId="Subjectcodes">
    <w:name w:val="Subject codes"/>
    <w:basedOn w:val="Keywords"/>
    <w:next w:val="Paragraph"/>
    <w:qFormat/>
    <w:rsid w:val="00CB295F"/>
  </w:style>
  <w:style w:type="paragraph" w:customStyle="1" w:styleId="Bulletedlist">
    <w:name w:val="Bulleted list"/>
    <w:basedOn w:val="Paragraph"/>
    <w:next w:val="Paragraph"/>
    <w:qFormat/>
    <w:rsid w:val="00CB295F"/>
    <w:pPr>
      <w:widowControl/>
      <w:spacing w:after="240"/>
      <w:ind w:left="720" w:hanging="360"/>
      <w:contextualSpacing/>
    </w:pPr>
  </w:style>
  <w:style w:type="paragraph" w:styleId="EndnoteText">
    <w:name w:val="endnote text"/>
    <w:basedOn w:val="Normal"/>
    <w:link w:val="EndnoteTextChar"/>
    <w:autoRedefine/>
    <w:uiPriority w:val="99"/>
    <w:rsid w:val="00CB295F"/>
    <w:pPr>
      <w:widowControl/>
      <w:spacing w:line="480" w:lineRule="auto"/>
      <w:ind w:left="284" w:hanging="284"/>
    </w:pPr>
    <w:rPr>
      <w:rFonts w:eastAsia="Times New Roman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B295F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EndnoteReference">
    <w:name w:val="endnote reference"/>
    <w:basedOn w:val="DefaultParagraphFont"/>
    <w:uiPriority w:val="99"/>
    <w:rsid w:val="00CB295F"/>
    <w:rPr>
      <w:vertAlign w:val="superscript"/>
    </w:rPr>
  </w:style>
  <w:style w:type="paragraph" w:customStyle="1" w:styleId="Heading4Paragraph">
    <w:name w:val="Heading 4 + Paragraph"/>
    <w:basedOn w:val="Paragraph"/>
    <w:next w:val="Newparagraph"/>
    <w:qFormat/>
    <w:rsid w:val="00CB295F"/>
    <w:pPr>
      <w:widowControl/>
      <w:spacing w:before="360"/>
    </w:pPr>
  </w:style>
  <w:style w:type="character" w:customStyle="1" w:styleId="apple-converted-space">
    <w:name w:val="apple-converted-space"/>
    <w:basedOn w:val="DefaultParagraphFont"/>
    <w:rsid w:val="00CB295F"/>
  </w:style>
  <w:style w:type="paragraph" w:styleId="Title">
    <w:name w:val="Title"/>
    <w:basedOn w:val="Normal"/>
    <w:next w:val="Normal"/>
    <w:link w:val="TitleChar"/>
    <w:uiPriority w:val="10"/>
    <w:qFormat/>
    <w:rsid w:val="00BC3BA9"/>
    <w:pPr>
      <w:autoSpaceDE w:val="0"/>
      <w:autoSpaceDN w:val="0"/>
      <w:adjustRightInd w:val="0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C3BA9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A1">
    <w:name w:val="A1"/>
    <w:uiPriority w:val="99"/>
    <w:rsid w:val="00CB295F"/>
    <w:rPr>
      <w:rFonts w:cs="NewsGoth Cn BT"/>
      <w:b/>
      <w:bCs/>
      <w:color w:val="000000"/>
      <w:sz w:val="64"/>
      <w:szCs w:val="64"/>
    </w:rPr>
  </w:style>
  <w:style w:type="table" w:styleId="TableSimple1">
    <w:name w:val="Table Simple 1"/>
    <w:basedOn w:val="TableNormal"/>
    <w:rsid w:val="00CB295F"/>
    <w:pPr>
      <w:spacing w:after="0" w:line="48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gmail-newparagraph">
    <w:name w:val="gmail-newparagraph"/>
    <w:basedOn w:val="Normal"/>
    <w:rsid w:val="00CB295F"/>
    <w:pPr>
      <w:widowControl/>
      <w:spacing w:before="100" w:beforeAutospacing="1" w:after="100" w:afterAutospacing="1"/>
    </w:pPr>
    <w:rPr>
      <w:rFonts w:eastAsia="Times New Roman"/>
    </w:rPr>
  </w:style>
  <w:style w:type="paragraph" w:customStyle="1" w:styleId="gmail-paragraph">
    <w:name w:val="gmail-paragraph"/>
    <w:basedOn w:val="Normal"/>
    <w:rsid w:val="00CB295F"/>
    <w:pPr>
      <w:widowControl/>
      <w:spacing w:before="100" w:beforeAutospacing="1" w:after="100" w:afterAutospacing="1"/>
    </w:pPr>
    <w:rPr>
      <w:rFonts w:eastAsia="Times New Roman"/>
    </w:rPr>
  </w:style>
  <w:style w:type="character" w:customStyle="1" w:styleId="shorttext">
    <w:name w:val="short_text"/>
    <w:basedOn w:val="DefaultParagraphFont"/>
    <w:rsid w:val="00D51A09"/>
  </w:style>
  <w:style w:type="paragraph" w:customStyle="1" w:styleId="Normal-noindent">
    <w:name w:val="Normal-no indent"/>
    <w:basedOn w:val="Normal"/>
    <w:rsid w:val="006B6D13"/>
    <w:pPr>
      <w:widowControl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5D5963"/>
    <w:pPr>
      <w:pBdr>
        <w:top w:val="single" w:sz="18" w:space="0" w:color="00FFFF"/>
        <w:bottom w:val="single" w:sz="18" w:space="1" w:color="00FFFF"/>
      </w:pBdr>
      <w:shd w:val="clear" w:color="auto" w:fill="D6BD5B"/>
    </w:pPr>
    <w:rPr>
      <w:b/>
      <w:bCs/>
      <w:sz w:val="20"/>
      <w:szCs w:val="20"/>
    </w:rPr>
  </w:style>
  <w:style w:type="table" w:customStyle="1" w:styleId="PlainTable21">
    <w:name w:val="Plain Table 21"/>
    <w:basedOn w:val="TableNormal"/>
    <w:uiPriority w:val="42"/>
    <w:rsid w:val="00842D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">
    <w:name w:val="Plain Table 22"/>
    <w:basedOn w:val="TableNormal"/>
    <w:uiPriority w:val="42"/>
    <w:rsid w:val="00842D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DefaultParagraphFont"/>
    <w:rsid w:val="00020346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styleId="CommentReference">
    <w:name w:val="annotation reference"/>
    <w:basedOn w:val="DefaultParagraphFont"/>
    <w:uiPriority w:val="99"/>
    <w:unhideWhenUsed/>
    <w:rsid w:val="00020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346"/>
    <w:pPr>
      <w:widowControl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346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2034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20346"/>
    <w:pPr>
      <w:widowControl/>
      <w:spacing w:after="100" w:line="259" w:lineRule="auto"/>
    </w:pPr>
    <w:rPr>
      <w:rFonts w:asciiTheme="minorHAnsi" w:eastAsiaTheme="minorHAnsi" w:hAnsiTheme="minorHAnsi" w:cstheme="minorBidi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20346"/>
    <w:pPr>
      <w:widowControl/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20346"/>
    <w:pPr>
      <w:widowControl/>
      <w:spacing w:after="100" w:line="259" w:lineRule="auto"/>
      <w:ind w:left="440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DD2FE1"/>
    <w:rPr>
      <w:rFonts w:ascii="Calibri" w:eastAsia="Calibri" w:hAnsi="Calibri"/>
      <w:sz w:val="22"/>
      <w:szCs w:val="22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DD2FE1"/>
    <w:rPr>
      <w:i/>
      <w:iCs/>
    </w:rPr>
  </w:style>
  <w:style w:type="character" w:customStyle="1" w:styleId="reference-accessdate">
    <w:name w:val="reference-accessdate"/>
    <w:basedOn w:val="DefaultParagraphFont"/>
    <w:rsid w:val="00DD2FE1"/>
  </w:style>
  <w:style w:type="character" w:customStyle="1" w:styleId="nowrap">
    <w:name w:val="nowrap"/>
    <w:basedOn w:val="DefaultParagraphFont"/>
    <w:rsid w:val="00DD2FE1"/>
  </w:style>
  <w:style w:type="character" w:customStyle="1" w:styleId="Heading6Char">
    <w:name w:val="Heading 6 Char"/>
    <w:basedOn w:val="DefaultParagraphFont"/>
    <w:link w:val="Heading6"/>
    <w:uiPriority w:val="9"/>
    <w:rsid w:val="0049781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97815"/>
    <w:rPr>
      <w:b/>
      <w:bCs/>
      <w:i/>
      <w:iCs/>
      <w:color w:val="4472C4" w:themeColor="accent1"/>
    </w:rPr>
  </w:style>
  <w:style w:type="character" w:customStyle="1" w:styleId="A9">
    <w:name w:val="A9"/>
    <w:uiPriority w:val="99"/>
    <w:rsid w:val="00BA743F"/>
    <w:rPr>
      <w:rFonts w:cs="Minion Pro"/>
      <w:color w:val="000000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A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5C5D8B"/>
    <w:pPr>
      <w:widowControl/>
      <w:spacing w:after="200" w:line="276" w:lineRule="auto"/>
    </w:pPr>
  </w:style>
  <w:style w:type="table" w:customStyle="1" w:styleId="LightShading1">
    <w:name w:val="Light Shading1"/>
    <w:basedOn w:val="TableNormal"/>
    <w:uiPriority w:val="60"/>
    <w:rsid w:val="005C5D8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Info">
    <w:name w:val="Author Info"/>
    <w:basedOn w:val="Normal"/>
    <w:uiPriority w:val="99"/>
    <w:rsid w:val="00F32161"/>
    <w:pPr>
      <w:widowControl/>
      <w:tabs>
        <w:tab w:val="right" w:pos="8640"/>
      </w:tabs>
      <w:spacing w:line="480" w:lineRule="auto"/>
      <w:jc w:val="center"/>
    </w:pPr>
    <w:rPr>
      <w:rFonts w:eastAsia="Times New Roman"/>
    </w:rPr>
  </w:style>
  <w:style w:type="table" w:customStyle="1" w:styleId="TableGrid2">
    <w:name w:val="Table Grid2"/>
    <w:basedOn w:val="TableNormal"/>
    <w:next w:val="TableGrid"/>
    <w:uiPriority w:val="59"/>
    <w:rsid w:val="00F3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BE6A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styleId="FollowedHyperlink">
    <w:name w:val="FollowedHyperlink"/>
    <w:basedOn w:val="DefaultParagraphFont"/>
    <w:unhideWhenUsed/>
    <w:rsid w:val="00BE6AA4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BE6AA4"/>
    <w:pPr>
      <w:widowControl/>
      <w:spacing w:after="100" w:line="276" w:lineRule="auto"/>
      <w:ind w:left="1760"/>
    </w:pPr>
    <w:rPr>
      <w:rFonts w:asciiTheme="minorHAnsi" w:eastAsiaTheme="minorEastAsia" w:hAnsiTheme="minorHAnsi" w:cstheme="minorBidi"/>
    </w:rPr>
  </w:style>
  <w:style w:type="character" w:customStyle="1" w:styleId="HeaderChar1">
    <w:name w:val="Header Char1"/>
    <w:basedOn w:val="DefaultParagraphFont"/>
    <w:uiPriority w:val="99"/>
    <w:semiHidden/>
    <w:rsid w:val="00BE6AA4"/>
  </w:style>
  <w:style w:type="character" w:customStyle="1" w:styleId="BalloonTextChar1">
    <w:name w:val="Balloon Text Char1"/>
    <w:basedOn w:val="DefaultParagraphFont"/>
    <w:uiPriority w:val="99"/>
    <w:semiHidden/>
    <w:rsid w:val="00BE6AA4"/>
    <w:rPr>
      <w:rFonts w:ascii="Tahoma" w:hAnsi="Tahoma" w:cs="Tahoma" w:hint="default"/>
      <w:sz w:val="16"/>
      <w:szCs w:val="16"/>
    </w:rPr>
  </w:style>
  <w:style w:type="character" w:customStyle="1" w:styleId="bold">
    <w:name w:val="bold"/>
    <w:basedOn w:val="DefaultParagraphFont"/>
    <w:rsid w:val="00BE6AA4"/>
  </w:style>
  <w:style w:type="character" w:customStyle="1" w:styleId="hvr">
    <w:name w:val="hvr"/>
    <w:basedOn w:val="DefaultParagraphFont"/>
    <w:rsid w:val="00BE6AA4"/>
  </w:style>
  <w:style w:type="character" w:customStyle="1" w:styleId="ls19">
    <w:name w:val="ls19"/>
    <w:basedOn w:val="DefaultParagraphFont"/>
    <w:rsid w:val="00BE6AA4"/>
  </w:style>
  <w:style w:type="character" w:customStyle="1" w:styleId="ls1d">
    <w:name w:val="ls1d"/>
    <w:basedOn w:val="DefaultParagraphFont"/>
    <w:rsid w:val="00BE6AA4"/>
  </w:style>
  <w:style w:type="character" w:customStyle="1" w:styleId="ls17">
    <w:name w:val="ls17"/>
    <w:basedOn w:val="DefaultParagraphFont"/>
    <w:rsid w:val="00BE6AA4"/>
  </w:style>
  <w:style w:type="character" w:customStyle="1" w:styleId="ms-rtecustom-bpheading">
    <w:name w:val="ms-rtecustom-bpheading"/>
    <w:basedOn w:val="DefaultParagraphFont"/>
    <w:uiPriority w:val="99"/>
    <w:rsid w:val="000A129F"/>
  </w:style>
  <w:style w:type="character" w:customStyle="1" w:styleId="ms-rtecustom-normaltext">
    <w:name w:val="ms-rtecustom-normaltext"/>
    <w:basedOn w:val="DefaultParagraphFont"/>
    <w:uiPriority w:val="99"/>
    <w:rsid w:val="000A129F"/>
  </w:style>
  <w:style w:type="character" w:styleId="Strong">
    <w:name w:val="Strong"/>
    <w:uiPriority w:val="22"/>
    <w:qFormat/>
    <w:rsid w:val="000A1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rsid w:val="000A12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129F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0A129F"/>
  </w:style>
  <w:style w:type="numbering" w:customStyle="1" w:styleId="NoList1">
    <w:name w:val="No List1"/>
    <w:next w:val="NoList"/>
    <w:uiPriority w:val="99"/>
    <w:semiHidden/>
    <w:unhideWhenUsed/>
    <w:rsid w:val="000A129F"/>
  </w:style>
  <w:style w:type="character" w:customStyle="1" w:styleId="yht">
    <w:name w:val="_yht"/>
    <w:rsid w:val="000A129F"/>
  </w:style>
  <w:style w:type="character" w:customStyle="1" w:styleId="tgc">
    <w:name w:val="_tgc"/>
    <w:rsid w:val="000A129F"/>
  </w:style>
  <w:style w:type="numbering" w:customStyle="1" w:styleId="NoList2">
    <w:name w:val="No List2"/>
    <w:next w:val="NoList"/>
    <w:uiPriority w:val="99"/>
    <w:semiHidden/>
    <w:unhideWhenUsed/>
    <w:rsid w:val="000A129F"/>
  </w:style>
  <w:style w:type="paragraph" w:styleId="NoSpacing">
    <w:name w:val="No Spacing"/>
    <w:basedOn w:val="Normal"/>
    <w:link w:val="NoSpacingChar"/>
    <w:uiPriority w:val="1"/>
    <w:qFormat/>
    <w:rsid w:val="005D5963"/>
    <w:rPr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0A129F"/>
  </w:style>
  <w:style w:type="table" w:customStyle="1" w:styleId="TableGrid3">
    <w:name w:val="Table Grid3"/>
    <w:basedOn w:val="TableNormal"/>
    <w:next w:val="TableGrid"/>
    <w:uiPriority w:val="59"/>
    <w:rsid w:val="000A12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reebirdanalyticsviewquestiontitle">
    <w:name w:val="freebirdanalyticsviewquestiontitle"/>
    <w:rsid w:val="000A129F"/>
  </w:style>
  <w:style w:type="numbering" w:customStyle="1" w:styleId="NoList4">
    <w:name w:val="No List4"/>
    <w:next w:val="NoList"/>
    <w:uiPriority w:val="99"/>
    <w:semiHidden/>
    <w:unhideWhenUsed/>
    <w:rsid w:val="000A129F"/>
  </w:style>
  <w:style w:type="table" w:customStyle="1" w:styleId="TableGrid4">
    <w:name w:val="Table Grid4"/>
    <w:basedOn w:val="TableNormal"/>
    <w:next w:val="TableGrid"/>
    <w:uiPriority w:val="59"/>
    <w:rsid w:val="000A12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0A129F"/>
  </w:style>
  <w:style w:type="table" w:customStyle="1" w:styleId="TableGrid5">
    <w:name w:val="Table Grid5"/>
    <w:basedOn w:val="TableNormal"/>
    <w:next w:val="TableGrid"/>
    <w:uiPriority w:val="59"/>
    <w:rsid w:val="000A129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A129F"/>
    <w:pPr>
      <w:widowControl/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129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ListParagraphChar">
    <w:name w:val="List Paragraph Char"/>
    <w:aliases w:val="Dot pt Char,List Paragraph Char Char Char Char,Indicator Text Char,List Paragraph1 Char,Numbered Para 1 Char,List Paragraph12 Char,Bullet Points Char,MAIN CONTENT Char,Bullet 1 Char"/>
    <w:link w:val="ListParagraph"/>
    <w:uiPriority w:val="99"/>
    <w:locked/>
    <w:rsid w:val="007E1033"/>
    <w:rPr>
      <w:rFonts w:ascii="Arial" w:hAnsi="Arial" w:cs="Arial"/>
      <w:b/>
      <w:color w:val="002060"/>
      <w:sz w:val="26"/>
      <w:szCs w:val="26"/>
      <w:lang w:val="fr-FR"/>
    </w:rPr>
  </w:style>
  <w:style w:type="paragraph" w:styleId="Caption">
    <w:name w:val="caption"/>
    <w:basedOn w:val="Normal"/>
    <w:next w:val="Normal"/>
    <w:uiPriority w:val="35"/>
    <w:unhideWhenUsed/>
    <w:qFormat/>
    <w:rsid w:val="007E1033"/>
    <w:pPr>
      <w:widowControl/>
      <w:spacing w:after="160"/>
    </w:pPr>
    <w:rPr>
      <w:rFonts w:eastAsia="Times New Roman" w:cs="Arial"/>
      <w:b/>
      <w:bCs/>
      <w:smallCaps/>
      <w:color w:val="44546A"/>
    </w:rPr>
  </w:style>
  <w:style w:type="table" w:customStyle="1" w:styleId="TableGrid11">
    <w:name w:val="Table Grid11"/>
    <w:basedOn w:val="TableNormal"/>
    <w:uiPriority w:val="59"/>
    <w:rsid w:val="008B704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B704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8B704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8B7040"/>
  </w:style>
  <w:style w:type="numbering" w:customStyle="1" w:styleId="NoList111">
    <w:name w:val="No List111"/>
    <w:next w:val="NoList"/>
    <w:semiHidden/>
    <w:rsid w:val="008B7040"/>
  </w:style>
  <w:style w:type="paragraph" w:styleId="BodyTextIndent">
    <w:name w:val="Body Text Indent"/>
    <w:basedOn w:val="Normal"/>
    <w:link w:val="BodyTextIndentChar"/>
    <w:rsid w:val="008B7040"/>
    <w:pPr>
      <w:widowControl/>
      <w:autoSpaceDE w:val="0"/>
      <w:autoSpaceDN w:val="0"/>
      <w:adjustRightInd w:val="0"/>
      <w:spacing w:line="480" w:lineRule="auto"/>
      <w:ind w:left="72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8B7040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8B7040"/>
  </w:style>
  <w:style w:type="table" w:customStyle="1" w:styleId="TableGrid12">
    <w:name w:val="Table Grid12"/>
    <w:basedOn w:val="TableNormal"/>
    <w:next w:val="TableGrid"/>
    <w:uiPriority w:val="59"/>
    <w:rsid w:val="008B704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8B704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B7040"/>
    <w:rPr>
      <w:color w:val="808080"/>
    </w:rPr>
  </w:style>
  <w:style w:type="table" w:customStyle="1" w:styleId="TableGrid121">
    <w:name w:val="Table Grid121"/>
    <w:basedOn w:val="TableNormal"/>
    <w:next w:val="TableGrid"/>
    <w:uiPriority w:val="59"/>
    <w:rsid w:val="008B704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alendar1">
    <w:name w:val="Calendar 1"/>
    <w:basedOn w:val="TableNormal"/>
    <w:uiPriority w:val="99"/>
    <w:qFormat/>
    <w:rsid w:val="008B704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LightList1">
    <w:name w:val="Light List1"/>
    <w:basedOn w:val="TableNormal"/>
    <w:uiPriority w:val="61"/>
    <w:rsid w:val="008B7040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Grid31">
    <w:name w:val="Table Grid31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040"/>
    <w:pPr>
      <w:spacing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040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040"/>
    <w:pPr>
      <w:spacing w:after="0" w:line="240" w:lineRule="auto"/>
    </w:pPr>
    <w:rPr>
      <w:rFonts w:eastAsiaTheme="minorEastAsia"/>
    </w:rPr>
  </w:style>
  <w:style w:type="numbering" w:customStyle="1" w:styleId="NoList1111">
    <w:name w:val="No List1111"/>
    <w:next w:val="NoList"/>
    <w:uiPriority w:val="99"/>
    <w:semiHidden/>
    <w:unhideWhenUsed/>
    <w:rsid w:val="008B7040"/>
  </w:style>
  <w:style w:type="numbering" w:customStyle="1" w:styleId="NoList11111">
    <w:name w:val="No List11111"/>
    <w:next w:val="NoList"/>
    <w:semiHidden/>
    <w:rsid w:val="008B7040"/>
  </w:style>
  <w:style w:type="numbering" w:customStyle="1" w:styleId="NoList21">
    <w:name w:val="No List21"/>
    <w:next w:val="NoList"/>
    <w:uiPriority w:val="99"/>
    <w:semiHidden/>
    <w:unhideWhenUsed/>
    <w:rsid w:val="008B7040"/>
  </w:style>
  <w:style w:type="numbering" w:customStyle="1" w:styleId="NoList31">
    <w:name w:val="No List31"/>
    <w:next w:val="NoList"/>
    <w:uiPriority w:val="99"/>
    <w:semiHidden/>
    <w:unhideWhenUsed/>
    <w:rsid w:val="008B7040"/>
  </w:style>
  <w:style w:type="numbering" w:customStyle="1" w:styleId="NoList41">
    <w:name w:val="No List41"/>
    <w:next w:val="NoList"/>
    <w:uiPriority w:val="99"/>
    <w:semiHidden/>
    <w:unhideWhenUsed/>
    <w:rsid w:val="008B7040"/>
  </w:style>
  <w:style w:type="numbering" w:customStyle="1" w:styleId="NoList12">
    <w:name w:val="No List12"/>
    <w:next w:val="NoList"/>
    <w:semiHidden/>
    <w:rsid w:val="008B7040"/>
  </w:style>
  <w:style w:type="numbering" w:customStyle="1" w:styleId="NoList211">
    <w:name w:val="No List211"/>
    <w:next w:val="NoList"/>
    <w:uiPriority w:val="99"/>
    <w:semiHidden/>
    <w:unhideWhenUsed/>
    <w:rsid w:val="008B7040"/>
  </w:style>
  <w:style w:type="numbering" w:customStyle="1" w:styleId="NoList311">
    <w:name w:val="No List311"/>
    <w:next w:val="NoList"/>
    <w:uiPriority w:val="99"/>
    <w:semiHidden/>
    <w:unhideWhenUsed/>
    <w:rsid w:val="008B7040"/>
  </w:style>
  <w:style w:type="numbering" w:customStyle="1" w:styleId="NoList13">
    <w:name w:val="No List13"/>
    <w:next w:val="NoList"/>
    <w:uiPriority w:val="99"/>
    <w:semiHidden/>
    <w:unhideWhenUsed/>
    <w:rsid w:val="008B7040"/>
  </w:style>
  <w:style w:type="numbering" w:customStyle="1" w:styleId="NoList112">
    <w:name w:val="No List112"/>
    <w:next w:val="NoList"/>
    <w:semiHidden/>
    <w:rsid w:val="008B7040"/>
  </w:style>
  <w:style w:type="numbering" w:customStyle="1" w:styleId="NoList22">
    <w:name w:val="No List22"/>
    <w:next w:val="NoList"/>
    <w:uiPriority w:val="99"/>
    <w:semiHidden/>
    <w:unhideWhenUsed/>
    <w:rsid w:val="008B7040"/>
  </w:style>
  <w:style w:type="numbering" w:customStyle="1" w:styleId="NoList32">
    <w:name w:val="No List32"/>
    <w:next w:val="NoList"/>
    <w:uiPriority w:val="99"/>
    <w:semiHidden/>
    <w:unhideWhenUsed/>
    <w:rsid w:val="008B7040"/>
  </w:style>
  <w:style w:type="table" w:customStyle="1" w:styleId="TableGrid211">
    <w:name w:val="Table Grid211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8B7040"/>
    <w:rPr>
      <w:i/>
      <w:iCs/>
      <w:color w:val="808080" w:themeColor="text1" w:themeTint="7F"/>
    </w:rPr>
  </w:style>
  <w:style w:type="numbering" w:customStyle="1" w:styleId="NoList6">
    <w:name w:val="No List6"/>
    <w:next w:val="NoList"/>
    <w:uiPriority w:val="99"/>
    <w:semiHidden/>
    <w:unhideWhenUsed/>
    <w:rsid w:val="008B7040"/>
  </w:style>
  <w:style w:type="table" w:customStyle="1" w:styleId="TableGrid7">
    <w:name w:val="Table Grid7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8B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semiHidden/>
    <w:rsid w:val="008B7040"/>
  </w:style>
  <w:style w:type="character" w:customStyle="1" w:styleId="st">
    <w:name w:val="st"/>
    <w:basedOn w:val="DefaultParagraphFont"/>
    <w:rsid w:val="00C63F02"/>
  </w:style>
  <w:style w:type="character" w:customStyle="1" w:styleId="comment">
    <w:name w:val="comment"/>
    <w:basedOn w:val="DefaultParagraphFont"/>
    <w:rsid w:val="00C63F02"/>
  </w:style>
  <w:style w:type="character" w:customStyle="1" w:styleId="source">
    <w:name w:val="source"/>
    <w:basedOn w:val="DefaultParagraphFont"/>
    <w:rsid w:val="00C63F02"/>
  </w:style>
  <w:style w:type="character" w:customStyle="1" w:styleId="authors">
    <w:name w:val="authors"/>
    <w:basedOn w:val="DefaultParagraphFont"/>
    <w:rsid w:val="00C63F02"/>
  </w:style>
  <w:style w:type="character" w:customStyle="1" w:styleId="journaltitle2">
    <w:name w:val="journaltitle2"/>
    <w:basedOn w:val="DefaultParagraphFont"/>
    <w:rsid w:val="00C63F02"/>
  </w:style>
  <w:style w:type="character" w:customStyle="1" w:styleId="author">
    <w:name w:val="author"/>
    <w:basedOn w:val="DefaultParagraphFont"/>
    <w:rsid w:val="00C63F02"/>
  </w:style>
  <w:style w:type="character" w:customStyle="1" w:styleId="pubyear">
    <w:name w:val="pubyear"/>
    <w:basedOn w:val="DefaultParagraphFont"/>
    <w:rsid w:val="00CA5D79"/>
  </w:style>
  <w:style w:type="character" w:customStyle="1" w:styleId="booktitle">
    <w:name w:val="booktitle"/>
    <w:basedOn w:val="DefaultParagraphFont"/>
    <w:rsid w:val="00CA5D79"/>
  </w:style>
  <w:style w:type="paragraph" w:customStyle="1" w:styleId="DecimalAligned">
    <w:name w:val="Decimal Aligned"/>
    <w:basedOn w:val="Normal"/>
    <w:uiPriority w:val="40"/>
    <w:qFormat/>
    <w:rsid w:val="008B62FD"/>
    <w:pPr>
      <w:widowControl/>
      <w:tabs>
        <w:tab w:val="decimal" w:pos="360"/>
      </w:tabs>
      <w:spacing w:after="200" w:line="276" w:lineRule="auto"/>
    </w:pPr>
    <w:rPr>
      <w:lang w:eastAsia="ja-JP"/>
    </w:rPr>
  </w:style>
  <w:style w:type="table" w:customStyle="1" w:styleId="LightShading-Accent11">
    <w:name w:val="Light Shading - Accent 11"/>
    <w:basedOn w:val="TableNormal"/>
    <w:uiPriority w:val="60"/>
    <w:rsid w:val="008B62F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5D5963"/>
    <w:rPr>
      <w:rFonts w:ascii="Times New Roman" w:eastAsia="Calibri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0770B5"/>
    <w:pPr>
      <w:widowControl/>
      <w:spacing w:line="276" w:lineRule="auto"/>
      <w:ind w:left="440" w:hanging="440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3547CB"/>
    <w:pPr>
      <w:widowControl/>
      <w:spacing w:before="120" w:after="240"/>
    </w:pPr>
    <w:rPr>
      <w:rFonts w:eastAsiaTheme="minorHAns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3547CB"/>
    <w:rPr>
      <w:rFonts w:ascii="Times New Roman" w:hAnsi="Times New Roman" w:cs="Times New Roman"/>
      <w:noProof/>
      <w:sz w:val="24"/>
    </w:rPr>
  </w:style>
  <w:style w:type="character" w:customStyle="1" w:styleId="fontstyle21">
    <w:name w:val="fontstyle21"/>
    <w:basedOn w:val="DefaultParagraphFont"/>
    <w:rsid w:val="00C16B68"/>
    <w:rPr>
      <w:rFonts w:ascii="FrutigerLT-LightItalic" w:hAnsi="FrutigerLT-LightItalic" w:hint="default"/>
      <w:b w:val="0"/>
      <w:bCs w:val="0"/>
      <w:i/>
      <w:iCs/>
      <w:color w:val="231F20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16B68"/>
    <w:pPr>
      <w:widowControl/>
      <w:tabs>
        <w:tab w:val="left" w:pos="720"/>
      </w:tabs>
      <w:spacing w:before="0" w:after="240" w:line="360" w:lineRule="auto"/>
      <w:ind w:left="0" w:firstLine="360"/>
    </w:pPr>
    <w:rPr>
      <w:rFonts w:ascii="Times New Roman" w:eastAsia="Times New Roman" w:hAnsi="Times New Roman"/>
      <w:i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16B68"/>
    <w:rPr>
      <w:rFonts w:ascii="Times New Roman" w:eastAsia="Times New Roman" w:hAnsi="Times New Roman" w:cs="Times New Roman"/>
      <w:i/>
      <w:sz w:val="24"/>
    </w:rPr>
  </w:style>
  <w:style w:type="character" w:customStyle="1" w:styleId="Hyperlink1">
    <w:name w:val="Hyperlink1"/>
    <w:basedOn w:val="DefaultParagraphFont"/>
    <w:uiPriority w:val="99"/>
    <w:unhideWhenUsed/>
    <w:rsid w:val="00410180"/>
    <w:rPr>
      <w:color w:val="0563C1"/>
      <w:u w:val="single"/>
    </w:rPr>
  </w:style>
  <w:style w:type="character" w:customStyle="1" w:styleId="html-italic">
    <w:name w:val="html-italic"/>
    <w:basedOn w:val="DefaultParagraphFont"/>
    <w:rsid w:val="00410180"/>
  </w:style>
  <w:style w:type="character" w:customStyle="1" w:styleId="externalref">
    <w:name w:val="externalref"/>
    <w:basedOn w:val="DefaultParagraphFont"/>
    <w:rsid w:val="00410180"/>
  </w:style>
  <w:style w:type="character" w:customStyle="1" w:styleId="refsource">
    <w:name w:val="refsource"/>
    <w:basedOn w:val="DefaultParagraphFont"/>
    <w:rsid w:val="00410180"/>
  </w:style>
  <w:style w:type="table" w:styleId="LightShading-Accent2">
    <w:name w:val="Light Shading Accent 2"/>
    <w:basedOn w:val="TableNormal"/>
    <w:uiPriority w:val="60"/>
    <w:rsid w:val="00CF1BC2"/>
    <w:pPr>
      <w:spacing w:after="0" w:line="240" w:lineRule="auto"/>
    </w:pPr>
    <w:rPr>
      <w:rFonts w:eastAsiaTheme="minorEastAsia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CF1BC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firstpara">
    <w:name w:val="firstpara"/>
    <w:basedOn w:val="Normal"/>
    <w:rsid w:val="00346416"/>
    <w:pPr>
      <w:widowControl/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font-variable-name1">
    <w:name w:val="font-variable-name1"/>
    <w:basedOn w:val="DefaultParagraphFont"/>
    <w:rsid w:val="00BD3CD4"/>
    <w:rPr>
      <w:rFonts w:ascii="Verdana" w:hAnsi="Verdana" w:hint="default"/>
      <w:b/>
      <w:bCs/>
      <w:vanish w:val="0"/>
      <w:webHidden w:val="0"/>
      <w:color w:val="000000"/>
      <w:sz w:val="20"/>
      <w:szCs w:val="20"/>
      <w:vertAlign w:val="baseline"/>
      <w:specVanish w:val="0"/>
    </w:rPr>
  </w:style>
  <w:style w:type="character" w:customStyle="1" w:styleId="femphasis">
    <w:name w:val="f_emphasis"/>
    <w:basedOn w:val="DefaultParagraphFont"/>
    <w:rsid w:val="00BD3CD4"/>
  </w:style>
  <w:style w:type="paragraph" w:customStyle="1" w:styleId="bodytext0">
    <w:name w:val="bodytext"/>
    <w:basedOn w:val="Normal"/>
    <w:rsid w:val="00BD3CD4"/>
    <w:pPr>
      <w:widowControl/>
      <w:spacing w:before="120" w:after="120"/>
      <w:textAlignment w:val="baseline"/>
    </w:pPr>
    <w:rPr>
      <w:rFonts w:ascii="Tahoma" w:eastAsia="Times New Roman" w:hAnsi="Tahoma" w:cs="Tahoma"/>
      <w:color w:val="000000"/>
      <w:sz w:val="20"/>
      <w:szCs w:val="20"/>
      <w:lang w:val="en-GB" w:eastAsia="en-GB"/>
    </w:rPr>
  </w:style>
  <w:style w:type="character" w:customStyle="1" w:styleId="CommentSubjectChar1">
    <w:name w:val="Comment Subject Char1"/>
    <w:basedOn w:val="CommentTextChar"/>
    <w:uiPriority w:val="99"/>
    <w:semiHidden/>
    <w:rsid w:val="00BD3CD4"/>
    <w:rPr>
      <w:rFonts w:asciiTheme="minorHAnsi" w:hAnsiTheme="minorHAnsi" w:cstheme="minorBidi"/>
      <w:b/>
      <w:bCs/>
      <w:sz w:val="20"/>
      <w:szCs w:val="20"/>
      <w:lang w:val="en-GB"/>
    </w:rPr>
  </w:style>
  <w:style w:type="character" w:customStyle="1" w:styleId="nlmarticle-title">
    <w:name w:val="nlm_article-title"/>
    <w:basedOn w:val="DefaultParagraphFont"/>
    <w:rsid w:val="0009076E"/>
  </w:style>
  <w:style w:type="character" w:customStyle="1" w:styleId="Heading8Char">
    <w:name w:val="Heading 8 Char"/>
    <w:basedOn w:val="DefaultParagraphFont"/>
    <w:link w:val="Heading8"/>
    <w:uiPriority w:val="9"/>
    <w:semiHidden/>
    <w:rsid w:val="000203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3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">
    <w:name w:val="Table"/>
    <w:basedOn w:val="Normal"/>
    <w:qFormat/>
    <w:rsid w:val="00020336"/>
    <w:pPr>
      <w:widowControl/>
      <w:spacing w:line="480" w:lineRule="auto"/>
    </w:pPr>
    <w:rPr>
      <w:rFonts w:eastAsia="Times New Roman"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68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4684"/>
    <w:pPr>
      <w:widowControl/>
      <w:spacing w:line="480" w:lineRule="auto"/>
      <w:ind w:firstLine="720"/>
    </w:pPr>
    <w:rPr>
      <w:rFonts w:eastAsia="SimSun" w:cstheme="minorBidi"/>
      <w:lang w:val="en-SG"/>
    </w:rPr>
  </w:style>
  <w:style w:type="character" w:customStyle="1" w:styleId="DateChar">
    <w:name w:val="Date Char"/>
    <w:basedOn w:val="DefaultParagraphFont"/>
    <w:link w:val="Date"/>
    <w:uiPriority w:val="99"/>
    <w:semiHidden/>
    <w:rsid w:val="006B4684"/>
    <w:rPr>
      <w:rFonts w:ascii="Times New Roman" w:eastAsia="SimSun" w:hAnsi="Times New Roman"/>
      <w:sz w:val="24"/>
      <w:lang w:val="en-SG"/>
    </w:rPr>
  </w:style>
  <w:style w:type="table" w:customStyle="1" w:styleId="TableGrid8">
    <w:name w:val="Table Grid8"/>
    <w:basedOn w:val="TableNormal"/>
    <w:next w:val="TableGrid"/>
    <w:uiPriority w:val="59"/>
    <w:rsid w:val="006B4684"/>
    <w:pPr>
      <w:spacing w:after="0" w:line="240" w:lineRule="auto"/>
    </w:pPr>
    <w:rPr>
      <w:rFonts w:eastAsiaTheme="minorEastAsia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6B4684"/>
    <w:pPr>
      <w:spacing w:after="0" w:line="240" w:lineRule="auto"/>
    </w:pPr>
    <w:rPr>
      <w:rFonts w:eastAsiaTheme="minorEastAsia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6B4684"/>
    <w:pPr>
      <w:spacing w:after="0" w:line="240" w:lineRule="auto"/>
    </w:pPr>
    <w:rPr>
      <w:rFonts w:eastAsiaTheme="minorEastAsia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-name">
    <w:name w:val="author-name"/>
    <w:basedOn w:val="DefaultParagraphFont"/>
    <w:rsid w:val="006B4684"/>
  </w:style>
  <w:style w:type="paragraph" w:customStyle="1" w:styleId="Normal0">
    <w:name w:val="[Normal]"/>
    <w:qFormat/>
    <w:rsid w:val="006B4684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val="en-SG" w:eastAsia="zh-CN"/>
    </w:rPr>
  </w:style>
  <w:style w:type="paragraph" w:customStyle="1" w:styleId="Tablesytle">
    <w:name w:val="Table sytle"/>
    <w:basedOn w:val="Normal"/>
    <w:qFormat/>
    <w:rsid w:val="00135538"/>
    <w:rPr>
      <w:b/>
      <w:bCs/>
      <w:sz w:val="20"/>
      <w:szCs w:val="20"/>
    </w:rPr>
  </w:style>
  <w:style w:type="paragraph" w:customStyle="1" w:styleId="Chaptertitle">
    <w:name w:val="Chapter title"/>
    <w:basedOn w:val="Normal"/>
    <w:next w:val="Title"/>
    <w:link w:val="ChaptertitleChar"/>
    <w:rsid w:val="006B4684"/>
    <w:pPr>
      <w:widowControl/>
      <w:spacing w:line="480" w:lineRule="auto"/>
      <w:ind w:firstLine="720"/>
      <w:jc w:val="center"/>
    </w:pPr>
    <w:rPr>
      <w:rFonts w:eastAsia="SimSun"/>
      <w:b/>
      <w:caps/>
      <w:lang w:val="en-SG"/>
    </w:rPr>
  </w:style>
  <w:style w:type="character" w:customStyle="1" w:styleId="ChaptertitleChar">
    <w:name w:val="Chapter title Char"/>
    <w:basedOn w:val="DefaultParagraphFont"/>
    <w:link w:val="Chaptertitle"/>
    <w:rsid w:val="006B4684"/>
    <w:rPr>
      <w:rFonts w:ascii="Times New Roman" w:eastAsia="SimSun" w:hAnsi="Times New Roman" w:cs="Times New Roman"/>
      <w:b/>
      <w:caps/>
      <w:sz w:val="24"/>
      <w:szCs w:val="24"/>
      <w:lang w:val="en-SG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04FD"/>
    <w:rPr>
      <w:color w:val="605E5C"/>
      <w:shd w:val="clear" w:color="auto" w:fill="E1DFDD"/>
    </w:rPr>
  </w:style>
  <w:style w:type="paragraph" w:customStyle="1" w:styleId="myHeading2">
    <w:name w:val="my Heading 2"/>
    <w:basedOn w:val="Heading2"/>
    <w:link w:val="myHeading2Char"/>
    <w:qFormat/>
    <w:rsid w:val="00551011"/>
    <w:pPr>
      <w:keepLines/>
      <w:widowControl/>
      <w:autoSpaceDE/>
      <w:autoSpaceDN/>
      <w:adjustRightInd/>
      <w:spacing w:before="40" w:after="120" w:line="360" w:lineRule="auto"/>
    </w:pPr>
    <w:rPr>
      <w:rFonts w:ascii="Times New Roman" w:hAnsi="Times New Roman"/>
      <w:i/>
      <w:iCs/>
      <w:color w:val="000000"/>
    </w:rPr>
  </w:style>
  <w:style w:type="character" w:customStyle="1" w:styleId="myHeading2Char">
    <w:name w:val="my Heading 2 Char"/>
    <w:link w:val="myHeading2"/>
    <w:rsid w:val="00551011"/>
    <w:rPr>
      <w:rFonts w:ascii="Times New Roman" w:eastAsia="Times New Roman" w:hAnsi="Times New Roman" w:cstheme="majorBidi"/>
      <w:b/>
      <w:bCs/>
      <w:i/>
      <w:iCs/>
      <w:color w:val="000000"/>
      <w:sz w:val="24"/>
      <w:szCs w:val="24"/>
    </w:rPr>
  </w:style>
  <w:style w:type="character" w:customStyle="1" w:styleId="t90">
    <w:name w:val="t90"/>
    <w:basedOn w:val="DefaultParagraphFont"/>
    <w:rsid w:val="007C6C89"/>
  </w:style>
  <w:style w:type="table" w:styleId="LightShading">
    <w:name w:val="Light Shading"/>
    <w:basedOn w:val="TableNormal"/>
    <w:uiPriority w:val="60"/>
    <w:rsid w:val="001F227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ext">
    <w:name w:val="Text"/>
    <w:basedOn w:val="Normal"/>
    <w:link w:val="TextChar"/>
    <w:qFormat/>
    <w:rsid w:val="00720C9D"/>
    <w:pPr>
      <w:widowControl/>
    </w:pPr>
    <w:rPr>
      <w:rFonts w:ascii="PT Serif" w:eastAsia="Times New Roman" w:hAnsi="PT Serif"/>
      <w:sz w:val="20"/>
      <w:szCs w:val="20"/>
    </w:rPr>
  </w:style>
  <w:style w:type="character" w:customStyle="1" w:styleId="TextChar">
    <w:name w:val="Text Char"/>
    <w:basedOn w:val="DefaultParagraphFont"/>
    <w:link w:val="Text"/>
    <w:rsid w:val="00720C9D"/>
    <w:rPr>
      <w:rFonts w:ascii="PT Serif" w:eastAsia="Times New Roman" w:hAnsi="PT Serif" w:cs="Times New Roman"/>
      <w:sz w:val="20"/>
      <w:szCs w:val="20"/>
    </w:rPr>
  </w:style>
  <w:style w:type="paragraph" w:customStyle="1" w:styleId="Cite">
    <w:name w:val="Cite"/>
    <w:basedOn w:val="Normal"/>
    <w:link w:val="CiteChar"/>
    <w:qFormat/>
    <w:rsid w:val="00AB4AD4"/>
    <w:pPr>
      <w:widowControl/>
      <w:spacing w:line="216" w:lineRule="auto"/>
      <w:ind w:left="720" w:hanging="720"/>
    </w:pPr>
    <w:rPr>
      <w:rFonts w:ascii="PT Serif" w:eastAsia="Times New Roman" w:hAnsi="PT Serif"/>
      <w:szCs w:val="16"/>
    </w:rPr>
  </w:style>
  <w:style w:type="character" w:customStyle="1" w:styleId="CiteChar">
    <w:name w:val="Cite Char"/>
    <w:basedOn w:val="DefaultParagraphFont"/>
    <w:link w:val="Cite"/>
    <w:rsid w:val="00AB4AD4"/>
    <w:rPr>
      <w:rFonts w:ascii="PT Serif" w:eastAsia="Times New Roman" w:hAnsi="PT Serif" w:cs="Times New Roman"/>
      <w:szCs w:val="1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3DD3"/>
    <w:rPr>
      <w:color w:val="605E5C"/>
      <w:shd w:val="clear" w:color="auto" w:fill="E1DFDD"/>
    </w:rPr>
  </w:style>
  <w:style w:type="paragraph" w:customStyle="1" w:styleId="Reference">
    <w:name w:val="Reference"/>
    <w:basedOn w:val="Normal"/>
    <w:link w:val="ReferenceChar"/>
    <w:qFormat/>
    <w:rsid w:val="00E64181"/>
    <w:pPr>
      <w:autoSpaceDE w:val="0"/>
      <w:autoSpaceDN w:val="0"/>
      <w:adjustRightInd w:val="0"/>
      <w:spacing w:after="240"/>
      <w:ind w:left="720" w:hanging="720"/>
    </w:pPr>
    <w:rPr>
      <w:rFonts w:eastAsiaTheme="minorEastAsia"/>
      <w:color w:val="000000"/>
      <w:lang w:bidi="th-TH"/>
    </w:rPr>
  </w:style>
  <w:style w:type="character" w:customStyle="1" w:styleId="ReferenceChar">
    <w:name w:val="Reference Char"/>
    <w:basedOn w:val="DefaultParagraphFont"/>
    <w:link w:val="Reference"/>
    <w:rsid w:val="00E64181"/>
    <w:rPr>
      <w:rFonts w:ascii="Times New Roman" w:eastAsiaTheme="minorEastAsia" w:hAnsi="Times New Roman" w:cs="Times New Roman"/>
      <w:color w:val="000000"/>
      <w:sz w:val="24"/>
      <w:szCs w:val="24"/>
      <w:lang w:bidi="th-TH"/>
    </w:rPr>
  </w:style>
  <w:style w:type="paragraph" w:customStyle="1" w:styleId="Normal11">
    <w:name w:val="Normal11"/>
    <w:basedOn w:val="Default"/>
    <w:link w:val="Normal11Char1"/>
    <w:qFormat/>
    <w:rsid w:val="00E64181"/>
    <w:pPr>
      <w:widowControl w:val="0"/>
      <w:spacing w:line="176" w:lineRule="atLeast"/>
      <w:jc w:val="both"/>
    </w:pPr>
    <w:rPr>
      <w:rFonts w:eastAsiaTheme="minorEastAsia"/>
      <w:sz w:val="18"/>
      <w:szCs w:val="18"/>
      <w:lang w:val="en-US" w:bidi="th-TH"/>
    </w:rPr>
  </w:style>
  <w:style w:type="character" w:customStyle="1" w:styleId="Normal11Char1">
    <w:name w:val="Normal11 Char1"/>
    <w:basedOn w:val="DefaultParagraphFont"/>
    <w:link w:val="Normal11"/>
    <w:rsid w:val="00E64181"/>
    <w:rPr>
      <w:rFonts w:ascii="Times New Roman" w:eastAsiaTheme="minorEastAsia" w:hAnsi="Times New Roman" w:cs="Times New Roman"/>
      <w:color w:val="000000"/>
      <w:sz w:val="18"/>
      <w:szCs w:val="18"/>
      <w:lang w:bidi="th-TH"/>
    </w:rPr>
  </w:style>
  <w:style w:type="paragraph" w:customStyle="1" w:styleId="Reference2">
    <w:name w:val="Reference2"/>
    <w:basedOn w:val="Normal"/>
    <w:qFormat/>
    <w:rsid w:val="00E64181"/>
    <w:pPr>
      <w:widowControl/>
      <w:spacing w:after="160"/>
      <w:ind w:left="720" w:hanging="720"/>
    </w:pPr>
    <w:rPr>
      <w:rFonts w:eastAsiaTheme="minorEastAsia"/>
      <w:color w:val="000000"/>
      <w:sz w:val="23"/>
      <w:lang w:bidi="th-TH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3C81"/>
    <w:rPr>
      <w:color w:val="605E5C"/>
      <w:shd w:val="clear" w:color="auto" w:fill="E1DFDD"/>
    </w:rPr>
  </w:style>
  <w:style w:type="paragraph" w:customStyle="1" w:styleId="Text123">
    <w:name w:val="Text123"/>
    <w:basedOn w:val="Normal"/>
    <w:link w:val="Text123Char"/>
    <w:autoRedefine/>
    <w:qFormat/>
    <w:rsid w:val="00BE2106"/>
    <w:pPr>
      <w:widowControl/>
      <w:spacing w:after="240"/>
    </w:pPr>
    <w:rPr>
      <w:rFonts w:eastAsiaTheme="minorHAnsi" w:cstheme="minorBidi"/>
      <w:kern w:val="2"/>
      <w:sz w:val="20"/>
      <w:szCs w:val="20"/>
      <w:lang w:val="en-AU"/>
    </w:rPr>
  </w:style>
  <w:style w:type="character" w:customStyle="1" w:styleId="Text123Char">
    <w:name w:val="Text123 Char"/>
    <w:basedOn w:val="DefaultParagraphFont"/>
    <w:link w:val="Text123"/>
    <w:rsid w:val="00BE2106"/>
    <w:rPr>
      <w:rFonts w:ascii="Times New Roman" w:hAnsi="Times New Roman"/>
      <w:kern w:val="2"/>
      <w:sz w:val="20"/>
      <w:szCs w:val="20"/>
      <w:lang w:val="en-AU"/>
    </w:rPr>
  </w:style>
  <w:style w:type="table" w:customStyle="1" w:styleId="PlainTable4">
    <w:name w:val="Plain Table 4"/>
    <w:basedOn w:val="TableNormal"/>
    <w:uiPriority w:val="44"/>
    <w:rsid w:val="007A5383"/>
    <w:pPr>
      <w:spacing w:after="0" w:line="240" w:lineRule="auto"/>
    </w:pPr>
    <w:rPr>
      <w:rFonts w:ascii="Times New Roman" w:hAnsi="Times New Roman"/>
      <w:kern w:val="2"/>
      <w:sz w:val="24"/>
      <w:szCs w:val="20"/>
      <w:lang w:val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zmahanif@fccollege.edu.p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abc@xyz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urnals.iub.edu.pk/index.php/pjes/inde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bc@iub.edu.p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journals.iub.edu.pk/index.php/pjes/index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Mye84</b:Tag>
    <b:SourceType>JournalArticle</b:SourceType>
    <b:Guid>{FCAE7267-8DCD-4598-BAA9-60464F4F45F0}</b:Guid>
    <b:Author>
      <b:Author>
        <b:NameList>
          <b:Person>
            <b:Last>Myers</b:Last>
            <b:First>Stewart</b:First>
            <b:Middle>C.</b:Middle>
          </b:Person>
        </b:NameList>
      </b:Author>
    </b:Author>
    <b:Title>The Capital Structure Puzzle</b:Title>
    <b:Year>1984</b:Year>
    <b:JournalName>The Journal of Finance</b:JournalName>
    <b:Pages>575-592</b:Pages>
    <b:Volume>39</b:Volume>
    <b:Issue>3</b:Issue>
    <b:RefOrder>1</b:RefOrder>
  </b:Source>
  <b:Source>
    <b:Tag>Tit88</b:Tag>
    <b:SourceType>JournalArticle</b:SourceType>
    <b:Guid>{FAC1B50A-A90F-4FC2-B367-5D6B4EB6269F}</b:Guid>
    <b:Author>
      <b:Author>
        <b:NameList>
          <b:Person>
            <b:Last>Titman</b:Last>
            <b:First>Sheridan</b:First>
          </b:Person>
          <b:Person>
            <b:Last>Wessels</b:Last>
            <b:First>Roberto</b:First>
          </b:Person>
        </b:NameList>
      </b:Author>
    </b:Author>
    <b:Title>The Determinants of Capital Structure Choice</b:Title>
    <b:JournalName>THE JOURNAL OF FINANCE</b:JournalName>
    <b:Year>1988</b:Year>
    <b:Pages>1-26</b:Pages>
    <b:Volume>XLIII</b:Volume>
    <b:Issue>1</b:Issue>
    <b:RefOrder>2</b:RefOrder>
  </b:Source>
  <b:Source>
    <b:Tag>Bak02</b:Tag>
    <b:SourceType>JournalArticle</b:SourceType>
    <b:Guid>{B4F8890E-99DC-4123-93AC-BD4D062D56F7}</b:Guid>
    <b:Author>
      <b:Author>
        <b:NameList>
          <b:Person>
            <b:Last>Baker</b:Last>
            <b:First>Malcolm</b:First>
          </b:Person>
          <b:Person>
            <b:Last>Wurgler</b:Last>
            <b:First>Jeffrey</b:First>
          </b:Person>
        </b:NameList>
      </b:Author>
    </b:Author>
    <b:Title>Market Timing and Capital Structure</b:Title>
    <b:JournalName>The Journal of Finance</b:JournalName>
    <b:Year>2002</b:Year>
    <b:Pages>1-32</b:Pages>
    <b:Volume>77</b:Volume>
    <b:Issue>1</b:Issue>
    <b:RefOrder>3</b:RefOrder>
  </b:Source>
  <b:Source>
    <b:Tag>Mod58</b:Tag>
    <b:SourceType>JournalArticle</b:SourceType>
    <b:Guid>{E02E6747-4A35-4A64-939F-0E68D8584CCF}</b:Guid>
    <b:Author>
      <b:Author>
        <b:NameList>
          <b:Person>
            <b:Last>Modigliani</b:Last>
            <b:First>Franco</b:First>
          </b:Person>
          <b:Person>
            <b:Last>Miller</b:Last>
            <b:First>Merton</b:First>
            <b:Middle>H.</b:Middle>
          </b:Person>
        </b:NameList>
      </b:Author>
    </b:Author>
    <b:Title>The Cost of Capital, Corporation Finance and the Theory of Investment</b:Title>
    <b:JournalName>The American Economic Review</b:JournalName>
    <b:Year>1958</b:Year>
    <b:Pages>261-297</b:Pages>
    <b:Volume>48</b:Volume>
    <b:Issue>3</b:Issue>
    <b:RefOrder>4</b:RefOrder>
  </b:Source>
  <b:Source>
    <b:Tag>Raj95</b:Tag>
    <b:SourceType>JournalArticle</b:SourceType>
    <b:Guid>{830D6A64-8749-45F0-A214-057A85F80CFB}</b:Guid>
    <b:Author>
      <b:Author>
        <b:NameList>
          <b:Person>
            <b:Last>Rajan</b:Last>
            <b:First>Raghuram</b:First>
            <b:Middle>G</b:Middle>
          </b:Person>
          <b:Person>
            <b:Last>Zingales</b:Last>
            <b:First>Luigi</b:First>
          </b:Person>
        </b:NameList>
      </b:Author>
    </b:Author>
    <b:Title>What Do We Know about Capital Structure? Some Evidence from Industrial Data</b:Title>
    <b:JournalName>The Journal of Finance</b:JournalName>
    <b:Year>1995</b:Year>
    <b:Pages>1-40</b:Pages>
    <b:Volume>70</b:Volume>
    <b:Issue>5</b:Issue>
    <b:RefOrder>5</b:RefOrder>
  </b:Source>
  <b:Source>
    <b:Tag>Kim05</b:Tag>
    <b:SourceType>JournalArticle</b:SourceType>
    <b:Guid>{CF46EBBB-F8A4-4748-8287-A5EFCE144347}</b:Guid>
    <b:Author>
      <b:Author>
        <b:NameList>
          <b:Person>
            <b:Last>Kim</b:Last>
            <b:First>Yong</b:First>
            <b:Middle>H</b:Middle>
          </b:Person>
          <b:Person>
            <b:Last>Rhim</b:Last>
            <b:First>Jong</b:First>
            <b:Middle>C</b:Middle>
          </b:Person>
          <b:Person>
            <b:Last>Kang</b:Last>
            <b:First>Jun</b:First>
            <b:Middle>Gyu</b:Middle>
          </b:Person>
        </b:NameList>
      </b:Author>
    </b:Author>
    <b:Title>Agency Costs And Corporate Financial Policies: A Simultaneous Equations Approach</b:Title>
    <b:JournalName>Journal of Business &amp; Economics Research</b:JournalName>
    <b:Year>2005</b:Year>
    <b:Pages>1-12</b:Pages>
    <b:Volume>3</b:Volume>
    <b:Issue>1</b:Issue>
    <b:RefOrder>6</b:RefOrder>
  </b:Source>
  <b:Source>
    <b:Tag>Joh06</b:Tag>
    <b:SourceType>JournalArticle</b:SourceType>
    <b:Guid>{5AA9D028-7E8A-440A-825D-62B9974730F3}</b:Guid>
    <b:Author>
      <b:Author>
        <b:NameList>
          <b:Person>
            <b:Last>Joher</b:Last>
            <b:First>Huson</b:First>
          </b:Person>
          <b:Person>
            <b:Last>Ali</b:Last>
            <b:First>Mohd</b:First>
          </b:Person>
          <b:Person>
            <b:First>Nazrul</b:First>
          </b:Person>
        </b:NameList>
      </b:Author>
    </b:Author>
    <b:Title>The Impact Of Ownership Structure On Corporate Debt Policy: Two Stage Least Square Simultaneous Model Approach For Post Crisis Period: Evidence From Kuala Lumpur Stock Exchange</b:Title>
    <b:JournalName>International Business &amp; Economics Research Journal</b:JournalName>
    <b:Year>2006</b:Year>
    <b:Pages>1-14</b:Pages>
    <b:Volume>5</b:Volume>
    <b:Issue>5</b:Issue>
    <b:RefOrder>7</b:RefOrder>
  </b:Source>
  <b:Source>
    <b:Tag>Har90</b:Tag>
    <b:SourceType>JournalArticle</b:SourceType>
    <b:Guid>{DC38ACF3-5D3A-4EAD-A389-8A2B340A4E46}</b:Guid>
    <b:Author>
      <b:Author>
        <b:NameList>
          <b:Person>
            <b:Last>Harris</b:Last>
            <b:First>Milton</b:First>
          </b:Person>
          <b:Person>
            <b:Last>Raviv</b:Last>
            <b:First>Artur</b:First>
          </b:Person>
        </b:NameList>
      </b:Author>
    </b:Author>
    <b:Title>Capital Structure and the Informational Role of Debt</b:Title>
    <b:JournalName>The Journal of Finance</b:JournalName>
    <b:Year>1990</b:Year>
    <b:Pages>1-33</b:Pages>
    <b:Volume>XLV</b:Volume>
    <b:Issue>2</b:Issue>
    <b:RefOrder>8</b:RefOrder>
  </b:Source>
  <b:Source>
    <b:Tag>Agr96</b:Tag>
    <b:SourceType>JournalArticle</b:SourceType>
    <b:Guid>{1FB6E72B-964A-4B3F-8CEE-1040C2929A30}</b:Guid>
    <b:Author>
      <b:Author>
        <b:NameList>
          <b:Person>
            <b:Last>Agrawal</b:Last>
            <b:First>Anup</b:First>
          </b:Person>
          <b:Person>
            <b:Last>Knoeber</b:Last>
            <b:First>Charles</b:First>
            <b:Middle>R</b:Middle>
          </b:Person>
        </b:NameList>
      </b:Author>
    </b:Author>
    <b:Title>Firm Performance And Mechanisms To Control Agency Problems Between Managers And Shareholders</b:Title>
    <b:JournalName>Journal of Finance And Quantitative Analysis</b:JournalName>
    <b:Year>1996</b:Year>
    <b:Pages>1-21</b:Pages>
    <b:Volume>31</b:Volume>
    <b:Issue>3</b:Issue>
    <b:RefOrder>9</b:RefOrder>
  </b:Source>
  <b:Source>
    <b:Tag>Ros09</b:Tag>
    <b:SourceType>JournalArticle</b:SourceType>
    <b:Guid>{1B5F768A-CD8D-48E9-BD1E-CD40D95B2063}</b:Guid>
    <b:Author>
      <b:Author>
        <b:NameList>
          <b:Person>
            <b:Last>Roshan</b:Last>
            <b:First>BOODHOO</b:First>
          </b:Person>
        </b:NameList>
      </b:Author>
    </b:Author>
    <b:Title>Capital Structure and Ownership Structure:A Review of Literature</b:Title>
    <b:JournalName>The Journal of Online Education</b:JournalName>
    <b:Year>2009</b:Year>
    <b:Pages>1-8</b:Pages>
    <b:RefOrder>10</b:RefOrder>
  </b:Source>
  <b:Source>
    <b:Tag>Cap07</b:Tag>
    <b:SourceType>InternetSite</b:SourceType>
    <b:Guid>{5CA1FBA3-C9C7-4AF2-901E-810AFB26F887}</b:Guid>
    <b:Title>Capital Structure and Regulation: Does Ownership Matter?</b:Title>
    <b:Year>2007</b:Year>
    <b:Month>October</b:Month>
    <b:InternetSiteTitle>Social Science Research Network Electronic Paper Collection: http://ssrn.com/abstract=1022342</b:InternetSiteTitle>
    <b:URL>http://ssrn.com/abstract=1022342</b:URL>
    <b:Author>
      <b:Author>
        <b:NameList>
          <b:Person>
            <b:Last>Bortolotti</b:Last>
            <b:First>Bernardo</b:First>
          </b:Person>
          <b:Person>
            <b:Last>Cambini</b:Last>
            <b:First>Carlo</b:First>
          </b:Person>
          <b:Person>
            <b:Last>Rondi</b:Last>
            <b:First>Laura</b:First>
          </b:Person>
          <b:Person>
            <b:Last>Spiegel</b:Last>
            <b:First>Yossi</b:First>
          </b:Person>
        </b:NameList>
      </b:Author>
    </b:Author>
    <b:RefOrder>11</b:RefOrder>
  </b:Source>
  <b:Source>
    <b:Tag>Agr90</b:Tag>
    <b:SourceType>JournalArticle</b:SourceType>
    <b:Guid>{35177543-D214-457D-AD05-FAC9E6DBEE57}</b:Guid>
    <b:Author>
      <b:Author>
        <b:NameList>
          <b:Person>
            <b:Last>Agrawal</b:Last>
            <b:First>Anup</b:First>
          </b:Person>
          <b:Person>
            <b:Last>Nagarajan</b:Last>
            <b:First>Nandu</b:First>
            <b:Middle>J</b:Middle>
          </b:Person>
        </b:NameList>
      </b:Author>
    </b:Author>
    <b:Title>Corporate Capital Structure, Agency Costs, And Ownership Control: The Case of All Equity Firms</b:Title>
    <b:Year>1990</b:Year>
    <b:JournalName>The Journal of Finance</b:JournalName>
    <b:Pages>1-7</b:Pages>
    <b:Volume>XLV</b:Volume>
    <b:Issue>4</b:Issue>
    <b:RefOrder>12</b:RefOrder>
  </b:Source>
  <b:Source>
    <b:Tag>Agr94</b:Tag>
    <b:SourceType>JournalArticle</b:SourceType>
    <b:Guid>{426541C6-D144-45A2-A7EC-36208457267A}</b:Guid>
    <b:Author>
      <b:Author>
        <b:NameList>
          <b:Person>
            <b:Last>Agrawal</b:Last>
            <b:First>Anup</b:First>
          </b:Person>
          <b:Person>
            <b:Last>Jayaraman</b:Last>
            <b:First>Narayanan</b:First>
          </b:Person>
        </b:NameList>
      </b:Author>
    </b:Author>
    <b:Title>The Dividend Policies of All-Equity Firms: ADirect Test of The Free Cash Flow Theory</b:Title>
    <b:JournalName>Managerial And Decision Economics</b:JournalName>
    <b:Year>1994</b:Year>
    <b:Pages>139-148</b:Pages>
    <b:Volume>15</b:Volume>
    <b:RefOrder>13</b:RefOrder>
  </b:Source>
  <b:Source>
    <b:Tag>Fam83</b:Tag>
    <b:SourceType>JournalArticle</b:SourceType>
    <b:Guid>{72442B46-4195-4F4E-8659-29C3BFD8CFFB}</b:Guid>
    <b:Author>
      <b:Author>
        <b:NameList>
          <b:Person>
            <b:Last>Fama</b:Last>
            <b:First>Eugene</b:First>
            <b:Middle>F</b:Middle>
          </b:Person>
          <b:Person>
            <b:Last>Jensen</b:Last>
            <b:First>Michael</b:First>
            <b:Middle>C</b:Middle>
          </b:Person>
        </b:NameList>
      </b:Author>
    </b:Author>
    <b:Title>AGENCY PROBLEMS AND RESIDUAL CLAIMS</b:Title>
    <b:JournalName>Journal of Law &amp; Economics</b:JournalName>
    <b:Year>1983</b:Year>
    <b:Pages>1-30</b:Pages>
    <b:Volume>xxvi</b:Volume>
    <b:RefOrder>14</b:RefOrder>
  </b:Source>
  <b:Source>
    <b:Tag>Ber33</b:Tag>
    <b:SourceType>JournalArticle</b:SourceType>
    <b:Guid>{F62B9CFF-6285-4933-9FD8-77B6048E1234}</b:Guid>
    <b:Author>
      <b:Author>
        <b:NameList>
          <b:Person>
            <b:Last>Berle</b:Last>
            <b:First>Adolf</b:First>
            <b:Middle>A.</b:Middle>
          </b:Person>
          <b:Person>
            <b:Last>Means</b:Last>
            <b:First>Gardiner</b:First>
            <b:Middle>C.</b:Middle>
          </b:Person>
        </b:NameList>
      </b:Author>
    </b:Author>
    <b:Title>The Modern Corporation and Private Property</b:Title>
    <b:JournalName>University of Pennsylvania Law Review and American Law Register</b:JournalName>
    <b:Year>1933</b:Year>
    <b:Pages>782-785</b:Pages>
    <b:Volume>81</b:Volume>
    <b:Issue>6</b:Issue>
    <b:RefOrder>15</b:RefOrder>
  </b:Source>
  <b:Source>
    <b:Tag>Sha04</b:Tag>
    <b:SourceType>JournalArticle</b:SourceType>
    <b:Guid>{AD70D420-7A44-4CBE-9029-96A9FE1B84C6}</b:Guid>
    <b:Author>
      <b:Author>
        <b:NameList>
          <b:Person>
            <b:Last>Shah</b:Last>
            <b:First>Attaullah</b:First>
          </b:Person>
          <b:Person>
            <b:Last>Hijazi</b:Last>
            <b:First>Tahir</b:First>
          </b:Person>
        </b:NameList>
      </b:Author>
    </b:Author>
    <b:Title>The Determinants of Capital Structure of Stock Exchange-listed Non-financial Firms in Pakistan</b:Title>
    <b:JournalName>The Pakistan Development Review</b:JournalName>
    <b:Year>2004</b:Year>
    <b:Pages>605-618</b:Pages>
    <b:Volume>43</b:Volume>
    <b:Issue>4</b:Issue>
    <b:RefOrder>16</b:RefOrder>
  </b:Source>
  <b:Source>
    <b:Tag>Eur17</b:Tag>
    <b:SourceType>Report</b:SourceType>
    <b:Guid>{8FBDF49A-C450-4D4A-B5FB-F8E3EB7EF797}</b:Guid>
    <b:Title>Modernisation of Higher Education in Europe: Academic Staff</b:Title>
    <b:Year>2017</b:Year>
    <b:Publisher>Education, Audiovisual and Culture Executive Agency (EACEA, Education and Youth Policy Analysis)</b:Publisher>
    <b:City>Luxembourg</b:City>
    <b:Author>
      <b:Author>
        <b:NameList>
          <b:Person>
            <b:Last>Eurydice</b:Last>
          </b:Person>
        </b:NameList>
      </b:Author>
    </b:Author>
    <b:RefOrder>1</b:RefOrder>
  </b:Source>
  <b:Source>
    <b:Tag>Kri162</b:Tag>
    <b:SourceType>JournalArticle</b:SourceType>
    <b:Guid>{841A6433-0771-42CD-A0C4-B21BB46FD830}</b:Guid>
    <b:Title>An Examination of Influence of Higher Education Service Quality on Students’ Satisfaction: An Indian Perspective</b:Title>
    <b:JournalName>IMR (Indira Management Review)</b:JournalName>
    <b:Year>2016</b:Year>
    <b:Author>
      <b:Author>
        <b:NameList>
          <b:Person>
            <b:Last>Krishnamoorthy</b:Last>
            <b:First>V</b:First>
          </b:Person>
          <b:Person>
            <b:Last>Aishwaryadevi</b:Last>
            <b:First>A.S</b:First>
          </b:Person>
          <b:Person>
            <b:Last>Bharathi</b:Last>
            <b:First>B</b:First>
          </b:Person>
        </b:NameList>
      </b:Author>
    </b:Author>
    <b:Volume>10</b:Volume>
    <b:Issue>2</b:Issue>
    <b:RefOrder>2</b:RefOrder>
  </b:Source>
  <b:Source>
    <b:Tag>Cha14</b:Tag>
    <b:SourceType>JournalArticle</b:SourceType>
    <b:Guid>{1169ACB7-10D7-4E41-8252-1B3CE8989D1A}</b:Guid>
    <b:Title>Comprehensive hierarchical model of beach resort hotel stays in Thailand: An empirical analysis</b:Title>
    <b:Year>2014</b:Year>
    <b:Pages>1-155</b:Pages>
    <b:Author>
      <b:Author>
        <b:NameList>
          <b:Person>
            <b:Last>Channoi</b:Last>
            <b:First>Rachata</b:First>
          </b:Person>
        </b:NameList>
      </b:Author>
    </b:Author>
    <b:RefOrder>24</b:RefOrder>
  </b:Source>
  <b:Source>
    <b:Tag>Jur82</b:Tag>
    <b:SourceType>Report</b:SourceType>
    <b:Guid>{FB84C33B-0E97-4FBA-ABC5-55B92B21E20C}</b:Guid>
    <b:Title>Upper Management and Quality</b:Title>
    <b:Year>1982</b:Year>
    <b:Publisher>Juran Institute</b:Publisher>
    <b:City>New york</b:City>
    <b:Author>
      <b:Author>
        <b:NameList>
          <b:Person>
            <b:Last>Juran</b:Last>
            <b:Middle>M</b:Middle>
            <b:First>J</b:First>
          </b:Person>
        </b:NameList>
      </b:Author>
    </b:Author>
    <b:RefOrder>13</b:RefOrder>
  </b:Source>
  <b:Source>
    <b:Tag>Fos01</b:Tag>
    <b:SourceType>Book</b:SourceType>
    <b:Guid>{D534688E-6D4F-4BAB-8B17-2035AC51AA1B}</b:Guid>
    <b:Title>Managing Quality: An Integrative Aproach</b:Title>
    <b:Year>2001</b:Year>
    <b:Publisher>Prentice Hall, Upper Saddle River</b:Publisher>
    <b:City>New Jersey</b:City>
    <b:Author>
      <b:Author>
        <b:NameList>
          <b:Person>
            <b:Last>Foster</b:Last>
            <b:Middle>T</b:Middle>
            <b:First>S</b:First>
          </b:Person>
        </b:NameList>
      </b:Author>
    </b:Author>
    <b:RefOrder>14</b:RefOrder>
  </b:Source>
  <b:Source>
    <b:Tag>Šti16</b:Tag>
    <b:SourceType>Report</b:SourceType>
    <b:Guid>{8932D72C-9F7B-4769-BF03-B7231222C04E}</b:Guid>
    <b:Title>Competitiveness in Higher Education: A Need for Marketing Orientation and Service Quality</b:Title>
    <b:Year>2016</b:Year>
    <b:Publisher>Strossmayer University of Osijek</b:Publisher>
    <b:City>Croatia</b:City>
    <b:Author>
      <b:Author>
        <b:NameList>
          <b:Person>
            <b:Last>Stimac</b:Last>
            <b:First>Helana</b:First>
          </b:Person>
          <b:Person>
            <b:Last>Simic</b:Last>
            <b:Middle>Leko</b:Middle>
            <b:First>Mirna</b:First>
          </b:Person>
        </b:NameList>
      </b:Author>
    </b:Author>
    <b:Comments>shelena@efos.hr and lekom@efos.hr</b:Comments>
    <b:RefOrder>15</b:RefOrder>
  </b:Source>
  <b:Source>
    <b:Tag>Jur88</b:Tag>
    <b:SourceType>Book</b:SourceType>
    <b:Guid>{D8751CED-246B-4555-A4E9-87E00A074DE6}</b:Guid>
    <b:Title>Juran on Planning for Quality</b:Title>
    <b:Year>1988</b:Year>
    <b:City>New York</b:City>
    <b:Publisher>The Free Press</b:Publisher>
    <b:Author>
      <b:Author>
        <b:NameList>
          <b:Person>
            <b:Last>Juran</b:Last>
            <b:Middle>M</b:Middle>
            <b:First>J</b:First>
          </b:Person>
        </b:NameList>
      </b:Author>
    </b:Author>
    <b:RefOrder>16</b:RefOrder>
  </b:Source>
  <b:Source>
    <b:Tag>Ber94</b:Tag>
    <b:SourceType>JournalArticle</b:SourceType>
    <b:Guid>{6FAF942B-5E55-4698-B67B-E41EBC09E665}</b:Guid>
    <b:Title>Improving service quality in America: Lessons learned</b:Title>
    <b:JournalName>Academy of Management Executive</b:JournalName>
    <b:Year>1994</b:Year>
    <b:Author>
      <b:Author>
        <b:NameList>
          <b:Person>
            <b:Last>Berry </b:Last>
            <b:Middle>L</b:Middle>
            <b:First>L</b:First>
          </b:Person>
          <b:Person>
            <b:Last>Parasuraman</b:Last>
            <b:First>A</b:First>
          </b:Person>
          <b:Person>
            <b:Last>Zeithaml</b:Last>
            <b:Middle>A</b:Middle>
            <b:First>V</b:First>
          </b:Person>
        </b:NameList>
      </b:Author>
    </b:Author>
    <b:Volume>8</b:Volume>
    <b:Issue>2</b:Issue>
    <b:RefOrder>17</b:RefOrder>
  </b:Source>
  <b:Source>
    <b:Tag>She10</b:Tag>
    <b:SourceType>JournalArticle</b:SourceType>
    <b:Guid>{F540B169-BE7D-4ADA-A993-E786AC471C9F}</b:Guid>
    <b:Title>Enhancing the quality of engineering education institutions EEIs through gap analysis</b:Title>
    <b:JournalName>International Journal for Quality research</b:JournalName>
    <b:Year>2010</b:Year>
    <b:Pages>241-248</b:Pages>
    <b:Author>
      <b:Author>
        <b:NameList>
          <b:Person>
            <b:Last>Shekhar</b:Last>
            <b:Middle>S</b:Middle>
            <b:First>N</b:First>
          </b:Person>
          <b:Person>
            <b:Last>Rao</b:Last>
          </b:Person>
          <b:Person>
            <b:Last>Subbaiah</b:Last>
            <b:Middle>K</b:Middle>
            <b:First>V</b:First>
          </b:Person>
        </b:NameList>
      </b:Author>
    </b:Author>
    <b:Volume>4</b:Volume>
    <b:Issue>4</b:Issue>
    <b:RefOrder>18</b:RefOrder>
  </b:Source>
  <b:Source>
    <b:Tag>Elv16</b:Tag>
    <b:SourceType>ConferenceProceedings</b:SourceType>
    <b:Guid>{067A78AE-805C-4637-9E8E-9584A815B480}</b:Guid>
    <b:Author>
      <b:Author>
        <b:NameList>
          <b:Person>
            <b:Last>Tabaku</b:Last>
            <b:First>Elvira</b:First>
          </b:Person>
          <b:Person>
            <b:Last>Cerri</b:Last>
            <b:First>Shpetim</b:First>
          </b:Person>
        </b:NameList>
      </b:Author>
    </b:Author>
    <b:Title>An assessment of service quality and customer satisfaction in the hotel sector</b:Title>
    <b:Year>2016</b:Year>
    <b:Pages>480-489</b:Pages>
    <b:ConferenceName>Tourism &amp; Hospitality Industry 2016, Congress Proceedings</b:ConferenceName>
    <b:City>Albania</b:City>
    <b:Publisher>Albania</b:Publisher>
    <b:RefOrder>19</b:RefOrder>
  </b:Source>
  <b:Source>
    <b:Tag>ONe04</b:Tag>
    <b:SourceType>JournalArticle</b:SourceType>
    <b:Guid>{8428F8DA-6346-4177-A70F-5C02BD359733}</b:Guid>
    <b:Title>Importance-performance analysis: a useful tool for directing</b:Title>
    <b:JournalName>Quality Assurance in Education</b:JournalName>
    <b:Year>2004</b:Year>
    <b:Pages>3852</b:Pages>
    <b:Author>
      <b:Author>
        <b:NameList>
          <b:Person>
            <b:Last>O’Neill</b:Last>
            <b:Middle>M</b:Middle>
            <b:First>A</b:First>
          </b:Person>
          <b:Person>
            <b:Last>Palmer</b:Last>
            <b:First>A</b:First>
          </b:Person>
        </b:NameList>
      </b:Author>
    </b:Author>
    <b:Volume>12</b:Volume>
    <b:RefOrder>20</b:RefOrder>
  </b:Source>
  <b:Source>
    <b:Tag>Tru16</b:Tag>
    <b:SourceType>JournalArticle</b:SourceType>
    <b:Guid>{7CFCF85B-5470-4A28-9F9B-25DC4AD1FEF9}</b:Guid>
    <b:Title>Service quality and students level of satisfaction in private colleges in Vietnam</b:Title>
    <b:JournalName>International Journal of Financial Research</b:JournalName>
    <b:Year>2016</b:Year>
    <b:Pages>121-128</b:Pages>
    <b:Author>
      <b:Author>
        <b:NameList>
          <b:Person>
            <b:Last>Truong</b:Last>
            <b:Middle>Van</b:Middle>
            <b:First>Hung</b:First>
          </b:Person>
          <b:Person>
            <b:Last>Pham</b:Last>
            <b:Middle>Hung</b:Middle>
            <b:First>Cuong</b:First>
          </b:Person>
          <b:Person>
            <b:Last>Vo</b:Last>
            <b:Middle>Hoang</b:Middle>
            <b:First>Nhan</b:First>
          </b:Person>
        </b:NameList>
      </b:Author>
    </b:Author>
    <b:Volume>7</b:Volume>
    <b:Issue>3</b:Issue>
    <b:RefOrder>21</b:RefOrder>
  </b:Source>
  <b:Source>
    <b:Tag>Mut16</b:Tag>
    <b:SourceType>Misc</b:SourceType>
    <b:Guid>{DC99BB4D-774A-4B15-B873-7A4900AC201E}</b:Guid>
    <b:Title>An assessment of university service quality and its effects on student satisfaction: A case of United States international university</b:Title>
    <b:Year>2016</b:Year>
    <b:Author>
      <b:Author>
        <b:NameList>
          <b:Person>
            <b:Last>Muthamia</b:Last>
            <b:Middle>M</b:Middle>
            <b:First>Suzanne</b:First>
          </b:Person>
        </b:NameList>
      </b:Author>
    </b:Author>
    <b:RefOrder>22</b:RefOrder>
  </b:Source>
  <b:Source>
    <b:Tag>Bol91</b:Tag>
    <b:SourceType>JournalArticle</b:SourceType>
    <b:Guid>{89D4EA27-E3F9-4B02-8A7E-78B14FD8F14E}</b:Guid>
    <b:Title>A  longitudinal  analysis  of  the  impact  of  service changes on customer attitudes</b:Title>
    <b:JournalName>Journal of Marketing</b:JournalName>
    <b:Year>1991</b:Year>
    <b:Pages>1-10</b:Pages>
    <b:Author>
      <b:Author>
        <b:NameList>
          <b:Person>
            <b:Last>Bolton</b:Last>
            <b:Middle>N</b:Middle>
            <b:First>Ruth</b:First>
          </b:Person>
          <b:Person>
            <b:Last>Drew</b:Last>
            <b:Middle>H</b:Middle>
            <b:First>James</b:First>
          </b:Person>
        </b:NameList>
      </b:Author>
    </b:Author>
    <b:Volume>55</b:Volume>
    <b:RefOrder>23</b:RefOrder>
  </b:Source>
  <b:Source>
    <b:Tag>Don15</b:Tag>
    <b:SourceType>JournalArticle</b:SourceType>
    <b:Guid>{1E8A1128-3C0D-456D-B382-AE01E08FB21E}</b:Guid>
    <b:Title>Quality assessment in higher education using using the  SERVQUAL model</b:Title>
    <b:Year>2015</b:Year>
    <b:JournalName>Management</b:JournalName>
    <b:Pages>39-57</b:Pages>
    <b:Author>
      <b:Author>
        <b:NameList>
          <b:Person>
            <b:Last>Donlagic</b:Last>
            <b:First>Sabina</b:First>
          </b:Person>
          <b:Person>
            <b:Last>Fazlić</b:Last>
            <b:First>Samira</b:First>
          </b:Person>
        </b:NameList>
      </b:Author>
    </b:Author>
    <b:Volume>20</b:Volume>
    <b:RefOrder>25</b:RefOrder>
  </b:Source>
  <b:Source>
    <b:Tag>uni15</b:Tag>
    <b:SourceType>Report</b:SourceType>
    <b:Guid>{00F00B91-94A8-4F7C-9E31-C2E74AC0125D}</b:Guid>
    <b:Author>
      <b:Author>
        <b:NameList>
          <b:Person>
            <b:Last>UK</b:Last>
            <b:First>Universities</b:First>
          </b:Person>
        </b:NameList>
      </b:Author>
    </b:Author>
    <b:Title>The economic role of UK universities</b:Title>
    <b:Year>2015</b:Year>
    <b:Publisher>UK universities</b:Publisher>
    <b:City>UK</b:City>
    <b:RefOrder>26</b:RefOrder>
  </b:Source>
  <b:Source>
    <b:Tag>Yus17</b:Tag>
    <b:SourceType>JournalArticle</b:SourceType>
    <b:Guid>{52FC8B50-715B-4C8C-B0F8-0ACF163A6B7E}</b:Guid>
    <b:Title>Customer’s expectation, perception and satisfaction with service quality of a fitness center in Malaysia</b:Title>
    <b:JournalName>International Journal of Physical Education, Sports and Health</b:JournalName>
    <b:Year>2017</b:Year>
    <b:Pages>146-150</b:Pages>
    <b:Author>
      <b:Author>
        <b:NameList>
          <b:Person>
            <b:Last>Yusof</b:Last>
            <b:First>Aminuddin</b:First>
          </b:Person>
          <b:Person>
            <b:Last>Joseph</b:Last>
            <b:First>Jacklyn</b:First>
          </b:Person>
        </b:NameList>
      </b:Author>
    </b:Author>
    <b:Volume>4</b:Volume>
    <b:Issue>1</b:Issue>
    <b:RefOrder>248</b:RefOrder>
  </b:Source>
  <b:Source>
    <b:Tag>SAR18</b:Tag>
    <b:SourceType>JournalArticle</b:SourceType>
    <b:Guid>{0A8218E4-1AE0-4B64-A31B-5E94914FC17F}</b:Guid>
    <b:Title>A study of students satisfaction level towards service quality of teacher education colleges with special reference Erode district</b:Title>
    <b:Year>2018</b:Year>
    <b:JournalName>Shanlax International Journal of Commerce</b:JournalName>
    <b:Pages>52-58</b:Pages>
    <b:Author>
      <b:Author>
        <b:NameList>
          <b:Person>
            <b:Last>Saravanan</b:Last>
            <b:First>L</b:First>
          </b:Person>
        </b:NameList>
      </b:Author>
    </b:Author>
    <b:Volume>6</b:Volume>
    <b:Issue>1</b:Issue>
    <b:RefOrder>3</b:RefOrder>
  </b:Source>
  <b:Source>
    <b:Tag>Ter96</b:Tag>
    <b:SourceType>JournalArticle</b:SourceType>
    <b:Guid>{0A1BF05A-FFF9-4951-AB5D-F30D1D5FA8BF}</b:Guid>
    <b:Author>
      <b:Author>
        <b:NameList>
          <b:Person>
            <b:Last>Amabile</b:Last>
            <b:First>Tersea</b:First>
            <b:Middle>M</b:Middle>
          </b:Person>
          <b:Person>
            <b:Last>Conti</b:Last>
            <b:First>Regina</b:First>
          </b:Person>
          <b:Person>
            <b:Last>Coon</b:Last>
            <b:First>Heather</b:First>
          </b:Person>
          <b:Person>
            <b:Last>Lazenby</b:Last>
            <b:First>Jeffrey</b:First>
          </b:Person>
          <b:Person>
            <b:Last>Herron</b:Last>
            <b:First>Michael</b:First>
          </b:Person>
        </b:NameList>
      </b:Author>
    </b:Author>
    <b:Title>Assessing the woek environment for creativity</b:Title>
    <b:JournalName>Academy of Management Journal</b:JournalName>
    <b:Year>1996</b:Year>
    <b:Pages>1154-1185</b:Pages>
    <b:Volume>39</b:Volume>
    <b:Issue>5</b:Issue>
    <b:RefOrder>1</b:RefOrder>
  </b:Source>
  <b:Source>
    <b:Tag>ArI11</b:Tag>
    <b:SourceType>JournalArticle</b:SourceType>
    <b:Guid>{5FBF2E88-B4EB-404B-9FAA-AB557D3B5906}</b:Guid>
    <b:Author>
      <b:Author>
        <b:NameList>
          <b:Person>
            <b:Last>Ar</b:Last>
            <b:First>Iiker</b:First>
            <b:Middle>Murat</b:Middle>
          </b:Person>
          <b:Person>
            <b:Last>Baki</b:Last>
            <b:First>Birdogan</b:First>
          </b:Person>
        </b:NameList>
      </b:Author>
    </b:Author>
    <b:Title>Antecedents and performance impacts of product versus process innovation: Empirical evidence from SMEs located in Turkish science and technology parks</b:Title>
    <b:JournalName>European Journal of Innovation Management</b:JournalName>
    <b:Year>2011</b:Year>
    <b:Pages>172-206</b:Pages>
    <b:Volume>14</b:Volume>
    <b:Issue>2</b:Issue>
    <b:RefOrder>2</b:RefOrder>
  </b:Source>
  <b:Source>
    <b:Tag>Arg03</b:Tag>
    <b:SourceType>JournalArticle</b:SourceType>
    <b:Guid>{F40E1C4D-1FCF-4671-80C9-CCC2F56F9F83}</b:Guid>
    <b:Author>
      <b:Author>
        <b:NameList>
          <b:Person>
            <b:Last>Argote</b:Last>
            <b:First>Linda</b:First>
          </b:Person>
          <b:Person>
            <b:Last>McEvily</b:Last>
            <b:First>Bill</b:First>
          </b:Person>
          <b:Person>
            <b:Last>Reagans</b:Last>
            <b:First>Ray</b:First>
          </b:Person>
        </b:NameList>
      </b:Author>
    </b:Author>
    <b:Title>Managing Knowledge in Organizations: Creating, Retaining, and Transferring Knowledge</b:Title>
    <b:JournalName>Management Science</b:JournalName>
    <b:Year>2003</b:Year>
    <b:Pages>571-582</b:Pages>
    <b:Volume>49</b:Volume>
    <b:Issue>4</b:Issue>
    <b:RefOrder>3</b:RefOrder>
  </b:Source>
  <b:Source>
    <b:Tag>Ash</b:Tag>
    <b:SourceType>JournalArticle</b:SourceType>
    <b:Guid>{E6515602-12BE-4354-996E-656DF5494F3B}</b:Guid>
    <b:Author>
      <b:Author>
        <b:NameList>
          <b:Person>
            <b:Last>Ashforth</b:Last>
            <b:First>Blake</b:First>
            <b:Middle>E</b:Middle>
          </b:Person>
          <b:Person>
            <b:Last>Humphrey</b:Last>
            <b:First>Ronald</b:First>
            <b:Middle>H</b:Middle>
          </b:Person>
        </b:NameList>
      </b:Author>
    </b:Author>
    <b:Title>Emotion in the workplace: A reappraisal.</b:Title>
    <b:JournalName>Human Relations</b:JournalName>
    <b:Pages>97-125</b:Pages>
    <b:Volume>48</b:Volume>
    <b:Year>1995</b:Year>
    <b:RefOrder>4</b:RefOrder>
  </b:Source>
  <b:Source>
    <b:Tag>Ata10</b:Tag>
    <b:SourceType>JournalArticle</b:SourceType>
    <b:Guid>{86440B2F-E8BC-4A20-B4DA-22EBBE6E7AE2}</b:Guid>
    <b:Author>
      <b:Author>
        <b:NameList>
          <b:Person>
            <b:Last>Atak</b:Last>
            <b:First>Metin</b:First>
          </b:Person>
          <b:Person>
            <b:Last>Erturgut</b:Last>
            <b:First>Ramazan</b:First>
          </b:Person>
        </b:NameList>
      </b:Author>
    </b:Author>
    <b:Title>An empirical analysis on the relation between learning organization and organizational commitment</b:Title>
    <b:JournalName>Procedia Social and Behavioral Sciences</b:JournalName>
    <b:Year>2010</b:Year>
    <b:Pages>3472-3476</b:Pages>
    <b:Volume>2</b:Volume>
    <b:RefOrder>5</b:RefOrder>
  </b:Source>
  <b:Source>
    <b:Tag>Avl01</b:Tag>
    <b:SourceType>JournalArticle</b:SourceType>
    <b:Guid>{E5864675-97D7-4CDA-8591-EACC597A7C40}</b:Guid>
    <b:Author>
      <b:Author>
        <b:NameList>
          <b:Person>
            <b:Last>Avlonitis</b:Last>
            <b:First>G</b:First>
          </b:Person>
          <b:Person>
            <b:Last>Papastathopoulou</b:Last>
            <b:First>P</b:First>
          </b:Person>
          <b:Person>
            <b:Last>Gounaris</b:Last>
            <b:First>S</b:First>
          </b:Person>
        </b:NameList>
      </b:Author>
    </b:Author>
    <b:Title>An empirically based typology of product innovativeness for new financial services: Success and failure scenarios</b:Title>
    <b:JournalName>Journal of Product Innovation Management</b:JournalName>
    <b:Year>2001</b:Year>
    <b:Pages>324-342</b:Pages>
    <b:Volume>18</b:Volume>
    <b:RefOrder>6</b:RefOrder>
  </b:Source>
  <b:Source>
    <b:Tag>Ayi10</b:Tag>
    <b:SourceType>JournalArticle</b:SourceType>
    <b:Guid>{74522FF3-71B5-4A89-8107-DE613D6663A8}</b:Guid>
    <b:Author>
      <b:Author>
        <b:NameList>
          <b:Person>
            <b:Last>Ayiro</b:Last>
            <b:First>Laban</b:First>
            <b:Middle>P</b:Middle>
          </b:Person>
        </b:NameList>
      </b:Author>
    </b:Author>
    <b:Title>An Analysis of Emotional Intelligence and the Performance of Principals in Selected Schools in Kenya</b:Title>
    <b:JournalName>Advances in Developing Human Resources</b:JournalName>
    <b:Year>2010</b:Year>
    <b:Pages>719-746</b:Pages>
    <b:Volume>11</b:Volume>
    <b:Issue>6</b:Issue>
    <b:RefOrder>7</b:RefOrder>
  </b:Source>
  <b:Source>
    <b:Tag>Bak15</b:Tag>
    <b:SourceType>JournalArticle</b:SourceType>
    <b:Guid>{B84F73CD-4072-448E-8CA8-BD0BEE63DA00}</b:Guid>
    <b:Author>
      <b:Author>
        <b:NameList>
          <b:Person>
            <b:Last>Baker</b:Last>
            <b:First>William</b:First>
            <b:Middle>E</b:Middle>
          </b:Person>
          <b:Person>
            <b:Last>Sinkula</b:Last>
            <b:First>James</b:First>
            <b:Middle>M</b:Middle>
          </b:Person>
        </b:NameList>
      </b:Author>
    </b:Author>
    <b:Title>Market Orientation and the New Product Paradox</b:Title>
    <b:JournalName>Journal of Brand Innovation Management</b:JournalName>
    <b:Year>2015</b:Year>
    <b:Pages>483-502</b:Pages>
    <b:Volume>22</b:Volume>
    <b:RefOrder>8</b:RefOrder>
  </b:Source>
  <b:Source>
    <b:Tag>Boy09</b:Tag>
    <b:SourceType>JournalArticle</b:SourceType>
    <b:Guid>{0C0E4E5B-8071-409C-BE49-87FC87DDEDA5}</b:Guid>
    <b:Author>
      <b:Author>
        <b:NameList>
          <b:Person>
            <b:Last>Boyatzis</b:Last>
            <b:First>Richard</b:First>
            <b:Middle>E</b:Middle>
          </b:Person>
        </b:NameList>
      </b:Author>
    </b:Author>
    <b:Title>Competencies as a behavioral approach to emotional intelligence</b:Title>
    <b:JournalName>Journal of Management Development</b:JournalName>
    <b:Year>2009</b:Year>
    <b:Pages>749-770</b:Pages>
    <b:Volume>28</b:Volume>
    <b:Issue>9</b:Issue>
    <b:RefOrder>9</b:RefOrder>
  </b:Source>
  <b:Source>
    <b:Tag>Cal09</b:Tag>
    <b:SourceType>JournalArticle</b:SourceType>
    <b:Guid>{E94960D1-728C-42A6-B4F6-93336ACA6D90}</b:Guid>
    <b:Author>
      <b:Author>
        <b:NameList>
          <b:Person>
            <b:Last>Calantone</b:Last>
            <b:First>Roger</b:First>
            <b:Middle>E</b:Middle>
          </b:Person>
          <b:Person>
            <b:Last>Cavusgil</b:Last>
            <b:First>S</b:First>
            <b:Middle>Tamer</b:Middle>
          </b:Person>
          <b:Person>
            <b:Last>Zhaob</b:Last>
            <b:First>Yushan</b:First>
          </b:Person>
        </b:NameList>
      </b:Author>
    </b:Author>
    <b:Title>Learning orientation, firm innovation capability, and firm performance</b:Title>
    <b:JournalName>Industrial Marketing Management</b:JournalName>
    <b:Year>2009</b:Year>
    <b:Pages>515 – 524</b:Pages>
    <b:RefOrder>10</b:RefOrder>
  </b:Source>
  <b:Source>
    <b:Tag>Chi07</b:Tag>
    <b:SourceType>JournalArticle</b:SourceType>
    <b:Guid>{6FEBFFD1-3301-48E0-8D41-6B485CE6079D}</b:Guid>
    <b:Author>
      <b:Author>
        <b:NameList>
          <b:Person>
            <b:Last>Chiva</b:Last>
            <b:First>R</b:First>
          </b:Person>
          <b:Person>
            <b:Last>Alegre</b:Last>
            <b:First>J</b:First>
          </b:Person>
          <b:Person>
            <b:Last>Lapiedra</b:Last>
            <b:First>R</b:First>
          </b:Person>
        </b:NameList>
      </b:Author>
    </b:Author>
    <b:Title>Measuring Organizational Learning Capability among the workforce</b:Title>
    <b:JournalName>International Journal of Manpower</b:JournalName>
    <b:Year>2007</b:Year>
    <b:Volume>28</b:Volume>
    <b:Issue>3</b:Issue>
    <b:RefOrder>11</b:RefOrder>
  </b:Source>
  <b:Source>
    <b:Tag>Cye63</b:Tag>
    <b:SourceType>Book</b:SourceType>
    <b:Guid>{214554BF-ECE7-48AB-A666-FFD6081E4CB7}</b:Guid>
    <b:Author>
      <b:Author>
        <b:NameList>
          <b:Person>
            <b:Last>Cyert</b:Last>
            <b:First>Richard</b:First>
          </b:Person>
          <b:Person>
            <b:Last>March</b:Last>
            <b:First>James</b:First>
          </b:Person>
        </b:NameList>
      </b:Author>
    </b:Author>
    <b:Title>A Behavioral Theory of the Firm</b:Title>
    <b:Year>1963</b:Year>
    <b:StandardNumber>ISBN 0-631-17451-6</b:StandardNumber>
    <b:RefOrder>12</b:RefOrder>
  </b:Source>
  <b:Source>
    <b:Tag>Dam06</b:Tag>
    <b:SourceType>JournalArticle</b:SourceType>
    <b:Guid>{F8E1176F-2317-4DE7-96E5-3EEA86BA9241}</b:Guid>
    <b:Author>
      <b:Author>
        <b:NameList>
          <b:Person>
            <b:Last>Damanpour</b:Last>
            <b:First>F</b:First>
          </b:Person>
          <b:Person>
            <b:Last>Wischnevsky</b:Last>
            <b:First>J</b:First>
            <b:Middle>D</b:Middle>
          </b:Person>
        </b:NameList>
      </b:Author>
    </b:Author>
    <b:Title>Research on Organizational Innovation: Distinguishing Innovation-Generating from Innovation-Adopting Organizations</b:Title>
    <b:Year>2006</b:Year>
    <b:Pages>269-291</b:Pages>
    <b:JournalName>Journal of Engineering and Technology Management</b:JournalName>
    <b:Volume>23</b:Volume>
    <b:RefOrder>13</b:RefOrder>
  </b:Source>
  <b:Source>
    <b:Tag>Dib96</b:Tag>
    <b:SourceType>JournalArticle</b:SourceType>
    <b:Guid>{5F94D953-1765-494A-8EAA-159A4BEDE589}</b:Guid>
    <b:Author>
      <b:Author>
        <b:NameList>
          <b:Person>
            <b:Last>Dibella</b:Last>
            <b:First>A</b:First>
            <b:Middle>J</b:Middle>
          </b:Person>
          <b:Person>
            <b:Last>Nevis</b:Last>
            <b:First>E</b:First>
            <b:Middle>C</b:Middle>
          </b:Person>
          <b:Person>
            <b:Last>Gould</b:Last>
            <b:First>J</b:First>
            <b:Middle>M</b:Middle>
          </b:Person>
        </b:NameList>
      </b:Author>
    </b:Author>
    <b:Title>Understanding organizational learning capability.</b:Title>
    <b:JournalName>Journal of Management Studies</b:JournalName>
    <b:Year>1996</b:Year>
    <b:Pages>361-379</b:Pages>
    <b:Volume>33</b:Volume>
    <b:Issue>3</b:Issue>
    <b:RefOrder>14</b:RefOrder>
  </b:Source>
  <b:Source>
    <b:Tag>Fin08</b:Tag>
    <b:SourceType>Book</b:SourceType>
    <b:Guid>{4E811707-448E-41E5-AFCC-F2B9247AE80E}</b:Guid>
    <b:Author>
      <b:Author>
        <b:NameList>
          <b:Person>
            <b:Last>Fineman</b:Last>
            <b:First>Stephen</b:First>
          </b:Person>
        </b:NameList>
      </b:Author>
    </b:Author>
    <b:Title>The Emotional organization</b:Title>
    <b:Year>2008</b:Year>
    <b:Publisher>Blackwell Publishing ltd</b:Publisher>
    <b:RefOrder>15</b:RefOrder>
  </b:Source>
  <b:Source>
    <b:Tag>Gre04</b:Tag>
    <b:SourceType>JournalArticle</b:SourceType>
    <b:Guid>{023B5265-81A8-4498-9BFA-68700892A175}</b:Guid>
    <b:Author>
      <b:Author>
        <b:NameList>
          <b:Person>
            <b:Last>Green</b:Last>
            <b:First>S</b:First>
            <b:Middle>G</b:Middle>
          </b:Person>
          <b:Person>
            <b:Last>Aimen</b:Last>
            <b:First>Smith</b:First>
            <b:Middle>L</b:Middle>
          </b:Person>
        </b:NameList>
      </b:Author>
    </b:Author>
    <b:Title>Research on The Human Connection in Technological Innovation: An Introductory Essay</b:Title>
    <b:Year>2004</b:Year>
    <b:Pages>1-9</b:Pages>
    <b:JournalName>Journal of Engineering and Technology Management. (Special Issue Editor)</b:JournalName>
    <b:Volume>21</b:Volume>
    <b:RefOrder>16</b:RefOrder>
  </b:Source>
  <b:Source>
    <b:Tag>Gun11</b:Tag>
    <b:SourceType>JournalArticle</b:SourceType>
    <b:Guid>{38CF040F-982C-4A4C-8557-37D67B115A31}</b:Guid>
    <b:Author>
      <b:Author>
        <b:NameList>
          <b:Person>
            <b:Last>Gunsel</b:Last>
            <b:First>A</b:First>
          </b:Person>
          <b:Person>
            <b:Last>Siachou</b:Last>
            <b:First>E</b:First>
          </b:Person>
          <b:Person>
            <b:Last>Acar</b:Last>
            <b:First>A</b:First>
            <b:Middle>Z</b:Middle>
          </b:Person>
        </b:NameList>
      </b:Author>
    </b:Author>
    <b:Title>Knowledge management and learning capability to enhance organizational innovativeness</b:Title>
    <b:JournalName>Procedia Social and Behavioral Sciences</b:JournalName>
    <b:Year>2011</b:Year>
    <b:Pages>880-888</b:Pages>
    <b:Volume>24</b:Volume>
    <b:RefOrder>17</b:RefOrder>
  </b:Source>
  <b:Source>
    <b:Tag>HUy99</b:Tag>
    <b:SourceType>JournalArticle</b:SourceType>
    <b:Guid>{565CDDEA-7A4A-47B4-A3E5-91093EEDD2DB}</b:Guid>
    <b:Author>
      <b:Author>
        <b:NameList>
          <b:Person>
            <b:Last>HUy</b:Last>
            <b:First>Quy</b:First>
            <b:Middle>Nguyen</b:Middle>
          </b:Person>
        </b:NameList>
      </b:Author>
    </b:Author>
    <b:Title>Emotional Capability, Emotional Intelligence, and Radical Change</b:Title>
    <b:JournalName>The Academy of Management Review</b:JournalName>
    <b:Year>1999</b:Year>
    <b:Pages>325-345</b:Pages>
    <b:Volume>24</b:Volume>
    <b:Issue>2</b:Issue>
    <b:RefOrder>18</b:RefOrder>
  </b:Source>
  <b:Source>
    <b:Tag>Hul97</b:Tag>
    <b:SourceType>JournalArticle</b:SourceType>
    <b:Guid>{88D914B2-97E2-4647-B640-2E6E4F27FFF3}</b:Guid>
    <b:Author>
      <b:Author>
        <b:NameList>
          <b:Person>
            <b:Last>Hult</b:Last>
            <b:First>G</b:First>
            <b:Middle>T</b:Middle>
          </b:Person>
          <b:Person>
            <b:Last>Ferrell</b:Last>
            <b:First>O</b:First>
            <b:Middle>C</b:Middle>
          </b:Person>
        </b:NameList>
      </b:Author>
    </b:Author>
    <b:Title>Global organizational learning capacity in purchasing: construct and measurement.</b:Title>
    <b:JournalName>Journal of Business Research</b:JournalName>
    <b:Year>1997</b:Year>
    <b:Pages>97-111</b:Pages>
    <b:Volume>40</b:Volume>
    <b:RefOrder>19</b:RefOrder>
  </b:Source>
  <b:Source>
    <b:Tag>Hul971</b:Tag>
    <b:SourceType>JournalArticle</b:SourceType>
    <b:Guid>{94633632-28C1-494C-BB42-7230E1E5B56F}</b:Guid>
    <b:Author>
      <b:Author>
        <b:NameList>
          <b:Person>
            <b:Last>Hultink</b:Last>
            <b:First>Erik</b:First>
            <b:Middle>Jan</b:Middle>
          </b:Person>
          <b:Person>
            <b:Last>RObben</b:Last>
            <b:First>Henry</b:First>
            <b:Middle>S.J</b:Middle>
          </b:Person>
        </b:NameList>
      </b:Author>
    </b:Author>
    <b:Title>Launch strategy and new product performance: An empirical examination in The Netherlands,</b:Title>
    <b:JournalName>Journal of Product Innovation Management, 16, 6, 545-556.</b:JournalName>
    <b:Year>1999</b:Year>
    <b:Pages>545-556</b:Pages>
    <b:Volume>16</b:Volume>
    <b:Issue>6</b:Issue>
    <b:RefOrder>20</b:RefOrder>
  </b:Source>
  <b:Source>
    <b:Tag>Ind97</b:Tag>
    <b:SourceType>JournalArticle</b:SourceType>
    <b:Guid>{A924ACD7-7A34-4FAD-8FB0-C06C6338D65A}</b:Guid>
    <b:Title>Industrial new product launch strategies and product development performance</b:Title>
    <b:JournalName>Journal of Product Innovation Management</b:JournalName>
    <b:Year>1997</b:Year>
    <b:Author>
      <b:Author>
        <b:NameList>
          <b:Person>
            <b:Last>Hultink</b:Last>
            <b:First>Erik</b:First>
            <b:Middle>Jan</b:Middle>
          </b:Person>
          <b:Person>
            <b:Last>Griffin</b:Last>
            <b:First>A</b:First>
          </b:Person>
          <b:Person>
            <b:Last>Hart</b:Last>
            <b:First>S</b:First>
          </b:Person>
          <b:Person>
            <b:Last>Robben</b:Last>
            <b:First>Henry</b:First>
            <b:Middle>S.J</b:Middle>
          </b:Person>
        </b:NameList>
      </b:Author>
    </b:Author>
    <b:Pages>243-257</b:Pages>
    <b:Volume>14</b:Volume>
    <b:RefOrder>21</b:RefOrder>
  </b:Source>
  <b:Source>
    <b:Tag>Hur98</b:Tag>
    <b:SourceType>JournalArticle</b:SourceType>
    <b:Guid>{15B4C5D6-6862-44B5-916E-45F2E422988A}</b:Guid>
    <b:Author>
      <b:Author>
        <b:NameList>
          <b:Person>
            <b:Last>Hurley</b:Last>
            <b:First>Robert</b:First>
            <b:Middle>F</b:Middle>
          </b:Person>
          <b:Person>
            <b:Last>Hult</b:Last>
            <b:First>G</b:First>
            <b:Middle>Tomas M</b:Middle>
          </b:Person>
        </b:NameList>
      </b:Author>
    </b:Author>
    <b:Title>Innovation, Market Orientation, and Organizational Learning: An Integration and Empirical Examination</b:Title>
    <b:JournalName>Journal of Marketing</b:JournalName>
    <b:Year>1998</b:Year>
    <b:Pages>42-54</b:Pages>
    <b:Volume>62</b:Volume>
    <b:Issue>3</b:Issue>
    <b:RefOrder>22</b:RefOrder>
  </b:Source>
  <b:Source>
    <b:Tag>Jab13</b:Tag>
    <b:SourceType>JournalArticle</b:SourceType>
    <b:Guid>{9F5F0CC3-2838-4EB6-92FF-FBB5F6516FF6}</b:Guid>
    <b:Author>
      <b:Author>
        <b:NameList>
          <b:Person>
            <b:Last>Jabeen</b:Last>
            <b:First>Rubina</b:First>
          </b:Person>
          <b:Person>
            <b:Last>Alekam</b:Last>
            <b:First>Mohammed</b:First>
            <b:Middle>Esmail</b:Middle>
          </b:Person>
          <b:Person>
            <b:Last>Mohammed</b:Last>
            <b:First>Khaldoun</b:First>
            <b:Middle>Ahmed</b:Middle>
          </b:Person>
          <b:Person>
            <b:Last>Mat</b:Last>
            <b:First>Nik</b:First>
            <b:Middle>Kamariah NIk</b:Middle>
          </b:Person>
          <b:Person>
            <b:Last>Zureigat</b:Last>
            <b:First>BIlal</b:First>
            <b:Middle>Nayef Ibrahim</b:Middle>
          </b:Person>
          <b:Person>
            <b:Last>Nahi</b:Last>
            <b:First>Alharbi</b:First>
            <b:Middle>Khalid</b:Middle>
          </b:Person>
          <b:Person>
            <b:Last>Al Junaidi</b:Last>
            <b:First>All</b:First>
            <b:Middle>Muhammad Fadel</b:Middle>
          </b:Person>
        </b:NameList>
      </b:Author>
    </b:Author>
    <b:Title>Antecedents of Firm’S Performance. Empirical Evidence from Yemeni Sme’S</b:Title>
    <b:JournalName>American Journal of Economics, 3(1): 18-22</b:JournalName>
    <b:Year>2013</b:Year>
    <b:Pages>18-22</b:Pages>
    <b:Volume>3</b:Volume>
    <b:Issue>1</b:Issue>
    <b:StandardNumber>DOI: 10.5923/j.economics.20130301.04</b:StandardNumber>
    <b:RefOrder>23</b:RefOrder>
  </b:Source>
  <b:Source>
    <b:Tag>Jer05</b:Tag>
    <b:SourceType>JournalArticle</b:SourceType>
    <b:Guid>{782EAAEC-FEEE-44FA-BB9D-FED80F41C1FD}</b:Guid>
    <b:Author>
      <b:Author>
        <b:NameList>
          <b:Person>
            <b:Last>Jerez-Gomez</b:Last>
            <b:First>Pilar</b:First>
          </b:Person>
          <b:Person>
            <b:Last>Cespedes-Lorente</b:Last>
            <b:First>Jose</b:First>
          </b:Person>
          <b:Person>
            <b:Last>Valle-Cabrera</b:Last>
            <b:First>Romon</b:First>
          </b:Person>
        </b:NameList>
      </b:Author>
    </b:Author>
    <b:Title>Organizational learning and compensation strategies: Evidence from the Spanish chemical industry</b:Title>
    <b:JournalName>Human Resource Management</b:JournalName>
    <b:Year>2005</b:Year>
    <b:Pages>279-299</b:Pages>
    <b:Volume>44</b:Volume>
    <b:Issue>3</b:Issue>
    <b:RefOrder>24</b:RefOrder>
  </b:Source>
  <b:Source>
    <b:Tag>Jer051</b:Tag>
    <b:SourceType>JournalArticle</b:SourceType>
    <b:Guid>{5266391D-0F38-47EE-8A4C-A1297C11FBE7}</b:Guid>
    <b:Author>
      <b:Author>
        <b:NameList>
          <b:Person>
            <b:Last>Jerez-Gomez</b:Last>
            <b:First>Pilar</b:First>
          </b:Person>
          <b:Person>
            <b:Last>Cespedes-Lorente</b:Last>
            <b:First>Jose</b:First>
          </b:Person>
          <b:Person>
            <b:Last>Valle-Cabrera</b:Last>
            <b:First>Ramon</b:First>
          </b:Person>
        </b:NameList>
      </b:Author>
    </b:Author>
    <b:Title>Organizational learning capability: a proposal of measurement</b:Title>
    <b:JournalName>Journal of Business Researc 58 (2005) 715 – 725</b:JournalName>
    <b:Year>2005</b:Year>
    <b:Pages>715-725</b:Pages>
    <b:Volume>58</b:Volume>
    <b:RefOrder>25</b:RefOrder>
  </b:Source>
  <b:Source>
    <b:Tag>Jim11</b:Tag>
    <b:SourceType>JournalArticle</b:SourceType>
    <b:Guid>{80C5D1A9-A96E-440C-ADB5-6F68629F2F32}</b:Guid>
    <b:Author>
      <b:Author>
        <b:NameList>
          <b:Person>
            <b:Last>Jimenez-Jimenez</b:Last>
          </b:Person>
          <b:Person>
            <b:Last>Sanz-Valle</b:Last>
            <b:First>Raquel</b:First>
          </b:Person>
        </b:NameList>
      </b:Author>
    </b:Author>
    <b:Title>Innovation, organizational learning, and performance</b:Title>
    <b:JournalName>Journal of Business Research</b:JournalName>
    <b:Year>2011</b:Year>
    <b:Pages>408-417</b:Pages>
    <b:Volume>64</b:Volume>
    <b:RefOrder>26</b:RefOrder>
  </b:Source>
  <b:Source>
    <b:Tag>Jor02</b:Tag>
    <b:SourceType>JournalArticle</b:SourceType>
    <b:Guid>{6AC3825C-FE04-4E84-A5FF-847D81D1EF09}</b:Guid>
    <b:Author>
      <b:Author>
        <b:NameList>
          <b:Person>
            <b:Last>Jordan</b:Last>
            <b:First>P</b:First>
            <b:Middle>J</b:Middle>
          </b:Person>
          <b:Person>
            <b:Last>Ashkanasy</b:Last>
            <b:First>N</b:First>
            <b:Middle>M</b:Middle>
          </b:Person>
          <b:Person>
            <b:Last>Hartel</b:Last>
            <b:First>C</b:First>
            <b:Middle>E J</b:Middle>
          </b:Person>
          <b:Person>
            <b:Last>Hooper</b:Last>
            <b:First>G</b:First>
            <b:Middle>S</b:Middle>
          </b:Person>
        </b:NameList>
      </b:Author>
    </b:Author>
    <b:Title>Workgroup emotional intelligence scale development and relationship to team process effectiveness and goal focus.</b:Title>
    <b:JournalName>Human Resource Management Review, 12, 195-214.</b:JournalName>
    <b:Year>2002</b:Year>
    <b:Pages>195-214</b:Pages>
    <b:Volume>12</b:Volume>
    <b:RefOrder>27</b:RefOrder>
  </b:Source>
  <b:Source>
    <b:Tag>Kin08</b:Tag>
    <b:SourceType>JournalArticle</b:SourceType>
    <b:Guid>{4B824D0F-9BB9-4E6F-8919-C571F5CAE8E7}</b:Guid>
    <b:Author>
      <b:Author>
        <b:NameList>
          <b:Person>
            <b:Last>King</b:Last>
            <b:First>William</b:First>
            <b:Middle>R</b:Middle>
          </b:Person>
          <b:Person>
            <b:Last>Marks Jr</b:Last>
            <b:First>Peter</b:First>
            <b:Middle>V</b:Middle>
          </b:Person>
        </b:NameList>
      </b:Author>
    </b:Author>
    <b:Title>Motivating knowledge sharing through a knowledge management system</b:Title>
    <b:JournalName>the international journal of Management Sciences (Omega)</b:JournalName>
    <b:Year>2008</b:Year>
    <b:Pages>131-146</b:Pages>
    <b:Volume>36</b:Volume>
    <b:RefOrder>28</b:RefOrder>
  </b:Source>
  <b:Source>
    <b:Tag>Kle91</b:Tag>
    <b:SourceType>JournalArticle</b:SourceType>
    <b:Guid>{92B54FFC-C5C7-4C0A-AA0F-59A134AB4D49}</b:Guid>
    <b:Author>
      <b:Author>
        <b:NameList>
          <b:Person>
            <b:Last>Kleinschmidt</b:Last>
            <b:First>E</b:First>
            <b:Middle>J</b:Middle>
          </b:Person>
          <b:Person>
            <b:Last>Cooper</b:Last>
            <b:First>R</b:First>
            <b:Middle>G</b:Middle>
          </b:Person>
        </b:NameList>
      </b:Author>
    </b:Author>
    <b:Title>The impact of product innovativeness on performance</b:Title>
    <b:JournalName>Journal of Product Innovation Management</b:JournalName>
    <b:Year>1991</b:Year>
    <b:Pages>240-251</b:Pages>
    <b:Volume>8</b:Volume>
    <b:Issue>4</b:Issue>
    <b:RefOrder>29</b:RefOrder>
  </b:Source>
  <b:Source>
    <b:Tag>Koc06</b:Tag>
    <b:SourceType>JournalArticle</b:SourceType>
    <b:Guid>{A6753107-7D1C-4997-9E75-0424997281EF}</b:Guid>
    <b:Author>
      <b:Author>
        <b:NameList>
          <b:Person>
            <b:Last>Koc</b:Last>
            <b:First>T</b:First>
          </b:Person>
          <b:Person>
            <b:Last>Ceylan</b:Last>
            <b:First>C</b:First>
          </b:Person>
        </b:NameList>
      </b:Author>
    </b:Author>
    <b:Title>Factors impacting the innovative capacity in large-scale companies</b:Title>
    <b:JournalName>Technovation</b:JournalName>
    <b:Year>2006</b:Year>
    <b:Pages>105-114</b:Pages>
    <b:Volume>27</b:Volume>
    <b:Issue>3</b:Issue>
    <b:RefOrder>30</b:RefOrder>
  </b:Source>
  <b:Source>
    <b:Tag>Kom08</b:Tag>
    <b:SourceType>JournalArticle</b:SourceType>
    <b:Guid>{40BA8D89-7E3D-4A89-A656-ACF30F94E3DA}</b:Guid>
    <b:Author>
      <b:Author>
        <b:NameList>
          <b:Person>
            <b:Last>Koman</b:Last>
            <b:First>Elizabeth</b:First>
            <b:Middle>Stubbs</b:Middle>
          </b:Person>
          <b:Person>
            <b:Last>Wolff</b:Last>
            <b:First>Steven</b:First>
            <b:Middle>B</b:Middle>
          </b:Person>
        </b:NameList>
      </b:Author>
    </b:Author>
    <b:Title>Emotional intelligence competencies in the team and team leader: A multi‐level examination of the impact of emotional intelligence on team performance</b:Title>
    <b:JournalName>Journal of Management Development</b:JournalName>
    <b:Year>2008</b:Year>
    <b:Pages>55-75</b:Pages>
    <b:Volume>27</b:Volume>
    <b:Issue>1</b:Issue>
    <b:RefOrder>31</b:RefOrder>
  </b:Source>
  <b:Source>
    <b:Tag>Koz</b:Tag>
    <b:SourceType>Book</b:SourceType>
    <b:Guid>{F9AF1363-EFAC-4FA1-93BB-34B894FE93F5}</b:Guid>
    <b:Author>
      <b:Author>
        <b:NameList>
          <b:Person>
            <b:Last>Kozlowski</b:Last>
            <b:First>Steve</b:First>
            <b:Middle>W. J</b:Middle>
          </b:Person>
          <b:Person>
            <b:Last>Bel</b:Last>
            <b:First>Bradford</b:First>
            <b:Middle>S</b:Middle>
          </b:Person>
        </b:NameList>
      </b:Author>
    </b:Author>
    <b:Title>Work Groups and Teams in Organizations</b:Title>
    <b:Pages>333-375</b:Pages>
    <b:City>London, UKL Wiley</b:City>
    <b:Publisher>Handbook of Psychology: industrial and organizational psychology</b:Publisher>
    <b:Volume>12</b:Volume>
    <b:Year>2003</b:Year>
    <b:RefOrder>32</b:RefOrder>
  </b:Source>
  <b:Source>
    <b:Tag>Koz06</b:Tag>
    <b:SourceType>JournalArticle</b:SourceType>
    <b:Guid>{87DF8ECB-07B9-428A-AB7A-67BF72B23268}</b:Guid>
    <b:Author>
      <b:Author>
        <b:NameList>
          <b:Person>
            <b:Last>Kozlowski</b:Last>
            <b:First>Steve</b:First>
            <b:Middle>W.J</b:Middle>
          </b:Person>
          <b:Person>
            <b:Last>Ilen</b:Last>
            <b:First>Daniel</b:First>
            <b:Middle>R</b:Middle>
          </b:Person>
        </b:NameList>
      </b:Author>
    </b:Author>
    <b:Title>Enhancing the Effectiveness of Work Groups and Teams</b:Title>
    <b:Year>2006</b:Year>
    <b:JournalName>Psychological Science in the Public Interest " A Journal of the Association for Psychological Science", vol. 7 no. 377-124</b:JournalName>
    <b:Pages>377-124</b:Pages>
    <b:Volume>7</b:Volume>
    <b:RefOrder>33</b:RefOrder>
  </b:Source>
  <b:Source>
    <b:Tag>Lem04</b:Tag>
    <b:SourceType>JournalArticle</b:SourceType>
    <b:Guid>{AF1843C8-A850-4B53-AD9B-638736A9A744}</b:Guid>
    <b:Author>
      <b:Author>
        <b:NameList>
          <b:Person>
            <b:Last>Lemon</b:Last>
            <b:First>M</b:First>
          </b:Person>
          <b:Person>
            <b:Last>Sahota</b:Last>
            <b:First>P</b:First>
            <b:Middle>S</b:Middle>
          </b:Person>
        </b:NameList>
      </b:Author>
    </b:Author>
    <b:Title>Organizational culture as a knowledge repository for increased innovative capacity</b:Title>
    <b:JournalName>Technovation</b:JournalName>
    <b:Year>2004</b:Year>
    <b:Pages>483-498</b:Pages>
    <b:Volume>24</b:Volume>
    <b:RefOrder>34</b:RefOrder>
  </b:Source>
  <b:Source>
    <b:Tag>Lop11</b:Tag>
    <b:SourceType>JournalArticle</b:SourceType>
    <b:Guid>{36EC9250-5CCD-4509-9BBB-335AEE23D253}</b:Guid>
    <b:Author>
      <b:Author>
        <b:NameList>
          <b:Person>
            <b:Last>Lopez-Nicolas</b:Last>
            <b:First>Carolina</b:First>
          </b:Person>
          <b:Person>
            <b:Last>Merono-cerdan</b:Last>
            <b:First>Angel</b:First>
            <b:Middle>L</b:Middle>
          </b:Person>
        </b:NameList>
      </b:Author>
    </b:Author>
    <b:Title>Strategic knowledge management, innovation and performance</b:Title>
    <b:JournalName>International Journal of Information Management 31 (2011) 502–509</b:JournalName>
    <b:Year>2011</b:Year>
    <b:Pages>502-509</b:Pages>
    <b:Volume>31</b:Volume>
    <b:RefOrder>35</b:RefOrder>
  </b:Source>
  <b:Source>
    <b:Tag>Mar01</b:Tag>
    <b:SourceType>JournalArticle</b:SourceType>
    <b:Guid>{7D8E0A37-300C-4C7A-876F-3F6F946B7CF7}</b:Guid>
    <b:Author>
      <b:Author>
        <b:NameList>
          <b:Person>
            <b:Last>Marks</b:Last>
            <b:First>Michele</b:First>
            <b:Middle>A</b:Middle>
          </b:Person>
          <b:Person>
            <b:Last>Mathieu</b:Last>
            <b:First>John</b:First>
            <b:Middle>E</b:Middle>
          </b:Person>
          <b:Person>
            <b:Last>Zaccaro</b:Last>
            <b:First>Stephen</b:First>
            <b:Middle>I</b:Middle>
          </b:Person>
        </b:NameList>
      </b:Author>
    </b:Author>
    <b:Title>A temporally based framework and taxonomy of team processes</b:Title>
    <b:JournalName>Academy of Management Review, Vol. 26, No. 3, 356-376</b:JournalName>
    <b:Year>2001</b:Year>
    <b:Pages>356-376</b:Pages>
    <b:Volume>26</b:Volume>
    <b:Issue>3</b:Issue>
    <b:RefOrder>36</b:RefOrder>
  </b:Source>
  <b:Source>
    <b:Tag>Naf10</b:Tag>
    <b:SourceType>JournalArticle</b:SourceType>
    <b:Guid>{CC907209-DDC0-42FF-8837-CD9B00B5AEEB}</b:Guid>
    <b:Author>
      <b:Author>
        <b:NameList>
          <b:Person>
            <b:Last>Nafukho</b:Last>
            <b:First>Fredrick</b:First>
            <b:Middle>Muyia</b:Middle>
          </b:Person>
        </b:NameList>
      </b:Author>
    </b:Author>
    <b:Title>Emotional intelligence and performance: need for additional empirical evidence</b:Title>
    <b:JournalName>Advances in Developing Human Resources, Vol, 11(6) 671-791.</b:JournalName>
    <b:Year>2010</b:Year>
    <b:Pages>671-791</b:Pages>
    <b:Issue>11</b:Issue>
    <b:ShortTitle>6</b:ShortTitle>
    <b:RefOrder>37</b:RefOrder>
  </b:Source>
  <b:Source>
    <b:Tag>Nev95</b:Tag>
    <b:SourceType>JournalArticle</b:SourceType>
    <b:Guid>{7ADDE4DF-FFA0-4259-862E-25245719B59F}</b:Guid>
    <b:Author>
      <b:Author>
        <b:NameList>
          <b:Person>
            <b:Last>Nevis</b:Last>
            <b:First>Edwin</b:First>
            <b:Middle>C</b:Middle>
          </b:Person>
          <b:Person>
            <b:Last>DiBella</b:Last>
            <b:First>Anthony</b:First>
            <b:Middle>J</b:Middle>
          </b:Person>
          <b:Person>
            <b:Last>Gould</b:Last>
            <b:First>Janet</b:First>
            <b:Middle>M</b:Middle>
          </b:Person>
        </b:NameList>
      </b:Author>
    </b:Author>
    <b:Title>Understanding organizations as learning systems</b:Title>
    <b:JournalName>Sloan Management Review</b:JournalName>
    <b:Year>1995</b:Year>
    <b:Pages>73-85</b:Pages>
    <b:RefOrder>38</b:RefOrder>
  </b:Source>
  <b:Source>
    <b:Tag>Off01</b:Tag>
    <b:SourceType>JournalArticle</b:SourceType>
    <b:Guid>{5F416305-9897-4280-A8D3-2D1C7461AF8D}</b:Guid>
    <b:Author>
      <b:Author>
        <b:NameList>
          <b:Person>
            <b:Last>Offenbeek</b:Last>
            <b:First>Marjolein</b:First>
            <b:Middle>Van</b:Middle>
          </b:Person>
        </b:NameList>
      </b:Author>
    </b:Author>
    <b:Title>Processes and outcomes of team learning</b:Title>
    <b:JournalName>European Journal of Work and Organizational Psychology</b:JournalName>
    <b:Year>2001</b:Year>
    <b:Pages>303-317</b:Pages>
    <b:Volume>10</b:Volume>
    <b:Issue>3</b:Issue>
    <b:RefOrder>39</b:RefOrder>
  </b:Source>
  <b:Source>
    <b:Tag>Raf01</b:Tag>
    <b:SourceType>JournalArticle</b:SourceType>
    <b:Guid>{45EBBB27-3D4F-494E-B3B8-0BC1B6B03362}</b:Guid>
    <b:Author>
      <b:Author>
        <b:NameList>
          <b:Person>
            <b:Last>Rafaeli</b:Last>
            <b:First>Anat</b:First>
          </b:Person>
          <b:Person>
            <b:Last>Worline</b:Last>
            <b:First>Monica</b:First>
          </b:Person>
        </b:NameList>
      </b:Author>
    </b:Author>
    <b:Title>Individual emotion in work organizations</b:Title>
    <b:JournalName>Social Science Information, vol. 40 no. 1 95-123</b:JournalName>
    <b:Year>2001</b:Year>
    <b:Pages>195-123</b:Pages>
    <b:Volume>40</b:Volume>
    <b:Issue>1</b:Issue>
    <b:RefOrder>40</b:RefOrder>
  </b:Source>
  <b:Source>
    <b:Tag>Rhe10</b:Tag>
    <b:SourceType>JournalArticle</b:SourceType>
    <b:Guid>{D2FBEF25-F6F8-465B-BA1D-2DB7ACB9F471}</b:Guid>
    <b:Author>
      <b:Author>
        <b:NameList>
          <b:Person>
            <b:Last>Rhee</b:Last>
            <b:First>J</b:First>
          </b:Person>
          <b:Person>
            <b:Last>Park</b:Last>
            <b:First>T</b:First>
          </b:Person>
          <b:Person>
            <b:Last>Lee</b:Last>
            <b:First>D</b:First>
            <b:Middle>H</b:Middle>
          </b:Person>
        </b:NameList>
      </b:Author>
    </b:Author>
    <b:Title>Drivers of innovativeness and performance for innovative SMEs in South Korea: Mediation of learning orientation</b:Title>
    <b:JournalName>Technovation</b:JournalName>
    <b:Year>2010</b:Year>
    <b:Pages>65-75</b:Pages>
    <b:Volume>30</b:Volume>
    <b:Issue>1</b:Issue>
    <b:RefOrder>41</b:RefOrder>
  </b:Source>
  <b:Source>
    <b:Tag>Ros01</b:Tag>
    <b:SourceType>JournalArticle</b:SourceType>
    <b:Guid>{009481DB-52DD-4E24-A967-4822055E8C9A}</b:Guid>
    <b:Author>
      <b:Author>
        <b:NameList>
          <b:Person>
            <b:Last>Rosenbusch</b:Last>
            <b:First>Nina</b:First>
          </b:Person>
          <b:Person>
            <b:Last>Brinckmann</b:Last>
            <b:First>Jan</b:First>
          </b:Person>
          <b:Person>
            <b:Last>Bausch</b:Last>
            <b:First>Andreas</b:First>
          </b:Person>
        </b:NameList>
      </b:Author>
    </b:Author>
    <b:Title>Is innovation always beneficial? A meta-analysis of the relationship between innovation and performance in SMEs</b:Title>
    <b:JournalName>Journal of Business Venturing</b:JournalName>
    <b:Year>201</b:Year>
    <b:Pages>441-457</b:Pages>
    <b:Volume>26</b:Volume>
    <b:RefOrder>42</b:RefOrder>
  </b:Source>
  <b:Source>
    <b:Tag>Jee97</b:Tag>
    <b:SourceType>JournalArticle</b:SourceType>
    <b:Guid>{468B8C2C-B948-4ED7-A34A-CA5B9FDE5598}</b:Guid>
    <b:Author>
      <b:Author>
        <b:NameList>
          <b:Person>
            <b:Last>Jeece</b:Last>
            <b:First>David</b:First>
            <b:Middle>J</b:Middle>
          </b:Person>
          <b:Person>
            <b:Last>Pisano</b:Last>
            <b:First>Gary</b:First>
          </b:Person>
          <b:Person>
            <b:Last>Shuen</b:Last>
            <b:First>Amy</b:First>
          </b:Person>
        </b:NameList>
      </b:Author>
    </b:Author>
    <b:Title>Dynamic Capabilities and Strategic Management</b:Title>
    <b:JournalName>Strategic Management Journal</b:JournalName>
    <b:Year>1997</b:Year>
    <b:Pages>509-533</b:Pages>
    <b:Issue>18</b:Issue>
    <b:ShortTitle>7</b:ShortTitle>
    <b:RefOrder>43</b:RefOrder>
  </b:Source>
  <b:Source>
    <b:Tag>Tho01</b:Tag>
    <b:SourceType>JournalArticle</b:SourceType>
    <b:Guid>{2471C0CD-98A2-48F9-B2D9-7AB64B9AA08B}</b:Guid>
    <b:Author>
      <b:Author>
        <b:NameList>
          <b:Person>
            <b:Last>Thomke</b:Last>
            <b:First>Stefan</b:First>
          </b:Person>
        </b:NameList>
      </b:Author>
    </b:Author>
    <b:Title>Enlightened Experimentation: The New Imperative for Innovation</b:Title>
    <b:JournalName>Enlightened Experimentation: The New Imperative for Innovation - Harvard Business.</b:JournalName>
    <b:Year>2001</b:Year>
    <b:Pages>1-8</b:Pages>
    <b:RefOrder>44</b:RefOrder>
  </b:Source>
  <b:Source>
    <b:Tag>Tsa97</b:Tag>
    <b:SourceType>JournalArticle</b:SourceType>
    <b:Guid>{09C91E62-9910-4A74-A280-35A60D85B7E5}</b:Guid>
    <b:Author>
      <b:Author>
        <b:NameList>
          <b:Person>
            <b:Last>Tsang</b:Last>
            <b:First>Eric</b:First>
            <b:Middle>W.K</b:Middle>
          </b:Person>
        </b:NameList>
      </b:Author>
    </b:Author>
    <b:Title>Organizational learning and the learning organization: A dichotomy between descriptive and prescriptive research.</b:Title>
    <b:JournalName>Human Relations</b:JournalName>
    <b:Year>1997</b:Year>
    <b:Pages>73-89</b:Pages>
    <b:Volume>50</b:Volume>
    <b:Issue>1</b:Issue>
    <b:RefOrder>45</b:RefOrder>
  </b:Source>
  <b:Source>
    <b:Tag>Vin01</b:Tag>
    <b:SourceType>JournalArticle</b:SourceType>
    <b:Guid>{135E4247-8B0F-4624-BC66-21BBB870A8DE}</b:Guid>
    <b:Author>
      <b:Author>
        <b:NameList>
          <b:Person>
            <b:Last>Vince</b:Last>
            <b:First>Russ</b:First>
          </b:Person>
        </b:NameList>
      </b:Author>
    </b:Author>
    <b:Title>Power and emotion in organizational learning</b:Title>
    <b:JournalName>Human Relations</b:JournalName>
    <b:Year>2001</b:Year>
    <b:Pages>1325-1351</b:Pages>
    <b:Volume>54</b:Volume>
    <b:Issue>10</b:Issue>
    <b:RefOrder>46</b:RefOrder>
  </b:Source>
  <b:Source>
    <b:Tag>Yos00</b:Tag>
    <b:SourceType>JournalArticle</b:SourceType>
    <b:Guid>{861B7F88-38DF-47A6-B941-CEAE7EC322D6}</b:Guid>
    <b:Author>
      <b:Author>
        <b:NameList>
          <b:Person>
            <b:Last>Yost</b:Last>
            <b:First>C</b:First>
            <b:Middle>A</b:Middle>
          </b:Person>
          <b:Person>
            <b:Last>Tucker</b:Last>
            <b:First>M</b:First>
            <b:Middle>L</b:Middle>
          </b:Person>
        </b:NameList>
      </b:Author>
    </b:Author>
    <b:Title>Are effective teams more emotionally intelligent? Confirming the importance of effective communication in teams.</b:Title>
    <b:JournalName>Delta Pi Epsilon Journal</b:JournalName>
    <b:Year>2000</b:Year>
    <b:Pages>101-109</b:Pages>
    <b:Volume>42</b:Volume>
    <b:Issue>2</b:Issue>
    <b:RefOrder>47</b:RefOrder>
  </b:Source>
  <b:Source>
    <b:Tag>Zan95</b:Tag>
    <b:SourceType>JournalArticle</b:SourceType>
    <b:Guid>{D55A3C89-4E3A-42D8-B2E1-5E023C68C557}</b:Guid>
    <b:Author>
      <b:Author>
        <b:NameList>
          <b:Person>
            <b:Last>Zander</b:Last>
            <b:First>Udo</b:First>
          </b:Person>
          <b:Person>
            <b:Last>Kogut</b:Last>
            <b:First>Bruce</b:First>
          </b:Person>
        </b:NameList>
      </b:Author>
    </b:Author>
    <b:Title>Knowledge and the Speed of the Transfer and Imitation of Organizational Capabilities: An Empirical Test</b:Title>
    <b:JournalName>Organization Sciences</b:JournalName>
    <b:Year>1995</b:Year>
    <b:Volume>6</b:Volume>
    <b:Issue>1</b:Issue>
    <b:RefOrder>48</b:RefOrder>
  </b:Source>
  <b:Source>
    <b:Tag>Akg09</b:Tag>
    <b:SourceType>JournalArticle</b:SourceType>
    <b:Guid>{8A819A47-14EE-4132-9D9B-C734D910FAED}</b:Guid>
    <b:Author>
      <b:Author>
        <b:NameList>
          <b:Person>
            <b:Last>Akgum</b:Last>
            <b:First>A</b:First>
            <b:Middle>E</b:Middle>
          </b:Person>
          <b:Person>
            <b:Last>Keskin</b:Last>
            <b:First>H</b:First>
          </b:Person>
          <b:Person>
            <b:Last>Byrne</b:Last>
            <b:First>J</b:First>
          </b:Person>
        </b:NameList>
      </b:Author>
    </b:Author>
    <b:Title>Organizational emotional capability, product and process innovation, and firm performance: An empirical analysis.</b:Title>
    <b:JournalName>Journal of Engineering and Technology Management</b:JournalName>
    <b:Year>2009</b:Year>
    <b:Pages>103-130</b:Pages>
    <b:Volume>26</b:Volume>
    <b:Issue>3</b:Issue>
    <b:RefOrder>49</b:RefOrder>
  </b:Source>
  <b:Source>
    <b:Tag>Bit10</b:Tag>
    <b:SourceType>JournalArticle</b:SourceType>
    <b:Guid>{38FC8AD8-1885-48A8-876F-54DD7B815FB8}</b:Guid>
    <b:Author>
      <b:Author>
        <b:NameList>
          <b:Person>
            <b:Last>Bitkowska</b:Last>
            <b:First>A</b:First>
          </b:Person>
        </b:NameList>
      </b:Author>
    </b:Author>
    <b:Title>Innovativeness in knowledge management</b:Title>
    <b:JournalName>In Nowacki, R. (Ed.), Innovation in management and enterprises competitiveness</b:JournalName>
    <b:Year>2010</b:Year>
    <b:Pages>146-183</b:Pages>
    <b:RefOrder>50</b:RefOrder>
  </b:Source>
  <b:Source>
    <b:Tag>Bro95</b:Tag>
    <b:SourceType>JournalArticle</b:SourceType>
    <b:Guid>{50355FEB-AA47-4EEB-A999-57EFFAFDB16C}</b:Guid>
    <b:Author>
      <b:Author>
        <b:NameList>
          <b:Person>
            <b:Last>Brown</b:Last>
            <b:First>S</b:First>
            <b:Middle>L</b:Middle>
          </b:Person>
          <b:Person>
            <b:Last>Eisenhardt</b:Last>
            <b:First>K</b:First>
            <b:Middle>M</b:Middle>
          </b:Person>
        </b:NameList>
      </b:Author>
    </b:Author>
    <b:Title>Product development: past research, present findings, and future directions</b:Title>
    <b:JournalName>Academy of Management Review</b:JournalName>
    <b:Year>1995</b:Year>
    <b:Pages>343-78</b:Pages>
    <b:Volume>20</b:Volume>
    <b:Issue>2</b:Issue>
    <b:RefOrder>51</b:RefOrder>
  </b:Source>
  <b:Source>
    <b:Tag>Car12</b:Tag>
    <b:SourceType>JournalArticle</b:SourceType>
    <b:Guid>{82CAA693-3904-4394-81F7-6293E362B6B4}</b:Guid>
    <b:Author>
      <b:Author>
        <b:NameList>
          <b:Person>
            <b:Last>Cardon</b:Last>
            <b:First>M</b:First>
            <b:Middle>S</b:Middle>
          </b:Person>
          <b:Person>
            <b:Last>Foo</b:Last>
            <b:First>M</b:First>
            <b:Middle>D</b:Middle>
          </b:Person>
          <b:Person>
            <b:Last>Shepherd</b:Last>
            <b:First>D</b:First>
          </b:Person>
          <b:Person>
            <b:Last>Wiklund</b:Last>
            <b:First>J</b:First>
          </b:Person>
        </b:NameList>
      </b:Author>
    </b:Author>
    <b:Title>Exploring the heart: entrepreneurial emotion is a hot topic</b:Title>
    <b:JournalName>Entrepreneurship Theory and Practice</b:JournalName>
    <b:Year>2012</b:Year>
    <b:Pages>1-10</b:Pages>
    <b:Volume>36</b:Volume>
    <b:Issue>1</b:Issue>
    <b:RefOrder>52</b:RefOrder>
  </b:Source>
  <b:Source>
    <b:Tag>Dam91</b:Tag>
    <b:SourceType>JournalArticle</b:SourceType>
    <b:Guid>{3E296F34-F76F-4438-8CB8-30B7B2F8FA33}</b:Guid>
    <b:Author>
      <b:Author>
        <b:NameList>
          <b:Person>
            <b:Last>Damanpour</b:Last>
            <b:First>F</b:First>
          </b:Person>
        </b:NameList>
      </b:Author>
    </b:Author>
    <b:Title>Organizational innovation: A meta-analysis of effects of determinations and moderators.</b:Title>
    <b:JournalName>Academy of Management Journal</b:JournalName>
    <b:Year>1991</b:Year>
    <b:Pages>555-590</b:Pages>
    <b:Volume>34</b:Volume>
    <b:Issue>3</b:Issue>
    <b:RefOrder>53</b:RefOrder>
  </b:Source>
  <b:Source>
    <b:Tag>Dru92</b:Tag>
    <b:SourceType>JournalArticle</b:SourceType>
    <b:Guid>{79B1059B-E49D-4AF0-A147-C7DD6A410A18}</b:Guid>
    <b:Author>
      <b:Author>
        <b:NameList>
          <b:Person>
            <b:Last>Drucker</b:Last>
            <b:First>P</b:First>
            <b:Middle>F</b:Middle>
          </b:Person>
        </b:NameList>
      </b:Author>
    </b:Author>
    <b:Title>Innovation and entrepreneurship. Practice and rules</b:Title>
    <b:JournalName>Warsaw: PWE.</b:JournalName>
    <b:Year>1992</b:Year>
    <b:RefOrder>54</b:RefOrder>
  </b:Source>
  <b:Source>
    <b:Tag>Elf07</b:Tag>
    <b:SourceType>JournalArticle</b:SourceType>
    <b:Guid>{200A4E46-ED62-444F-9EA8-55252B0E2529}</b:Guid>
    <b:Author>
      <b:Author>
        <b:NameList>
          <b:Person>
            <b:Last>Elfenbein</b:Last>
            <b:First>H</b:First>
            <b:Middle>A</b:Middle>
          </b:Person>
        </b:NameList>
      </b:Author>
    </b:Author>
    <b:Title>7 Emotion in Organizations: A Review and Theoretical Integration.</b:Title>
    <b:JournalName>The academy of management annals</b:JournalName>
    <b:Year>2007</b:Year>
    <b:Pages>315-386</b:Pages>
    <b:Volume>1</b:Volume>
    <b:Issue>1</b:Issue>
    <b:RefOrder>55</b:RefOrder>
  </b:Source>
  <b:Source>
    <b:Tag>Huy11</b:Tag>
    <b:SourceType>JournalArticle</b:SourceType>
    <b:Guid>{2187BAA8-461D-4C09-A13A-61AE4850EDE2}</b:Guid>
    <b:Author>
      <b:Author>
        <b:NameList>
          <b:Person>
            <b:Last>Huy</b:Last>
            <b:First>Q</b:First>
            <b:Middle>N</b:Middle>
          </b:Person>
        </b:NameList>
      </b:Author>
    </b:Author>
    <b:Title>How middle managers' groupǦfocus emotions and social identities influence strategy implementation.</b:Title>
    <b:JournalName>Strategic Management Journal</b:JournalName>
    <b:Year>2011</b:Year>
    <b:Pages>1387-1410</b:Pages>
    <b:Volume>32</b:Volume>
    <b:Issue>13</b:Issue>
    <b:RefOrder>56</b:RefOrder>
  </b:Source>
  <b:Source>
    <b:Tag>HUy12</b:Tag>
    <b:SourceType>JournalArticle</b:SourceType>
    <b:Guid>{1744405E-B13F-485C-8F36-1764AEA1161F}</b:Guid>
    <b:Author>
      <b:Author>
        <b:NameList>
          <b:Person>
            <b:Last>HUy</b:Last>
            <b:First>Q</b:First>
            <b:Middle>N</b:Middle>
          </b:Person>
        </b:NameList>
      </b:Author>
    </b:Author>
    <b:Title>Emotions in strategic organization: Opportunities for impactful research.</b:Title>
    <b:JournalName>Strategic Organization, Forthcoming.</b:JournalName>
    <b:Year>2012</b:Year>
    <b:RefOrder>57</b:RefOrder>
  </b:Source>
  <b:Source>
    <b:Tag>Skr04</b:Tag>
    <b:SourceType>JournalArticle</b:SourceType>
    <b:Guid>{7F4093B4-818D-4231-8CD0-3CADD4FB39DC}</b:Guid>
    <b:Author>
      <b:Author>
        <b:NameList>
          <b:Person>
            <b:Last>Skrzypek</b:Last>
            <b:First>E</b:First>
          </b:Person>
        </b:NameList>
      </b:Author>
    </b:Author>
    <b:Title>Valuation of knowledge and intellectual capital, and their impact on the efficiency in the organization. In Szyjewski, Z., Nowak, J. S., &amp; Grabara, J. K. (Ed.)</b:Title>
    <b:JournalName>Strategies of informatization and knowledge management</b:JournalName>
    <b:Year>2004</b:Year>
    <b:Pages>11-26</b:Pages>
    <b:RefOrder>58</b:RefOrder>
  </b:Source>
  <b:Source>
    <b:Tag>Bar08</b:Tag>
    <b:SourceType>JournalArticle</b:SourceType>
    <b:Guid>{07BB3BCF-B58D-482B-8050-6A8F8AB251DD}</b:Guid>
    <b:Author>
      <b:Author>
        <b:NameList>
          <b:Person>
            <b:Last>Baron</b:Last>
            <b:First>R</b:First>
            <b:Middle>A</b:Middle>
          </b:Person>
        </b:NameList>
      </b:Author>
    </b:Author>
    <b:Title>The role of affect in the entrepreneurial process.</b:Title>
    <b:JournalName>Academy of Management Review</b:JournalName>
    <b:Year>2008</b:Year>
    <b:Pages>328-340</b:Pages>
    <b:Volume>33</b:Volume>
    <b:Issue>2</b:Issue>
    <b:RefOrder>59</b:RefOrder>
  </b:Source>
  <b:Source>
    <b:Tag>Inf05</b:Tag>
    <b:SourceType>JournalArticle</b:SourceType>
    <b:Guid>{06283E86-4BCB-4191-9D12-B3183855D644}</b:Guid>
    <b:Title>Influence of support leadership and teamwork cohesion on organizational learning, innovation and performance: an empirical examination</b:Title>
    <b:JournalName>Technovation</b:JournalName>
    <b:Year>2005</b:Year>
    <b:Pages>1159-1172</b:Pages>
    <b:Volume>25</b:Volume>
    <b:Author>
      <b:Author>
        <b:NameList>
          <b:Person>
            <b:Last>Montes</b:Last>
            <b:First>FCo</b:First>
            <b:Middle>Javier Llorens</b:Middle>
          </b:Person>
          <b:Person>
            <b:Last>Moreno</b:Last>
            <b:First>Antonia</b:First>
            <b:Middle>Ruiz</b:Middle>
          </b:Person>
          <b:Person>
            <b:Last>Morales</b:Last>
            <b:First>Victor</b:First>
            <b:Middle>Garcia</b:Middle>
          </b:Person>
        </b:NameList>
      </b:Author>
    </b:Author>
    <b:RefOrder>60</b:RefOrder>
  </b:Source>
  <b:Source>
    <b:Tag>Gor03</b:Tag>
    <b:SourceType>Book</b:SourceType>
    <b:Guid>{0097B468-2403-4205-B64F-BD7A0C8C1D6A}</b:Guid>
    <b:Author>
      <b:Author>
        <b:NameList>
          <b:Person>
            <b:Last>Gordon</b:Last>
            <b:First>Scott</b:First>
          </b:Person>
        </b:NameList>
      </b:Author>
    </b:Author>
    <b:Title>The hsitory and philosophy of social science </b:Title>
    <b:Year>2003</b:Year>
    <b:City>New York</b:City>
    <b:Publisher>Routledge </b:Publisher>
    <b:RefOrder>3</b:RefOrder>
  </b:Source>
  <b:Source>
    <b:Tag>Mat181</b:Tag>
    <b:SourceType>JournalArticle</b:SourceType>
    <b:Guid>{E6A10EBA-417D-AF47-8C84-01B576DDC0D3}</b:Guid>
    <b:Title>Determinants of Financial Performance in the Industrial Firms : Evidence from Jordan</b:Title>
    <b:JournalName>Asian Journal of Agriculture Extension, Economic &amp; Sociology</b:JournalName>
    <b:Year>2018</b:Year>
    <b:Volume>22, NO 1</b:Volume>
    <b:Issue>2320 - 7027</b:Issue>
    <b:Pages>1-10</b:Pages>
    <b:Month>January </b:Month>
    <b:Author>
      <b:Author>
        <b:NameList>
          <b:Person>
            <b:Last>Matar</b:Last>
            <b:First>Ali</b:First>
          </b:Person>
          <b:Person>
            <b:Last>Eneizan</b:Last>
            <b:First>Bilal</b:First>
          </b:Person>
        </b:NameList>
      </b:Author>
    </b:Author>
    <b:RefOrder>1</b:RefOrder>
  </b:Source>
  <b:Source>
    <b:Tag>Gae17</b:Tag>
    <b:SourceType>Report</b:SourceType>
    <b:Guid>{0CACCA4E-9962-A442-81F4-4BA1B612F350}</b:Guid>
    <b:Title>The Effectiveness of Lean Management and Bottom-up Approach on Performance and Competitive Advantage</b:Title>
    <b:Year>2017</b:Year>
    <b:Author>
      <b:Author>
        <b:NameList>
          <b:Person>
            <b:Last>Marguarossian</b:Last>
            <b:First>Gaelle</b:First>
            <b:Middle>Raffi</b:Middle>
          </b:Person>
        </b:NameList>
      </b:Author>
    </b:Author>
    <b:Publisher>Adnan Kassar School of Business </b:Publisher>
    <b:RefOrder>3</b:RefOrder>
  </b:Source>
  <b:Source>
    <b:Tag>Lin151</b:Tag>
    <b:SourceType>JournalArticle</b:SourceType>
    <b:Guid>{247818FE-A161-324C-B077-8DC6572165F5}</b:Guid>
    <b:Author>
      <b:Author>
        <b:NameList>
          <b:Person>
            <b:Last>Kemayel</b:Last>
            <b:First>Lina</b:First>
          </b:Person>
        </b:NameList>
      </b:Author>
    </b:Author>
    <b:Title>Success Factors of Lebanese SMEs: an Empirical Study</b:Title>
    <b:JournalName> Social and Behavioral Sciences</b:JournalName>
    <b:Year>2015</b:Year>
    <b:Issue>1877-0428</b:Issue>
    <b:RefOrder>11</b:RefOrder>
  </b:Source>
  <b:Source>
    <b:Tag>OEC181</b:Tag>
    <b:SourceType>Report</b:SourceType>
    <b:Guid>{F5F42B43-FC6A-8345-B0EE-D0CDF3AE5089}</b:Guid>
    <b:Title>Country case studies: Building economic resilience in Lebanon and Libya</b:Title>
    <b:Year>2018</b:Year>
    <b:Author>
      <b:Author>
        <b:Corporate>OECD</b:Corporate>
      </b:Author>
    </b:Author>
    <b:Publisher>MENA-OECD ECONOMIC RESILIENCE TASK FORCE</b:Publisher>
    <b:RefOrder>12</b:RefOrder>
  </b:Source>
  <b:Source>
    <b:Tag>Had16</b:Tag>
    <b:SourceType>JournalArticle</b:SourceType>
    <b:Guid>{B110EDA7-B4FF-3649-B64A-FB921D193124}</b:Guid>
    <b:Title>DETERMINANTS OF INNOVATION ACTIVITIES IN SMALL AND OPEN ECONOMIES: THE LEBANESE BUSINESS SECTOR</b:Title>
    <b:Year>2016</b:Year>
    <b:JournalName>Journal of Innovation Economics &amp; Managemen</b:JournalName>
    <b:Volume>3 NO 21</b:Volume>
    <b:Pages>77 - 107</b:Pages>
    <b:Author>
      <b:Author>
        <b:NameList>
          <b:Person>
            <b:Last>Hadhri</b:Last>
            <b:First>Walid </b:First>
          </b:Person>
          <b:Person>
            <b:Last>Arvanitis</b:Last>
            <b:First>Rigas </b:First>
          </b:Person>
          <b:Person>
            <b:Last>M’Henni</b:Last>
            <b:First>Hatem </b:First>
          </b:Person>
        </b:NameList>
      </b:Author>
    </b:Author>
    <b:RefOrder>14</b:RefOrder>
  </b:Source>
  <b:Source>
    <b:Tag>Faw03</b:Tag>
    <b:SourceType>Report</b:SourceType>
    <b:Guid>{ED6A1C9D-05CB-994A-A676-90211934F321}</b:Guid>
    <b:Title>Lean Manufactoring Tools and Techniques In The Process Industry With a Focus On Steel</b:Title>
    <b:Year>2003</b:Year>
    <b:Author>
      <b:Author>
        <b:NameList>
          <b:Person>
            <b:Last>Abdullah</b:Last>
            <b:First>Fawaz</b:First>
          </b:Person>
        </b:NameList>
      </b:Author>
    </b:Author>
    <b:Publisher>Graduate Faculty of School of Engineering</b:Publisher>
    <b:RefOrder>5</b:RefOrder>
  </b:Source>
  <b:Source>
    <b:Tag>Dur18</b:Tag>
    <b:SourceType>JournalArticle</b:SourceType>
    <b:Guid>{8864B323-B8A2-D348-B44B-403DB90AE616}</b:Guid>
    <b:Title>Lean Manufacturing: Trends and Implementation Issues</b:Title>
    <b:JournalName>Periodicals of Engineering and Natural Sciences</b:JournalName>
    <b:Year>2018</b:Year>
    <b:Volume>6</b:Volume>
    <b:Issue>2303-4521</b:Issue>
    <b:Pages>130-143</b:Pages>
    <b:Author>
      <b:Author>
        <b:NameList>
          <b:Person>
            <b:Last>Durakovic</b:Last>
            <b:First>Benjamin </b:First>
          </b:Person>
          <b:Person>
            <b:Last>Demir</b:Last>
            <b:First>Rukiye </b:First>
          </b:Person>
          <b:Person>
            <b:Last>Abat</b:Last>
            <b:First> Kemal </b:First>
          </b:Person>
          <b:Person>
            <b:Last>Emek</b:Last>
            <b:First>Celal </b:First>
          </b:Person>
        </b:NameList>
      </b:Author>
    </b:Author>
    <b:Month>June</b:Month>
    <b:RefOrder>15</b:RefOrder>
  </b:Source>
  <b:Source>
    <b:Tag>AlM17</b:Tag>
    <b:SourceType>JournalArticle</b:SourceType>
    <b:Guid>{52EF2C1B-AA79-5443-BA95-827C7CF03F7D}</b:Guid>
    <b:Title>Lean implementation frameworks: the challenges for SMEs</b:Title>
    <b:JournalName>ScienceDirect</b:JournalName>
    <b:Year>2017</b:Year>
    <b:Issue>2212-8271</b:Issue>
    <b:Author>
      <b:Author>
        <b:NameList>
          <b:Person>
            <b:Last>AlManei</b:Last>
            <b:First>Mohammed </b:First>
          </b:Person>
          <b:Person>
            <b:Last>Salonitis</b:Last>
            <b:First>Konstantinos </b:First>
          </b:Person>
          <b:Person>
            <b:Last>Xu</b:Last>
            <b:First> Yuchun</b:First>
          </b:Person>
        </b:NameList>
      </b:Author>
    </b:Author>
    <b:RefOrder>16</b:RefOrder>
  </b:Source>
  <b:Source>
    <b:Tag>KAS14</b:Tag>
    <b:SourceType>Report</b:SourceType>
    <b:Guid>{B8805672-D98D-1F44-B330-4338F4B117B8}</b:Guid>
    <b:Title>LEAN APPROACH IN MANUFACTURING AND SERVICE SECTORS</b:Title>
    <b:JournalName>FACULTY OF MECHANICAL ENGINEERING DEPARTMENT OF MACHINERY</b:JournalName>
    <b:Year>2014</b:Year>
    <b:Author>
      <b:Author>
        <b:NameList>
          <b:Person>
            <b:Last>Mahmood</b:Last>
            <b:First>Kashif</b:First>
          </b:Person>
        </b:NameList>
      </b:Author>
    </b:Author>
    <b:Publisher>FACULTY OF MECHANICAL ENGINEERING DEPARTMENT OF MACHINERY</b:Publisher>
    <b:RefOrder>17</b:RefOrder>
  </b:Source>
  <b:Source>
    <b:Tag>Sir14</b:Tag>
    <b:SourceType>Report</b:SourceType>
    <b:Guid>{0C0F5CB2-5F9A-F44F-8DE2-3B3DBAAE022D}</b:Guid>
    <b:Title>Performance Indicators in a Lean Manufacturing Enterprise</b:Title>
    <b:Year>2014</b:Year>
    <b:Pages>48</b:Pages>
    <b:Publisher>School of Business and Service Management</b:Publisher>
    <b:Author>
      <b:Author>
        <b:NameList>
          <b:Person>
            <b:Last>Sirviö</b:Last>
            <b:First>Janika </b:First>
          </b:Person>
        </b:NameList>
      </b:Author>
    </b:Author>
    <b:RefOrder>18</b:RefOrder>
  </b:Source>
  <b:Source>
    <b:Tag>Ata16</b:Tag>
    <b:SourceType>JournalArticle</b:SourceType>
    <b:Guid>{8A27CD2F-EA66-5545-9EA0-8A42D79FDF89}</b:Guid>
    <b:Title>RELATIONSHIP BETWEEN LEAN MANUFACTURING AND BUSINESS PERFORMANCE: A CONCEPTUAL MODEL BASED ON LIBYAN MANUFACTURING INDUSTRIES</b:Title>
    <b:JournalName>ARPN Journal of Engineering and Applied Sciences</b:JournalName>
    <b:Year>2016</b:Year>
    <b:Volume>11, NO 14</b:Volume>
    <b:Issue>1819-6608</b:Issue>
    <b:Month>July</b:Month>
    <b:Author>
      <b:Author>
        <b:NameList>
          <b:Person>
            <b:Last> Ataalah</b:Last>
            <b:First>Abdurezzag</b:First>
          </b:Person>
          <b:Person>
            <b:Last>Hasnan</b:Last>
            <b:First>Khalid </b:First>
          </b:Person>
          <b:Person>
            <b:Last>Mohammad</b:Last>
            <b:First>Musli </b:First>
          </b:Person>
          <b:Person>
            <b:Last>Ahmad</b:Last>
            <b:Middle>Fauzi </b:Middle>
            <b:First>Md </b:First>
          </b:Person>
          <b:Person>
            <b:Last> Alkalani</b:Last>
            <b:First>Aref</b:First>
          </b:Person>
        </b:NameList>
      </b:Author>
    </b:Author>
    <b:RefOrder>19</b:RefOrder>
  </b:Source>
  <b:Source>
    <b:Tag>Has17</b:Tag>
    <b:SourceType>JournalArticle</b:SourceType>
    <b:Guid>{890983AD-1EFA-354C-B486-E050AEAADA56}</b:Guid>
    <b:Title>LEAN MANUFACTURING PRACTICES AND MANUFACTURING PERFORMANCE: THE MODERATING EFFECT OF ETHICAL CLIMATES</b:Title>
    <b:JournalName>Journal of Global Business and Social Entrepreneurship (GBSE)</b:JournalName>
    <b:Year>2017</b:Year>
    <b:Volume>3</b:Volume>
    <b:Issue>24621714</b:Issue>
    <b:Pages>189–200</b:Pages>
    <b:Author>
      <b:Author>
        <b:NameList>
          <b:Person>
            <b:Last>Hasan</b:Last>
            <b:Middle> Zulfabli </b:Middle>
            <b:First>Mohd</b:First>
          </b:Person>
          <b:Person>
            <b:Last>Asaad</b:Last>
            <b:Middle> Norhasni Mohd </b:Middle>
            <b:First>Mohd</b:First>
          </b:Person>
          <b:Person>
            <b:Last>Iteng</b:Last>
            <b:First>Rosman </b:First>
          </b:Person>
        </b:NameList>
      </b:Author>
    </b:Author>
    <b:RefOrder>21</b:RefOrder>
  </b:Source>
  <b:Source>
    <b:Tag>Ira19</b:Tag>
    <b:SourceType>JournalArticle</b:SourceType>
    <b:Guid>{FD352210-0870-7041-A547-9FB48F93CDAD}</b:Guid>
    <b:Title>Impact of Lean Manufacturing Practices on Firms’ Sustainable Performance: Lean Culture as a Moderator</b:Title>
    <b:JournalName>Graduate School of Business</b:JournalName>
    <b:Year>2019</b:Year>
    <b:Author>
      <b:Author>
        <b:NameList>
          <b:Person>
            <b:Last> Iranmanesh</b:Last>
            <b:First>Mohammad</b:First>
          </b:Person>
          <b:Person>
            <b:Last>Zailani </b:Last>
            <b:First>Suhaiza </b:First>
          </b:Person>
          <b:Person>
            <b:Last>Hyun </b:Last>
            <b:Middle>Sean </b:Middle>
            <b:First>Sunghyup </b:First>
          </b:Person>
          <b:Person>
            <b:Last>Ali</b:Last>
            <b:Middle> Helmi </b:Middle>
            <b:First>Mohd</b:First>
          </b:Person>
          <b:Person>
            <b:Last> Kim</b:Last>
            <b:First>Kwangyong</b:First>
          </b:Person>
        </b:NameList>
      </b:Author>
    </b:Author>
    <b:RefOrder>22</b:RefOrder>
  </b:Source>
  <b:Source>
    <b:Tag>Kin011</b:Tag>
    <b:SourceType>JournalArticle</b:SourceType>
    <b:Guid>{459E731E-3F3F-F947-9CF9-01A1177EF747}</b:Guid>
    <b:Title>Lean and Green ? An emperical examination of relationship between lean production and enviromental performance</b:Title>
    <b:JournalName>Production and Operation Management</b:JournalName>
    <b:Year>2001</b:Year>
    <b:Volume>10 NO 3</b:Volume>
    <b:Pages>244</b:Pages>
    <b:Author>
      <b:Author>
        <b:NameList>
          <b:Person>
            <b:Last>King</b:Last>
            <b:Middle>A</b:Middle>
            <b:First>Andrew</b:First>
          </b:Person>
          <b:Person>
            <b:Last>Lenox</b:Last>
            <b:Middle>J</b:Middle>
            <b:First>Michael</b:First>
          </b:Person>
        </b:NameList>
      </b:Author>
    </b:Author>
    <b:RefOrder>23</b:RefOrder>
  </b:Source>
  <b:Source>
    <b:Tag>Dem10</b:Tag>
    <b:SourceType>JournalArticle</b:SourceType>
    <b:Guid>{786EFE60-3287-8C4E-8FEE-B5C1108A6AB7}</b:Guid>
    <b:Title>The impact of lean practices on inventory turnover</b:Title>
    <b:JournalName>Int. J. Production Economics</b:JournalName>
    <b:Year>2010</b:Year>
    <b:Volume>133</b:Volume>
    <b:Pages>154-163</b:Pages>
    <b:Author>
      <b:Author>
        <b:NameList>
          <b:Person>
            <b:Last>Demeter</b:Last>
            <b:First>Krisztina </b:First>
          </b:Person>
          <b:Person>
            <b:Last>Matyusz </b:Last>
            <b:First>Zsolt </b:First>
          </b:Person>
        </b:NameList>
      </b:Author>
    </b:Author>
    <b:RefOrder>25</b:RefOrder>
  </b:Source>
  <b:Source>
    <b:Tag>You15</b:Tag>
    <b:SourceType>JournalArticle</b:SourceType>
    <b:Guid>{B336C378-00D6-6040-BC65-AB0C8CB50B52}</b:Guid>
    <b:Title>Measuring the Potential Operational and Financial Improvements of Implementing Lean Manufacturing: Using Lean Accounting Tools-A Case Study</b:Title>
    <b:JournalName>ResearchGate</b:JournalName>
    <b:Year>2015</b:Year>
    <b:Author>
      <b:Author>
        <b:NameList>
          <b:Person>
            <b:Last>Yousef</b:Last>
            <b:Middle>A. </b:Middle>
            <b:First>Hesham </b:First>
          </b:Person>
          <b:Person>
            <b:Last>Abd-Elrahman</b:Last>
            <b:Middle>A. </b:Middle>
            <b:First>Atef </b:First>
          </b:Person>
          <b:Person>
            <b:Last>Hendy</b:Last>
            <b:Middle>M. </b:Middle>
            <b:First>Nasr-Eldeen </b:First>
          </b:Person>
        </b:NameList>
      </b:Author>
    </b:Author>
    <b:Month>September</b:Month>
    <b:RefOrder>26</b:RefOrder>
  </b:Source>
  <b:Source>
    <b:Tag>Vil15</b:Tag>
    <b:SourceType>JournalArticle</b:SourceType>
    <b:Guid>{FAFBDD11-5B3D-5C49-A8DF-F32DAE9A7EE6}</b:Guid>
    <b:Title>Adoption of Lean production: preliminary evidence from Lithuania</b:Title>
    <b:JournalName>International Scientific Conference Economics and Management</b:JournalName>
    <b:Year>2015</b:Year>
    <b:Volume> 213 </b:Volume>
    <b:Issue>1877-0428</b:Issue>
    <b:Pages>884 – 889</b:Pages>
    <b:Author>
      <b:Author>
        <b:NameList>
          <b:Person>
            <b:Last>Vilkas</b:Last>
            <b:First>Mantas </b:First>
          </b:Person>
          <b:Person>
            <b:Last>Koreckaja</b:Last>
            <b:First>Ivona </b:First>
          </b:Person>
          <b:Person>
            <b:Last>Katiliute</b:Last>
            <b:First>Egle</b:First>
          </b:Person>
          <b:Person>
            <b:Last>Bagdoniene</b:Last>
            <b:First>Diana</b:First>
          </b:Person>
        </b:NameList>
      </b:Author>
    </b:Author>
    <b:RefOrder>35</b:RefOrder>
  </b:Source>
  <b:Source>
    <b:Tag>GTa17</b:Tag>
    <b:SourceType>JournalArticle</b:SourceType>
    <b:Guid>{0B3D2946-0471-43E4-BB67-CED7800BB5F4}</b:Guid>
    <b:Title>High-performance work system and employee creativity: The roles of perceived organisational support and devolved management</b:Title>
    <b:Year>2017</b:Year>
    <b:Author>
      <b:Author>
        <b:NameList>
          <b:Person>
            <b:Last>G Tang</b:Last>
            <b:First>B</b:First>
            <b:Middle>Yu, FL Cooke, Y Chen</b:Middle>
          </b:Person>
        </b:NameList>
      </b:Author>
    </b:Author>
    <b:JournalName>Emerald Publishing Limited</b:JournalName>
    <b:RefOrder>1</b:RefOrder>
  </b:Source>
</b:Sources>
</file>

<file path=customXml/itemProps1.xml><?xml version="1.0" encoding="utf-8"?>
<ds:datastoreItem xmlns:ds="http://schemas.openxmlformats.org/officeDocument/2006/customXml" ds:itemID="{DA2FE7AC-862D-4992-9275-8785D439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kashif Muhammad</dc:creator>
  <cp:lastModifiedBy>dell pc</cp:lastModifiedBy>
  <cp:revision>2</cp:revision>
  <cp:lastPrinted>2020-04-29T08:22:00Z</cp:lastPrinted>
  <dcterms:created xsi:type="dcterms:W3CDTF">2023-11-06T08:11:00Z</dcterms:created>
  <dcterms:modified xsi:type="dcterms:W3CDTF">2023-11-06T08:11:00Z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864751dd624f63125e1dd0e867335946e51aa4b4e95a2b6f5fef9636e64ce962</vt:lpwstr>
  </property>
</Properties>
</file>